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147AF" w14:textId="64D964B0" w:rsidR="00090A32" w:rsidRPr="008561B1" w:rsidRDefault="004E0BFF" w:rsidP="00F45FCA">
      <w:pPr>
        <w:pStyle w:val="Title"/>
      </w:pPr>
      <w:bookmarkStart w:id="0" w:name="_top"/>
      <w:bookmarkEnd w:id="0"/>
      <w:r w:rsidRPr="008561B1">
        <w:t>Instructor Manual</w:t>
      </w:r>
    </w:p>
    <w:p w14:paraId="45C0627A" w14:textId="1DECD86D" w:rsidR="00D0135B" w:rsidRPr="008561B1" w:rsidRDefault="0013243F" w:rsidP="00764D5E">
      <w:pPr>
        <w:pStyle w:val="BookTitle1"/>
      </w:pPr>
      <w:bookmarkStart w:id="1" w:name="_Toc42853316"/>
      <w:bookmarkStart w:id="2" w:name="_Toc42853349"/>
      <w:r w:rsidRPr="008561B1">
        <w:t>Daft</w:t>
      </w:r>
      <w:r w:rsidR="3CCA190A" w:rsidRPr="008561B1">
        <w:t xml:space="preserve">, </w:t>
      </w:r>
      <w:r w:rsidR="00110BE2" w:rsidRPr="008561B1">
        <w:t>Management</w:t>
      </w:r>
      <w:r w:rsidR="00CC7830" w:rsidRPr="008561B1">
        <w:t>,</w:t>
      </w:r>
      <w:r w:rsidR="00F1709F">
        <w:t xml:space="preserve"> </w:t>
      </w:r>
      <w:r w:rsidR="00CC7830" w:rsidRPr="008561B1">
        <w:t xml:space="preserve">14e, ©2022 </w:t>
      </w:r>
      <w:r w:rsidR="003D2AE0" w:rsidRPr="008561B1">
        <w:t>ISBN</w:t>
      </w:r>
      <w:r w:rsidR="004A6D4E">
        <w:t xml:space="preserve"> </w:t>
      </w:r>
      <w:bookmarkStart w:id="3" w:name="_Hlk54455972"/>
      <w:r w:rsidR="00802A6B" w:rsidRPr="00802A6B">
        <w:rPr>
          <w:rFonts w:cstheme="majorHAnsi"/>
        </w:rPr>
        <w:t>9780357139752</w:t>
      </w:r>
      <w:bookmarkEnd w:id="3"/>
      <w:r w:rsidR="00764D5E" w:rsidRPr="008561B1">
        <w:t xml:space="preserve">; </w:t>
      </w:r>
      <w:r w:rsidR="001F7153" w:rsidRPr="008561B1">
        <w:t xml:space="preserve">Chapter </w:t>
      </w:r>
      <w:r w:rsidR="00D70D43" w:rsidRPr="008561B1">
        <w:t>1</w:t>
      </w:r>
      <w:r w:rsidR="00882835" w:rsidRPr="008561B1">
        <w:t>:</w:t>
      </w:r>
      <w:r w:rsidR="001F7153" w:rsidRPr="008561B1">
        <w:t xml:space="preserve"> </w:t>
      </w:r>
      <w:bookmarkStart w:id="4" w:name="__Review_Questions_Answers"/>
      <w:bookmarkEnd w:id="1"/>
      <w:bookmarkEnd w:id="2"/>
      <w:bookmarkEnd w:id="4"/>
      <w:r w:rsidR="00D70D43" w:rsidRPr="008561B1">
        <w:t>Leading Edge Management</w:t>
      </w:r>
    </w:p>
    <w:bookmarkStart w:id="5" w:name="_Toc42853350" w:displacedByCustomXml="next"/>
    <w:bookmarkStart w:id="6" w:name="_Toc42853317" w:displacedByCustomXml="next"/>
    <w:bookmarkStart w:id="7" w:name="_Toc42853180" w:displacedByCustomXml="next"/>
    <w:sdt>
      <w:sdtPr>
        <w:rPr>
          <w:rFonts w:ascii="Open Sans" w:eastAsiaTheme="minorHAnsi" w:hAnsi="Open Sans" w:cstheme="minorBidi"/>
          <w:color w:val="auto"/>
          <w:sz w:val="28"/>
          <w:szCs w:val="28"/>
          <w:shd w:val="clear" w:color="auto" w:fill="E6E6E6"/>
        </w:rPr>
        <w:id w:val="-520779690"/>
        <w:docPartObj>
          <w:docPartGallery w:val="Table of Contents"/>
          <w:docPartUnique/>
        </w:docPartObj>
      </w:sdtPr>
      <w:sdtEndPr>
        <w:rPr>
          <w:rFonts w:eastAsia="Open Sans" w:cs="Open Sans"/>
          <w:sz w:val="22"/>
          <w:szCs w:val="22"/>
        </w:rPr>
      </w:sdtEndPr>
      <w:sdtContent>
        <w:p w14:paraId="5510A4E3" w14:textId="74368325" w:rsidR="00FF289D" w:rsidRPr="008561B1" w:rsidRDefault="00FF289D" w:rsidP="006B463F">
          <w:pPr>
            <w:pStyle w:val="Heading1noTOC"/>
          </w:pPr>
          <w:r w:rsidRPr="008561B1">
            <w:t>Table of Contents</w:t>
          </w:r>
          <w:bookmarkEnd w:id="7"/>
          <w:bookmarkEnd w:id="6"/>
          <w:bookmarkEnd w:id="5"/>
        </w:p>
        <w:p w14:paraId="42B5693C" w14:textId="31EABFFF" w:rsidR="00B528B8" w:rsidRDefault="00FD29E7">
          <w:pPr>
            <w:pStyle w:val="TOC1"/>
            <w:rPr>
              <w:rFonts w:asciiTheme="minorHAnsi" w:eastAsiaTheme="minorEastAsia" w:hAnsiTheme="minorHAnsi" w:cstheme="minorBidi"/>
              <w:noProof/>
            </w:rPr>
          </w:pPr>
          <w:r w:rsidRPr="00761E73">
            <w:rPr>
              <w:noProof/>
              <w:color w:val="2B579A"/>
              <w:shd w:val="clear" w:color="auto" w:fill="E6E6E6"/>
            </w:rPr>
            <w:fldChar w:fldCharType="begin"/>
          </w:r>
          <w:r w:rsidRPr="00761E73">
            <w:rPr>
              <w:noProof/>
            </w:rPr>
            <w:instrText xml:space="preserve"> TOC \o "2-3" \h \z \t "Heading 1,1" </w:instrText>
          </w:r>
          <w:r w:rsidRPr="00761E73">
            <w:rPr>
              <w:noProof/>
              <w:color w:val="2B579A"/>
              <w:shd w:val="clear" w:color="auto" w:fill="E6E6E6"/>
            </w:rPr>
            <w:fldChar w:fldCharType="separate"/>
          </w:r>
          <w:hyperlink w:anchor="_Toc64020555" w:history="1">
            <w:r w:rsidR="00B528B8" w:rsidRPr="007F1B62">
              <w:rPr>
                <w:rStyle w:val="Hyperlink"/>
              </w:rPr>
              <w:t>Purpose and Perspective of the Chapter</w:t>
            </w:r>
            <w:r w:rsidR="00B528B8">
              <w:rPr>
                <w:noProof/>
                <w:webHidden/>
              </w:rPr>
              <w:tab/>
            </w:r>
            <w:r w:rsidR="00B528B8">
              <w:rPr>
                <w:noProof/>
                <w:webHidden/>
              </w:rPr>
              <w:fldChar w:fldCharType="begin"/>
            </w:r>
            <w:r w:rsidR="00B528B8">
              <w:rPr>
                <w:noProof/>
                <w:webHidden/>
              </w:rPr>
              <w:instrText xml:space="preserve"> PAGEREF _Toc64020555 \h </w:instrText>
            </w:r>
            <w:r w:rsidR="00B528B8">
              <w:rPr>
                <w:noProof/>
                <w:webHidden/>
              </w:rPr>
            </w:r>
            <w:r w:rsidR="00B528B8">
              <w:rPr>
                <w:noProof/>
                <w:webHidden/>
              </w:rPr>
              <w:fldChar w:fldCharType="separate"/>
            </w:r>
            <w:r w:rsidR="00B528B8">
              <w:rPr>
                <w:noProof/>
                <w:webHidden/>
              </w:rPr>
              <w:t>2</w:t>
            </w:r>
            <w:r w:rsidR="00B528B8">
              <w:rPr>
                <w:noProof/>
                <w:webHidden/>
              </w:rPr>
              <w:fldChar w:fldCharType="end"/>
            </w:r>
          </w:hyperlink>
        </w:p>
        <w:p w14:paraId="449308ED" w14:textId="06671BA4" w:rsidR="00B528B8" w:rsidRDefault="00B528B8">
          <w:pPr>
            <w:pStyle w:val="TOC1"/>
            <w:rPr>
              <w:rFonts w:asciiTheme="minorHAnsi" w:eastAsiaTheme="minorEastAsia" w:hAnsiTheme="minorHAnsi" w:cstheme="minorBidi"/>
              <w:noProof/>
            </w:rPr>
          </w:pPr>
          <w:hyperlink w:anchor="_Toc64020556" w:history="1">
            <w:r w:rsidRPr="007F1B62">
              <w:rPr>
                <w:rStyle w:val="Hyperlink"/>
              </w:rPr>
              <w:t>Cengage Supplements</w:t>
            </w:r>
            <w:r>
              <w:rPr>
                <w:noProof/>
                <w:webHidden/>
              </w:rPr>
              <w:tab/>
            </w:r>
            <w:r>
              <w:rPr>
                <w:noProof/>
                <w:webHidden/>
              </w:rPr>
              <w:fldChar w:fldCharType="begin"/>
            </w:r>
            <w:r>
              <w:rPr>
                <w:noProof/>
                <w:webHidden/>
              </w:rPr>
              <w:instrText xml:space="preserve"> PAGEREF _Toc64020556 \h </w:instrText>
            </w:r>
            <w:r>
              <w:rPr>
                <w:noProof/>
                <w:webHidden/>
              </w:rPr>
            </w:r>
            <w:r>
              <w:rPr>
                <w:noProof/>
                <w:webHidden/>
              </w:rPr>
              <w:fldChar w:fldCharType="separate"/>
            </w:r>
            <w:r>
              <w:rPr>
                <w:noProof/>
                <w:webHidden/>
              </w:rPr>
              <w:t>3</w:t>
            </w:r>
            <w:r>
              <w:rPr>
                <w:noProof/>
                <w:webHidden/>
              </w:rPr>
              <w:fldChar w:fldCharType="end"/>
            </w:r>
          </w:hyperlink>
        </w:p>
        <w:p w14:paraId="57CA35AD" w14:textId="695F641D" w:rsidR="00B528B8" w:rsidRDefault="00B528B8">
          <w:pPr>
            <w:pStyle w:val="TOC1"/>
            <w:rPr>
              <w:rFonts w:asciiTheme="minorHAnsi" w:eastAsiaTheme="minorEastAsia" w:hAnsiTheme="minorHAnsi" w:cstheme="minorBidi"/>
              <w:noProof/>
            </w:rPr>
          </w:pPr>
          <w:hyperlink w:anchor="_Toc64020557" w:history="1">
            <w:r w:rsidRPr="007F1B62">
              <w:rPr>
                <w:rStyle w:val="Hyperlink"/>
              </w:rPr>
              <w:t>Chapter Objectives</w:t>
            </w:r>
            <w:r>
              <w:rPr>
                <w:noProof/>
                <w:webHidden/>
              </w:rPr>
              <w:tab/>
            </w:r>
            <w:r>
              <w:rPr>
                <w:noProof/>
                <w:webHidden/>
              </w:rPr>
              <w:fldChar w:fldCharType="begin"/>
            </w:r>
            <w:r>
              <w:rPr>
                <w:noProof/>
                <w:webHidden/>
              </w:rPr>
              <w:instrText xml:space="preserve"> PAGEREF _Toc64020557 \h </w:instrText>
            </w:r>
            <w:r>
              <w:rPr>
                <w:noProof/>
                <w:webHidden/>
              </w:rPr>
            </w:r>
            <w:r>
              <w:rPr>
                <w:noProof/>
                <w:webHidden/>
              </w:rPr>
              <w:fldChar w:fldCharType="separate"/>
            </w:r>
            <w:r>
              <w:rPr>
                <w:noProof/>
                <w:webHidden/>
              </w:rPr>
              <w:t>3</w:t>
            </w:r>
            <w:r>
              <w:rPr>
                <w:noProof/>
                <w:webHidden/>
              </w:rPr>
              <w:fldChar w:fldCharType="end"/>
            </w:r>
          </w:hyperlink>
        </w:p>
        <w:p w14:paraId="037A15ED" w14:textId="3DFAA10F" w:rsidR="00B528B8" w:rsidRDefault="00B528B8">
          <w:pPr>
            <w:pStyle w:val="TOC1"/>
            <w:rPr>
              <w:rFonts w:asciiTheme="minorHAnsi" w:eastAsiaTheme="minorEastAsia" w:hAnsiTheme="minorHAnsi" w:cstheme="minorBidi"/>
              <w:noProof/>
            </w:rPr>
          </w:pPr>
          <w:hyperlink w:anchor="_Toc64020558" w:history="1">
            <w:r w:rsidRPr="007F1B62">
              <w:rPr>
                <w:rStyle w:val="Hyperlink"/>
              </w:rPr>
              <w:t>Complete List of Chapter Activities and Assessments</w:t>
            </w:r>
            <w:r>
              <w:rPr>
                <w:noProof/>
                <w:webHidden/>
              </w:rPr>
              <w:tab/>
            </w:r>
            <w:r>
              <w:rPr>
                <w:noProof/>
                <w:webHidden/>
              </w:rPr>
              <w:fldChar w:fldCharType="begin"/>
            </w:r>
            <w:r>
              <w:rPr>
                <w:noProof/>
                <w:webHidden/>
              </w:rPr>
              <w:instrText xml:space="preserve"> PAGEREF _Toc64020558 \h </w:instrText>
            </w:r>
            <w:r>
              <w:rPr>
                <w:noProof/>
                <w:webHidden/>
              </w:rPr>
            </w:r>
            <w:r>
              <w:rPr>
                <w:noProof/>
                <w:webHidden/>
              </w:rPr>
              <w:fldChar w:fldCharType="separate"/>
            </w:r>
            <w:r>
              <w:rPr>
                <w:noProof/>
                <w:webHidden/>
              </w:rPr>
              <w:t>3</w:t>
            </w:r>
            <w:r>
              <w:rPr>
                <w:noProof/>
                <w:webHidden/>
              </w:rPr>
              <w:fldChar w:fldCharType="end"/>
            </w:r>
          </w:hyperlink>
        </w:p>
        <w:p w14:paraId="7DA7E409" w14:textId="60E83CCC" w:rsidR="00B528B8" w:rsidRDefault="00B528B8">
          <w:pPr>
            <w:pStyle w:val="TOC1"/>
            <w:rPr>
              <w:rFonts w:asciiTheme="minorHAnsi" w:eastAsiaTheme="minorEastAsia" w:hAnsiTheme="minorHAnsi" w:cstheme="minorBidi"/>
              <w:noProof/>
            </w:rPr>
          </w:pPr>
          <w:hyperlink w:anchor="_Toc64020559" w:history="1">
            <w:r w:rsidRPr="007F1B62">
              <w:rPr>
                <w:rStyle w:val="Hyperlink"/>
              </w:rPr>
              <w:t>Key Terms</w:t>
            </w:r>
            <w:r>
              <w:rPr>
                <w:noProof/>
                <w:webHidden/>
              </w:rPr>
              <w:tab/>
            </w:r>
            <w:r>
              <w:rPr>
                <w:noProof/>
                <w:webHidden/>
              </w:rPr>
              <w:fldChar w:fldCharType="begin"/>
            </w:r>
            <w:r>
              <w:rPr>
                <w:noProof/>
                <w:webHidden/>
              </w:rPr>
              <w:instrText xml:space="preserve"> PAGEREF _Toc64020559 \h </w:instrText>
            </w:r>
            <w:r>
              <w:rPr>
                <w:noProof/>
                <w:webHidden/>
              </w:rPr>
            </w:r>
            <w:r>
              <w:rPr>
                <w:noProof/>
                <w:webHidden/>
              </w:rPr>
              <w:fldChar w:fldCharType="separate"/>
            </w:r>
            <w:r>
              <w:rPr>
                <w:noProof/>
                <w:webHidden/>
              </w:rPr>
              <w:t>7</w:t>
            </w:r>
            <w:r>
              <w:rPr>
                <w:noProof/>
                <w:webHidden/>
              </w:rPr>
              <w:fldChar w:fldCharType="end"/>
            </w:r>
          </w:hyperlink>
        </w:p>
        <w:p w14:paraId="2CE41D4A" w14:textId="3C1EC64F" w:rsidR="00B528B8" w:rsidRDefault="00B528B8">
          <w:pPr>
            <w:pStyle w:val="TOC1"/>
            <w:rPr>
              <w:rFonts w:asciiTheme="minorHAnsi" w:eastAsiaTheme="minorEastAsia" w:hAnsiTheme="minorHAnsi" w:cstheme="minorBidi"/>
              <w:noProof/>
            </w:rPr>
          </w:pPr>
          <w:hyperlink w:anchor="_Toc64020560" w:history="1">
            <w:r w:rsidRPr="007F1B62">
              <w:rPr>
                <w:rStyle w:val="Hyperlink"/>
              </w:rPr>
              <w:t>What’s New in This Chapter</w:t>
            </w:r>
            <w:r>
              <w:rPr>
                <w:noProof/>
                <w:webHidden/>
              </w:rPr>
              <w:tab/>
            </w:r>
            <w:r>
              <w:rPr>
                <w:noProof/>
                <w:webHidden/>
              </w:rPr>
              <w:fldChar w:fldCharType="begin"/>
            </w:r>
            <w:r>
              <w:rPr>
                <w:noProof/>
                <w:webHidden/>
              </w:rPr>
              <w:instrText xml:space="preserve"> PAGEREF _Toc64020560 \h </w:instrText>
            </w:r>
            <w:r>
              <w:rPr>
                <w:noProof/>
                <w:webHidden/>
              </w:rPr>
            </w:r>
            <w:r>
              <w:rPr>
                <w:noProof/>
                <w:webHidden/>
              </w:rPr>
              <w:fldChar w:fldCharType="separate"/>
            </w:r>
            <w:r>
              <w:rPr>
                <w:noProof/>
                <w:webHidden/>
              </w:rPr>
              <w:t>8</w:t>
            </w:r>
            <w:r>
              <w:rPr>
                <w:noProof/>
                <w:webHidden/>
              </w:rPr>
              <w:fldChar w:fldCharType="end"/>
            </w:r>
          </w:hyperlink>
        </w:p>
        <w:p w14:paraId="464468A3" w14:textId="35745B0D" w:rsidR="00B528B8" w:rsidRDefault="00B528B8">
          <w:pPr>
            <w:pStyle w:val="TOC1"/>
            <w:rPr>
              <w:rFonts w:asciiTheme="minorHAnsi" w:eastAsiaTheme="minorEastAsia" w:hAnsiTheme="minorHAnsi" w:cstheme="minorBidi"/>
              <w:noProof/>
            </w:rPr>
          </w:pPr>
          <w:hyperlink w:anchor="_Toc64020561" w:history="1">
            <w:r w:rsidRPr="007F1B62">
              <w:rPr>
                <w:rStyle w:val="Hyperlink"/>
              </w:rPr>
              <w:t>Chapter Outline</w:t>
            </w:r>
            <w:r>
              <w:rPr>
                <w:noProof/>
                <w:webHidden/>
              </w:rPr>
              <w:tab/>
            </w:r>
            <w:r>
              <w:rPr>
                <w:noProof/>
                <w:webHidden/>
              </w:rPr>
              <w:fldChar w:fldCharType="begin"/>
            </w:r>
            <w:r>
              <w:rPr>
                <w:noProof/>
                <w:webHidden/>
              </w:rPr>
              <w:instrText xml:space="preserve"> PAGEREF _Toc64020561 \h </w:instrText>
            </w:r>
            <w:r>
              <w:rPr>
                <w:noProof/>
                <w:webHidden/>
              </w:rPr>
            </w:r>
            <w:r>
              <w:rPr>
                <w:noProof/>
                <w:webHidden/>
              </w:rPr>
              <w:fldChar w:fldCharType="separate"/>
            </w:r>
            <w:r>
              <w:rPr>
                <w:noProof/>
                <w:webHidden/>
              </w:rPr>
              <w:t>9</w:t>
            </w:r>
            <w:r>
              <w:rPr>
                <w:noProof/>
                <w:webHidden/>
              </w:rPr>
              <w:fldChar w:fldCharType="end"/>
            </w:r>
          </w:hyperlink>
        </w:p>
        <w:p w14:paraId="496F1D5D" w14:textId="6D054DE9" w:rsidR="00B528B8" w:rsidRDefault="00B528B8">
          <w:pPr>
            <w:pStyle w:val="TOC1"/>
            <w:rPr>
              <w:rFonts w:asciiTheme="minorHAnsi" w:eastAsiaTheme="minorEastAsia" w:hAnsiTheme="minorHAnsi" w:cstheme="minorBidi"/>
              <w:noProof/>
            </w:rPr>
          </w:pPr>
          <w:hyperlink w:anchor="_Toc64020562" w:history="1">
            <w:r w:rsidRPr="007F1B62">
              <w:rPr>
                <w:rStyle w:val="Hyperlink"/>
              </w:rPr>
              <w:t>Discussion Questions</w:t>
            </w:r>
            <w:r>
              <w:rPr>
                <w:noProof/>
                <w:webHidden/>
              </w:rPr>
              <w:tab/>
            </w:r>
            <w:r>
              <w:rPr>
                <w:noProof/>
                <w:webHidden/>
              </w:rPr>
              <w:fldChar w:fldCharType="begin"/>
            </w:r>
            <w:r>
              <w:rPr>
                <w:noProof/>
                <w:webHidden/>
              </w:rPr>
              <w:instrText xml:space="preserve"> PAGEREF _Toc64020562 \h </w:instrText>
            </w:r>
            <w:r>
              <w:rPr>
                <w:noProof/>
                <w:webHidden/>
              </w:rPr>
            </w:r>
            <w:r>
              <w:rPr>
                <w:noProof/>
                <w:webHidden/>
              </w:rPr>
              <w:fldChar w:fldCharType="separate"/>
            </w:r>
            <w:r>
              <w:rPr>
                <w:noProof/>
                <w:webHidden/>
              </w:rPr>
              <w:t>17</w:t>
            </w:r>
            <w:r>
              <w:rPr>
                <w:noProof/>
                <w:webHidden/>
              </w:rPr>
              <w:fldChar w:fldCharType="end"/>
            </w:r>
          </w:hyperlink>
        </w:p>
        <w:p w14:paraId="46C6650E" w14:textId="4694A4B8" w:rsidR="00B528B8" w:rsidRDefault="00B528B8">
          <w:pPr>
            <w:pStyle w:val="TOC1"/>
            <w:rPr>
              <w:rFonts w:asciiTheme="minorHAnsi" w:eastAsiaTheme="minorEastAsia" w:hAnsiTheme="minorHAnsi" w:cstheme="minorBidi"/>
              <w:noProof/>
            </w:rPr>
          </w:pPr>
          <w:hyperlink w:anchor="_Toc64020563" w:history="1">
            <w:r w:rsidRPr="007F1B62">
              <w:rPr>
                <w:rStyle w:val="Hyperlink"/>
              </w:rPr>
              <w:t>Apply Your Skills: Engagement Exercise</w:t>
            </w:r>
            <w:r>
              <w:rPr>
                <w:noProof/>
                <w:webHidden/>
              </w:rPr>
              <w:tab/>
            </w:r>
            <w:r>
              <w:rPr>
                <w:noProof/>
                <w:webHidden/>
              </w:rPr>
              <w:fldChar w:fldCharType="begin"/>
            </w:r>
            <w:r>
              <w:rPr>
                <w:noProof/>
                <w:webHidden/>
              </w:rPr>
              <w:instrText xml:space="preserve"> PAGEREF _Toc64020563 \h </w:instrText>
            </w:r>
            <w:r>
              <w:rPr>
                <w:noProof/>
                <w:webHidden/>
              </w:rPr>
            </w:r>
            <w:r>
              <w:rPr>
                <w:noProof/>
                <w:webHidden/>
              </w:rPr>
              <w:fldChar w:fldCharType="separate"/>
            </w:r>
            <w:r>
              <w:rPr>
                <w:noProof/>
                <w:webHidden/>
              </w:rPr>
              <w:t>21</w:t>
            </w:r>
            <w:r>
              <w:rPr>
                <w:noProof/>
                <w:webHidden/>
              </w:rPr>
              <w:fldChar w:fldCharType="end"/>
            </w:r>
          </w:hyperlink>
        </w:p>
        <w:p w14:paraId="441FB5FC" w14:textId="43B58AE0" w:rsidR="00B528B8" w:rsidRDefault="00B528B8">
          <w:pPr>
            <w:pStyle w:val="TOC1"/>
            <w:rPr>
              <w:rFonts w:asciiTheme="minorHAnsi" w:eastAsiaTheme="minorEastAsia" w:hAnsiTheme="minorHAnsi" w:cstheme="minorBidi"/>
              <w:noProof/>
            </w:rPr>
          </w:pPr>
          <w:hyperlink w:anchor="_Toc64020564" w:history="1">
            <w:r w:rsidRPr="007F1B62">
              <w:rPr>
                <w:rStyle w:val="Hyperlink"/>
              </w:rPr>
              <w:t>Apply Your Skills: Small Group Breakout</w:t>
            </w:r>
            <w:r>
              <w:rPr>
                <w:noProof/>
                <w:webHidden/>
              </w:rPr>
              <w:tab/>
            </w:r>
            <w:r>
              <w:rPr>
                <w:noProof/>
                <w:webHidden/>
              </w:rPr>
              <w:fldChar w:fldCharType="begin"/>
            </w:r>
            <w:r>
              <w:rPr>
                <w:noProof/>
                <w:webHidden/>
              </w:rPr>
              <w:instrText xml:space="preserve"> PAGEREF _Toc64020564 \h </w:instrText>
            </w:r>
            <w:r>
              <w:rPr>
                <w:noProof/>
                <w:webHidden/>
              </w:rPr>
            </w:r>
            <w:r>
              <w:rPr>
                <w:noProof/>
                <w:webHidden/>
              </w:rPr>
              <w:fldChar w:fldCharType="separate"/>
            </w:r>
            <w:r>
              <w:rPr>
                <w:noProof/>
                <w:webHidden/>
              </w:rPr>
              <w:t>22</w:t>
            </w:r>
            <w:r>
              <w:rPr>
                <w:noProof/>
                <w:webHidden/>
              </w:rPr>
              <w:fldChar w:fldCharType="end"/>
            </w:r>
          </w:hyperlink>
        </w:p>
        <w:p w14:paraId="0F954D9B" w14:textId="69A7389E" w:rsidR="00B528B8" w:rsidRDefault="00B528B8">
          <w:pPr>
            <w:pStyle w:val="TOC1"/>
            <w:rPr>
              <w:rFonts w:asciiTheme="minorHAnsi" w:eastAsiaTheme="minorEastAsia" w:hAnsiTheme="minorHAnsi" w:cstheme="minorBidi"/>
              <w:noProof/>
            </w:rPr>
          </w:pPr>
          <w:hyperlink w:anchor="_Toc64020565" w:history="1">
            <w:r w:rsidRPr="007F1B62">
              <w:rPr>
                <w:rStyle w:val="Hyperlink"/>
              </w:rPr>
              <w:t>Apply Your Skills: Ethical Dilemma</w:t>
            </w:r>
            <w:r>
              <w:rPr>
                <w:noProof/>
                <w:webHidden/>
              </w:rPr>
              <w:tab/>
            </w:r>
            <w:r>
              <w:rPr>
                <w:noProof/>
                <w:webHidden/>
              </w:rPr>
              <w:fldChar w:fldCharType="begin"/>
            </w:r>
            <w:r>
              <w:rPr>
                <w:noProof/>
                <w:webHidden/>
              </w:rPr>
              <w:instrText xml:space="preserve"> PAGEREF _Toc64020565 \h </w:instrText>
            </w:r>
            <w:r>
              <w:rPr>
                <w:noProof/>
                <w:webHidden/>
              </w:rPr>
            </w:r>
            <w:r>
              <w:rPr>
                <w:noProof/>
                <w:webHidden/>
              </w:rPr>
              <w:fldChar w:fldCharType="separate"/>
            </w:r>
            <w:r>
              <w:rPr>
                <w:noProof/>
                <w:webHidden/>
              </w:rPr>
              <w:t>22</w:t>
            </w:r>
            <w:r>
              <w:rPr>
                <w:noProof/>
                <w:webHidden/>
              </w:rPr>
              <w:fldChar w:fldCharType="end"/>
            </w:r>
          </w:hyperlink>
        </w:p>
        <w:p w14:paraId="6DCEEA9A" w14:textId="16C82BB1" w:rsidR="00B528B8" w:rsidRDefault="00B528B8">
          <w:pPr>
            <w:pStyle w:val="TOC1"/>
            <w:rPr>
              <w:rFonts w:asciiTheme="minorHAnsi" w:eastAsiaTheme="minorEastAsia" w:hAnsiTheme="minorHAnsi" w:cstheme="minorBidi"/>
              <w:noProof/>
            </w:rPr>
          </w:pPr>
          <w:hyperlink w:anchor="_Toc64020566" w:history="1">
            <w:r w:rsidRPr="007F1B62">
              <w:rPr>
                <w:rStyle w:val="Hyperlink"/>
              </w:rPr>
              <w:t>Apply Your Skills: Case for Critical Analysis</w:t>
            </w:r>
            <w:r>
              <w:rPr>
                <w:noProof/>
                <w:webHidden/>
              </w:rPr>
              <w:tab/>
            </w:r>
            <w:r>
              <w:rPr>
                <w:noProof/>
                <w:webHidden/>
              </w:rPr>
              <w:fldChar w:fldCharType="begin"/>
            </w:r>
            <w:r>
              <w:rPr>
                <w:noProof/>
                <w:webHidden/>
              </w:rPr>
              <w:instrText xml:space="preserve"> PAGEREF _Toc64020566 \h </w:instrText>
            </w:r>
            <w:r>
              <w:rPr>
                <w:noProof/>
                <w:webHidden/>
              </w:rPr>
            </w:r>
            <w:r>
              <w:rPr>
                <w:noProof/>
                <w:webHidden/>
              </w:rPr>
              <w:fldChar w:fldCharType="separate"/>
            </w:r>
            <w:r>
              <w:rPr>
                <w:noProof/>
                <w:webHidden/>
              </w:rPr>
              <w:t>23</w:t>
            </w:r>
            <w:r>
              <w:rPr>
                <w:noProof/>
                <w:webHidden/>
              </w:rPr>
              <w:fldChar w:fldCharType="end"/>
            </w:r>
          </w:hyperlink>
        </w:p>
        <w:p w14:paraId="360B1819" w14:textId="3B917316" w:rsidR="00B528B8" w:rsidRDefault="00B528B8">
          <w:pPr>
            <w:pStyle w:val="TOC1"/>
            <w:rPr>
              <w:rFonts w:asciiTheme="minorHAnsi" w:eastAsiaTheme="minorEastAsia" w:hAnsiTheme="minorHAnsi" w:cstheme="minorBidi"/>
              <w:noProof/>
            </w:rPr>
          </w:pPr>
          <w:hyperlink w:anchor="_Toc64020567" w:history="1">
            <w:r w:rsidRPr="007F1B62">
              <w:rPr>
                <w:rStyle w:val="Hyperlink"/>
              </w:rPr>
              <w:t>Additional Activities and Assignments</w:t>
            </w:r>
            <w:r>
              <w:rPr>
                <w:noProof/>
                <w:webHidden/>
              </w:rPr>
              <w:tab/>
            </w:r>
            <w:r>
              <w:rPr>
                <w:noProof/>
                <w:webHidden/>
              </w:rPr>
              <w:fldChar w:fldCharType="begin"/>
            </w:r>
            <w:r>
              <w:rPr>
                <w:noProof/>
                <w:webHidden/>
              </w:rPr>
              <w:instrText xml:space="preserve"> PAGEREF _Toc64020567 \h </w:instrText>
            </w:r>
            <w:r>
              <w:rPr>
                <w:noProof/>
                <w:webHidden/>
              </w:rPr>
            </w:r>
            <w:r>
              <w:rPr>
                <w:noProof/>
                <w:webHidden/>
              </w:rPr>
              <w:fldChar w:fldCharType="separate"/>
            </w:r>
            <w:r>
              <w:rPr>
                <w:noProof/>
                <w:webHidden/>
              </w:rPr>
              <w:t>24</w:t>
            </w:r>
            <w:r>
              <w:rPr>
                <w:noProof/>
                <w:webHidden/>
              </w:rPr>
              <w:fldChar w:fldCharType="end"/>
            </w:r>
          </w:hyperlink>
        </w:p>
        <w:p w14:paraId="62A83E30" w14:textId="0FC78F74" w:rsidR="00B528B8" w:rsidRDefault="00B528B8">
          <w:pPr>
            <w:pStyle w:val="TOC1"/>
            <w:rPr>
              <w:rFonts w:asciiTheme="minorHAnsi" w:eastAsiaTheme="minorEastAsia" w:hAnsiTheme="minorHAnsi" w:cstheme="minorBidi"/>
              <w:noProof/>
            </w:rPr>
          </w:pPr>
          <w:hyperlink w:anchor="_Toc64020568" w:history="1">
            <w:r w:rsidRPr="007F1B62">
              <w:rPr>
                <w:rStyle w:val="Hyperlink"/>
              </w:rPr>
              <w:t>Additional Resources</w:t>
            </w:r>
            <w:r>
              <w:rPr>
                <w:noProof/>
                <w:webHidden/>
              </w:rPr>
              <w:tab/>
            </w:r>
            <w:r>
              <w:rPr>
                <w:noProof/>
                <w:webHidden/>
              </w:rPr>
              <w:fldChar w:fldCharType="begin"/>
            </w:r>
            <w:r>
              <w:rPr>
                <w:noProof/>
                <w:webHidden/>
              </w:rPr>
              <w:instrText xml:space="preserve"> PAGEREF _Toc64020568 \h </w:instrText>
            </w:r>
            <w:r>
              <w:rPr>
                <w:noProof/>
                <w:webHidden/>
              </w:rPr>
            </w:r>
            <w:r>
              <w:rPr>
                <w:noProof/>
                <w:webHidden/>
              </w:rPr>
              <w:fldChar w:fldCharType="separate"/>
            </w:r>
            <w:r>
              <w:rPr>
                <w:noProof/>
                <w:webHidden/>
              </w:rPr>
              <w:t>25</w:t>
            </w:r>
            <w:r>
              <w:rPr>
                <w:noProof/>
                <w:webHidden/>
              </w:rPr>
              <w:fldChar w:fldCharType="end"/>
            </w:r>
          </w:hyperlink>
        </w:p>
        <w:p w14:paraId="6B669FBC" w14:textId="72A9FB08" w:rsidR="00B528B8" w:rsidRDefault="00B528B8">
          <w:pPr>
            <w:pStyle w:val="TOC2"/>
            <w:rPr>
              <w:rFonts w:asciiTheme="minorHAnsi" w:eastAsiaTheme="minorEastAsia" w:hAnsiTheme="minorHAnsi" w:cstheme="minorBidi"/>
              <w:bCs w:val="0"/>
              <w:noProof/>
            </w:rPr>
          </w:pPr>
          <w:hyperlink w:anchor="_Toc64020569" w:history="1">
            <w:r w:rsidRPr="007F1B62">
              <w:rPr>
                <w:rStyle w:val="Hyperlink"/>
              </w:rPr>
              <w:t>Cengage Video Resources</w:t>
            </w:r>
            <w:r>
              <w:rPr>
                <w:noProof/>
                <w:webHidden/>
              </w:rPr>
              <w:tab/>
            </w:r>
            <w:r>
              <w:rPr>
                <w:noProof/>
                <w:webHidden/>
              </w:rPr>
              <w:fldChar w:fldCharType="begin"/>
            </w:r>
            <w:r>
              <w:rPr>
                <w:noProof/>
                <w:webHidden/>
              </w:rPr>
              <w:instrText xml:space="preserve"> PAGEREF _Toc64020569 \h </w:instrText>
            </w:r>
            <w:r>
              <w:rPr>
                <w:noProof/>
                <w:webHidden/>
              </w:rPr>
            </w:r>
            <w:r>
              <w:rPr>
                <w:noProof/>
                <w:webHidden/>
              </w:rPr>
              <w:fldChar w:fldCharType="separate"/>
            </w:r>
            <w:r>
              <w:rPr>
                <w:noProof/>
                <w:webHidden/>
              </w:rPr>
              <w:t>25</w:t>
            </w:r>
            <w:r>
              <w:rPr>
                <w:noProof/>
                <w:webHidden/>
              </w:rPr>
              <w:fldChar w:fldCharType="end"/>
            </w:r>
          </w:hyperlink>
        </w:p>
        <w:p w14:paraId="5B0AE981" w14:textId="46DBB7BA" w:rsidR="00B528B8" w:rsidRDefault="00B528B8">
          <w:pPr>
            <w:pStyle w:val="TOC2"/>
            <w:rPr>
              <w:rFonts w:asciiTheme="minorHAnsi" w:eastAsiaTheme="minorEastAsia" w:hAnsiTheme="minorHAnsi" w:cstheme="minorBidi"/>
              <w:bCs w:val="0"/>
              <w:noProof/>
            </w:rPr>
          </w:pPr>
          <w:hyperlink w:anchor="_Toc64020570" w:history="1">
            <w:r w:rsidRPr="007F1B62">
              <w:rPr>
                <w:rStyle w:val="Hyperlink"/>
              </w:rPr>
              <w:t>Student Study Tools</w:t>
            </w:r>
            <w:r>
              <w:rPr>
                <w:noProof/>
                <w:webHidden/>
              </w:rPr>
              <w:tab/>
            </w:r>
            <w:r>
              <w:rPr>
                <w:noProof/>
                <w:webHidden/>
              </w:rPr>
              <w:fldChar w:fldCharType="begin"/>
            </w:r>
            <w:r>
              <w:rPr>
                <w:noProof/>
                <w:webHidden/>
              </w:rPr>
              <w:instrText xml:space="preserve"> PAGEREF _Toc64020570 \h </w:instrText>
            </w:r>
            <w:r>
              <w:rPr>
                <w:noProof/>
                <w:webHidden/>
              </w:rPr>
            </w:r>
            <w:r>
              <w:rPr>
                <w:noProof/>
                <w:webHidden/>
              </w:rPr>
              <w:fldChar w:fldCharType="separate"/>
            </w:r>
            <w:r>
              <w:rPr>
                <w:noProof/>
                <w:webHidden/>
              </w:rPr>
              <w:t>25</w:t>
            </w:r>
            <w:r>
              <w:rPr>
                <w:noProof/>
                <w:webHidden/>
              </w:rPr>
              <w:fldChar w:fldCharType="end"/>
            </w:r>
          </w:hyperlink>
        </w:p>
        <w:p w14:paraId="4CACDD98" w14:textId="55626F75" w:rsidR="00B528B8" w:rsidRDefault="00B528B8">
          <w:pPr>
            <w:pStyle w:val="TOC1"/>
            <w:rPr>
              <w:rFonts w:asciiTheme="minorHAnsi" w:eastAsiaTheme="minorEastAsia" w:hAnsiTheme="minorHAnsi" w:cstheme="minorBidi"/>
              <w:noProof/>
            </w:rPr>
          </w:pPr>
          <w:hyperlink w:anchor="_Toc64020571" w:history="1">
            <w:r w:rsidRPr="007F1B62">
              <w:rPr>
                <w:rStyle w:val="Hyperlink"/>
              </w:rPr>
              <w:t>Product Support</w:t>
            </w:r>
            <w:r>
              <w:rPr>
                <w:noProof/>
                <w:webHidden/>
              </w:rPr>
              <w:tab/>
            </w:r>
            <w:r>
              <w:rPr>
                <w:noProof/>
                <w:webHidden/>
              </w:rPr>
              <w:fldChar w:fldCharType="begin"/>
            </w:r>
            <w:r>
              <w:rPr>
                <w:noProof/>
                <w:webHidden/>
              </w:rPr>
              <w:instrText xml:space="preserve"> PAGEREF _Toc64020571 \h </w:instrText>
            </w:r>
            <w:r>
              <w:rPr>
                <w:noProof/>
                <w:webHidden/>
              </w:rPr>
            </w:r>
            <w:r>
              <w:rPr>
                <w:noProof/>
                <w:webHidden/>
              </w:rPr>
              <w:fldChar w:fldCharType="separate"/>
            </w:r>
            <w:r>
              <w:rPr>
                <w:noProof/>
                <w:webHidden/>
              </w:rPr>
              <w:t>25</w:t>
            </w:r>
            <w:r>
              <w:rPr>
                <w:noProof/>
                <w:webHidden/>
              </w:rPr>
              <w:fldChar w:fldCharType="end"/>
            </w:r>
          </w:hyperlink>
        </w:p>
        <w:p w14:paraId="7752ADE7" w14:textId="1EBDE0FE" w:rsidR="00FF289D" w:rsidRPr="003D7183" w:rsidRDefault="00FD29E7" w:rsidP="00761E73">
          <w:pPr>
            <w:pStyle w:val="BookTitle1"/>
            <w:rPr>
              <w:rFonts w:ascii="Open Sans" w:eastAsiaTheme="minorEastAsia" w:hAnsi="Open Sans"/>
              <w:noProof/>
              <w:sz w:val="22"/>
              <w:szCs w:val="22"/>
            </w:rPr>
          </w:pPr>
          <w:r w:rsidRPr="00761E73">
            <w:rPr>
              <w:rFonts w:ascii="Open Sans" w:hAnsi="Open Sans"/>
              <w:noProof/>
              <w:shd w:val="clear" w:color="auto" w:fill="E6E6E6"/>
            </w:rPr>
            <w:fldChar w:fldCharType="end"/>
          </w:r>
        </w:p>
      </w:sdtContent>
    </w:sdt>
    <w:p w14:paraId="42F872A8" w14:textId="42FDF251" w:rsidR="2112863F" w:rsidRPr="008561B1" w:rsidRDefault="2112863F">
      <w:r w:rsidRPr="008561B1">
        <w:br w:type="page"/>
      </w:r>
    </w:p>
    <w:p w14:paraId="28ACDF9B" w14:textId="3ABC3A26" w:rsidR="402FC9F1" w:rsidRPr="008561B1" w:rsidRDefault="402FC9F1" w:rsidP="00FD29E7">
      <w:pPr>
        <w:pStyle w:val="Heading1"/>
      </w:pPr>
      <w:bookmarkStart w:id="8" w:name="_Toc42853181"/>
      <w:bookmarkStart w:id="9" w:name="_Toc42853351"/>
      <w:bookmarkStart w:id="10" w:name="_Toc43900133"/>
      <w:bookmarkStart w:id="11" w:name="_Toc64020555"/>
      <w:r w:rsidRPr="008561B1">
        <w:lastRenderedPageBreak/>
        <w:t>Purpose and Perspective of the Chapter</w:t>
      </w:r>
      <w:bookmarkEnd w:id="8"/>
      <w:bookmarkEnd w:id="9"/>
      <w:bookmarkEnd w:id="10"/>
      <w:bookmarkEnd w:id="11"/>
    </w:p>
    <w:p w14:paraId="33C23C22" w14:textId="77777777" w:rsidR="009D4CC4" w:rsidRPr="008561B1" w:rsidRDefault="00F04902" w:rsidP="30F11CFC">
      <w:pPr>
        <w:rPr>
          <w:color w:val="000000" w:themeColor="text1"/>
        </w:rPr>
      </w:pPr>
      <w:r w:rsidRPr="008561B1">
        <w:rPr>
          <w:color w:val="000000" w:themeColor="text1"/>
        </w:rPr>
        <w:t xml:space="preserve">At most businesses or nonprofits, you are either a manager or you report to a manager. </w:t>
      </w:r>
      <w:r w:rsidR="009D4CC4" w:rsidRPr="008561B1">
        <w:rPr>
          <w:color w:val="000000" w:themeColor="text1"/>
        </w:rPr>
        <w:t xml:space="preserve">Therefore, it’s a good idea to understand what a manager is and what role they play in a business. </w:t>
      </w:r>
    </w:p>
    <w:p w14:paraId="1BF2FDE7" w14:textId="1E4FAF26" w:rsidR="0090478E" w:rsidRPr="008561B1" w:rsidRDefault="009D4CC4" w:rsidP="30F11CFC">
      <w:pPr>
        <w:rPr>
          <w:color w:val="000000" w:themeColor="text1"/>
        </w:rPr>
      </w:pPr>
      <w:r w:rsidRPr="008561B1">
        <w:rPr>
          <w:color w:val="000000" w:themeColor="text1"/>
        </w:rPr>
        <w:t>As our business environment changes, the skills or competencies a manager needs change. Today’s managers are less controlling than in the past. Enabling employees to succeed is becoming more common than telling them what to do.</w:t>
      </w:r>
    </w:p>
    <w:p w14:paraId="71FF1473" w14:textId="5040800B" w:rsidR="009D4CC4" w:rsidRPr="008561B1" w:rsidRDefault="00287396" w:rsidP="30F11CFC">
      <w:pPr>
        <w:rPr>
          <w:color w:val="000000" w:themeColor="text1"/>
        </w:rPr>
      </w:pPr>
      <w:r w:rsidRPr="008561B1">
        <w:rPr>
          <w:color w:val="000000" w:themeColor="text1"/>
        </w:rPr>
        <w:t>Regardless of how managers’ behavior has changed, t</w:t>
      </w:r>
      <w:r w:rsidR="009D4CC4" w:rsidRPr="008561B1">
        <w:rPr>
          <w:color w:val="000000" w:themeColor="text1"/>
        </w:rPr>
        <w:t xml:space="preserve">he basic functions of </w:t>
      </w:r>
      <w:r w:rsidRPr="008561B1">
        <w:rPr>
          <w:color w:val="000000" w:themeColor="text1"/>
        </w:rPr>
        <w:t>business must still be performed for an organization to succeed. Planning, organizing, leading, and controlling are the functions of the management process.</w:t>
      </w:r>
    </w:p>
    <w:p w14:paraId="557D0142" w14:textId="4AF2CB28" w:rsidR="00287396" w:rsidRPr="008561B1" w:rsidRDefault="00287396" w:rsidP="00287396">
      <w:pPr>
        <w:rPr>
          <w:color w:val="000000" w:themeColor="text1"/>
        </w:rPr>
      </w:pPr>
      <w:r w:rsidRPr="008561B1">
        <w:rPr>
          <w:color w:val="000000" w:themeColor="text1"/>
        </w:rPr>
        <w:t>Organizational goals</w:t>
      </w:r>
      <w:r w:rsidR="00B0178E" w:rsidRPr="008561B1">
        <w:rPr>
          <w:color w:val="000000" w:themeColor="text1"/>
        </w:rPr>
        <w:t xml:space="preserve"> must be met in an</w:t>
      </w:r>
      <w:r w:rsidRPr="008561B1">
        <w:rPr>
          <w:color w:val="000000" w:themeColor="text1"/>
        </w:rPr>
        <w:t xml:space="preserve"> efficient and effective manner</w:t>
      </w:r>
      <w:r w:rsidR="00B0178E" w:rsidRPr="008561B1">
        <w:rPr>
          <w:color w:val="000000" w:themeColor="text1"/>
        </w:rPr>
        <w:t xml:space="preserve"> to succeed. </w:t>
      </w:r>
      <w:r w:rsidR="00D81845" w:rsidRPr="008561B1">
        <w:rPr>
          <w:color w:val="000000" w:themeColor="text1"/>
        </w:rPr>
        <w:t>The organization</w:t>
      </w:r>
      <w:r w:rsidR="00F60BB5" w:rsidRPr="008561B1">
        <w:rPr>
          <w:color w:val="000000" w:themeColor="text1"/>
        </w:rPr>
        <w:t>al</w:t>
      </w:r>
      <w:r w:rsidR="00D81845" w:rsidRPr="008561B1">
        <w:rPr>
          <w:color w:val="000000" w:themeColor="text1"/>
        </w:rPr>
        <w:t xml:space="preserve"> goals </w:t>
      </w:r>
      <w:r w:rsidR="00F60BB5" w:rsidRPr="008561B1">
        <w:rPr>
          <w:color w:val="000000" w:themeColor="text1"/>
        </w:rPr>
        <w:t xml:space="preserve">should be met </w:t>
      </w:r>
      <w:r w:rsidR="00D81845" w:rsidRPr="008561B1">
        <w:rPr>
          <w:color w:val="000000" w:themeColor="text1"/>
        </w:rPr>
        <w:t>within a reasonable time</w:t>
      </w:r>
      <w:r w:rsidR="00B50AF7">
        <w:rPr>
          <w:color w:val="000000" w:themeColor="text1"/>
        </w:rPr>
        <w:t xml:space="preserve"> frame</w:t>
      </w:r>
      <w:r w:rsidR="00D81845" w:rsidRPr="008561B1">
        <w:rPr>
          <w:color w:val="000000" w:themeColor="text1"/>
        </w:rPr>
        <w:t xml:space="preserve"> while using the least amount of resources possible.</w:t>
      </w:r>
    </w:p>
    <w:p w14:paraId="69D66018" w14:textId="27085250" w:rsidR="00F60BB5" w:rsidRPr="008561B1" w:rsidRDefault="00F60BB5" w:rsidP="00946568">
      <w:pPr>
        <w:rPr>
          <w:color w:val="000000" w:themeColor="text1"/>
        </w:rPr>
      </w:pPr>
      <w:r w:rsidRPr="008561B1">
        <w:rPr>
          <w:color w:val="000000" w:themeColor="text1"/>
        </w:rPr>
        <w:t xml:space="preserve">Managers need a mix of skills—technical, human, and conceptual. </w:t>
      </w:r>
      <w:r w:rsidR="00E548D6" w:rsidRPr="008561B1">
        <w:rPr>
          <w:color w:val="000000" w:themeColor="text1"/>
        </w:rPr>
        <w:t xml:space="preserve">The closer a manager is to the people doing the work, the more important technical skills are. As a manager moves up, technical skills become less important. The ability to </w:t>
      </w:r>
      <w:r w:rsidR="00946568" w:rsidRPr="008561B1">
        <w:rPr>
          <w:color w:val="000000" w:themeColor="text1"/>
        </w:rPr>
        <w:t>work with and through other people and to work effectively as a group member, known as human skills, becomes more important. Conceptual skills help a manager see the big picture and make decisions that affect the entire business and how it operates.</w:t>
      </w:r>
    </w:p>
    <w:p w14:paraId="5FC6B6B8" w14:textId="6583C06F" w:rsidR="008915E9" w:rsidRPr="008561B1" w:rsidRDefault="008915E9" w:rsidP="00946568">
      <w:pPr>
        <w:rPr>
          <w:color w:val="000000" w:themeColor="text1"/>
        </w:rPr>
      </w:pPr>
      <w:r w:rsidRPr="008561B1">
        <w:rPr>
          <w:color w:val="000000" w:themeColor="text1"/>
        </w:rPr>
        <w:t>Management can fail for many reasons. The most common reason is ineffective communication skills and practices</w:t>
      </w:r>
      <w:r w:rsidR="00B50AF7">
        <w:rPr>
          <w:color w:val="000000" w:themeColor="text1"/>
        </w:rPr>
        <w:t>, so if you want to succeed as a top-level manager at some point in the future,</w:t>
      </w:r>
      <w:r w:rsidR="00151A43" w:rsidRPr="008561B1">
        <w:rPr>
          <w:color w:val="000000" w:themeColor="text1"/>
        </w:rPr>
        <w:t xml:space="preserve"> you should focus on </w:t>
      </w:r>
      <w:r w:rsidR="00B50AF7">
        <w:rPr>
          <w:color w:val="000000" w:themeColor="text1"/>
        </w:rPr>
        <w:t>development in those areas</w:t>
      </w:r>
      <w:r w:rsidR="00151A43" w:rsidRPr="008561B1">
        <w:rPr>
          <w:color w:val="000000" w:themeColor="text1"/>
        </w:rPr>
        <w:t>.</w:t>
      </w:r>
    </w:p>
    <w:p w14:paraId="7F2A3EFA" w14:textId="4ACF8858" w:rsidR="00151A43" w:rsidRPr="008561B1" w:rsidRDefault="00AB6BD5" w:rsidP="00946568">
      <w:pPr>
        <w:rPr>
          <w:color w:val="000000" w:themeColor="text1"/>
        </w:rPr>
      </w:pPr>
      <w:r w:rsidRPr="008561B1">
        <w:rPr>
          <w:color w:val="000000" w:themeColor="text1"/>
        </w:rPr>
        <w:t xml:space="preserve">Becoming a manager means </w:t>
      </w:r>
      <w:r w:rsidR="00B50AF7">
        <w:rPr>
          <w:color w:val="000000" w:themeColor="text1"/>
        </w:rPr>
        <w:t>shifting your concentration from</w:t>
      </w:r>
      <w:r w:rsidR="00266AA5" w:rsidRPr="008561B1">
        <w:rPr>
          <w:color w:val="000000" w:themeColor="text1"/>
        </w:rPr>
        <w:t xml:space="preserve"> the technical skills that </w:t>
      </w:r>
      <w:r w:rsidR="00B50AF7">
        <w:rPr>
          <w:color w:val="000000" w:themeColor="text1"/>
        </w:rPr>
        <w:t>originally got you the job to learning how to</w:t>
      </w:r>
      <w:r w:rsidR="00266AA5" w:rsidRPr="008561B1">
        <w:rPr>
          <w:color w:val="000000" w:themeColor="text1"/>
        </w:rPr>
        <w:t xml:space="preserve"> help others succeed by building teams and networks and becoming a motivator and organizer.</w:t>
      </w:r>
    </w:p>
    <w:p w14:paraId="3A348AEB" w14:textId="74DC613B" w:rsidR="00266AA5" w:rsidRPr="008561B1" w:rsidRDefault="00266AA5" w:rsidP="00946568">
      <w:pPr>
        <w:rPr>
          <w:color w:val="000000" w:themeColor="text1"/>
        </w:rPr>
      </w:pPr>
      <w:r w:rsidRPr="008561B1">
        <w:rPr>
          <w:color w:val="000000" w:themeColor="text1"/>
        </w:rPr>
        <w:t xml:space="preserve">A manager’s job differs depending on the position’s level. It can be a first-level, middle, or top-level management position. </w:t>
      </w:r>
      <w:r w:rsidR="00170A1D" w:rsidRPr="008561B1">
        <w:rPr>
          <w:color w:val="000000" w:themeColor="text1"/>
        </w:rPr>
        <w:t xml:space="preserve">No matter what level the manager is, every day is characterized by variety, fragmentation, and brevity. </w:t>
      </w:r>
      <w:r w:rsidR="00233F82" w:rsidRPr="008561B1">
        <w:rPr>
          <w:color w:val="000000" w:themeColor="text1"/>
        </w:rPr>
        <w:t xml:space="preserve">Time management is a valuable skill. </w:t>
      </w:r>
      <w:r w:rsidR="00C50413" w:rsidRPr="008561B1">
        <w:rPr>
          <w:color w:val="000000" w:themeColor="text1"/>
        </w:rPr>
        <w:t>It enables a manager to fulfill the informational, interpersonal, and decisional roles.</w:t>
      </w:r>
    </w:p>
    <w:p w14:paraId="458B16BC" w14:textId="7FD1294E" w:rsidR="00F92BB5" w:rsidRPr="008561B1" w:rsidRDefault="00B454BF" w:rsidP="00946568">
      <w:pPr>
        <w:rPr>
          <w:color w:val="000000" w:themeColor="text1"/>
        </w:rPr>
      </w:pPr>
      <w:r w:rsidRPr="008561B1">
        <w:rPr>
          <w:color w:val="000000" w:themeColor="text1"/>
        </w:rPr>
        <w:t xml:space="preserve">A lot of management skills that apply to businesses apply to nonprofit organizations as well. However, businesses focus on earning money while nonprofit organizations focus on making a social impact. Obtaining a reliable source of funding can be challenging for nonprofit organizations. Managers must use their resources carefully </w:t>
      </w:r>
      <w:r w:rsidR="0027613F" w:rsidRPr="008561B1">
        <w:rPr>
          <w:color w:val="000000" w:themeColor="text1"/>
        </w:rPr>
        <w:t>for the organization to succeed.</w:t>
      </w:r>
    </w:p>
    <w:p w14:paraId="64C46AB3" w14:textId="78DC6783" w:rsidR="50DAFFBD" w:rsidRPr="008561B1" w:rsidRDefault="50DAFFBD" w:rsidP="00FD29E7">
      <w:pPr>
        <w:pStyle w:val="Heading1"/>
        <w:rPr>
          <w:rFonts w:ascii="Calibri" w:eastAsia="Calibri" w:hAnsi="Calibri" w:cs="Calibri"/>
          <w:b/>
          <w:bCs/>
          <w:color w:val="FF0000"/>
          <w:sz w:val="32"/>
          <w:szCs w:val="32"/>
        </w:rPr>
      </w:pPr>
      <w:bookmarkStart w:id="12" w:name="_Toc43900134"/>
      <w:bookmarkStart w:id="13" w:name="_Toc64020556"/>
      <w:r w:rsidRPr="008561B1">
        <w:rPr>
          <w:rStyle w:val="Heading1Char"/>
        </w:rPr>
        <w:lastRenderedPageBreak/>
        <w:t>Cengage Supplements</w:t>
      </w:r>
      <w:bookmarkEnd w:id="12"/>
      <w:bookmarkEnd w:id="13"/>
    </w:p>
    <w:p w14:paraId="155E9CEB" w14:textId="053BF4CB" w:rsidR="50DAFFBD" w:rsidRPr="008561B1" w:rsidRDefault="50DAFFBD" w:rsidP="516CF7ED">
      <w:pPr>
        <w:rPr>
          <w:color w:val="000000" w:themeColor="text1"/>
        </w:rPr>
      </w:pPr>
      <w:r w:rsidRPr="008561B1">
        <w:rPr>
          <w:color w:val="000000" w:themeColor="text1"/>
        </w:rPr>
        <w:t>The following product-level supplements provide additional information that may help you in preparing your course. They are available in the Instructor Resource Center.</w:t>
      </w:r>
    </w:p>
    <w:p w14:paraId="7A021716" w14:textId="0F9DC632" w:rsidR="50DAFFBD" w:rsidRPr="008561B1" w:rsidRDefault="00410A7B" w:rsidP="516CF7ED">
      <w:pPr>
        <w:pStyle w:val="ListParagraph"/>
        <w:numPr>
          <w:ilvl w:val="0"/>
          <w:numId w:val="1"/>
        </w:numPr>
        <w:rPr>
          <w:rFonts w:eastAsiaTheme="minorEastAsia"/>
          <w:color w:val="000000" w:themeColor="text1"/>
        </w:rPr>
      </w:pPr>
      <w:r w:rsidRPr="008561B1">
        <w:rPr>
          <w:rFonts w:eastAsia="Verdana"/>
          <w:b/>
          <w:bCs/>
          <w:color w:val="000000" w:themeColor="text1"/>
        </w:rPr>
        <w:t xml:space="preserve">Instructor </w:t>
      </w:r>
      <w:r w:rsidR="009A6866" w:rsidRPr="008561B1">
        <w:rPr>
          <w:rFonts w:eastAsia="Verdana"/>
          <w:b/>
          <w:bCs/>
          <w:color w:val="000000" w:themeColor="text1"/>
        </w:rPr>
        <w:t>PowerPoint Slides</w:t>
      </w:r>
      <w:r w:rsidR="00570B45" w:rsidRPr="008561B1">
        <w:rPr>
          <w:rFonts w:eastAsia="Verdana"/>
          <w:b/>
          <w:bCs/>
          <w:color w:val="000000" w:themeColor="text1"/>
        </w:rPr>
        <w:t xml:space="preserve"> for in-class use</w:t>
      </w:r>
      <w:r w:rsidR="00570B45" w:rsidRPr="008561B1">
        <w:rPr>
          <w:rFonts w:eastAsia="Verdana"/>
          <w:color w:val="000000" w:themeColor="text1"/>
        </w:rPr>
        <w:t xml:space="preserve"> (</w:t>
      </w:r>
      <w:r w:rsidR="006102EA" w:rsidRPr="008561B1">
        <w:rPr>
          <w:rFonts w:eastAsia="Verdana"/>
          <w:color w:val="000000" w:themeColor="text1"/>
        </w:rPr>
        <w:t>these feature</w:t>
      </w:r>
      <w:r w:rsidR="00085077" w:rsidRPr="008561B1">
        <w:rPr>
          <w:rFonts w:eastAsia="Verdana"/>
          <w:color w:val="000000" w:themeColor="text1"/>
        </w:rPr>
        <w:t xml:space="preserve"> a variety of</w:t>
      </w:r>
      <w:r w:rsidR="006102EA" w:rsidRPr="008561B1">
        <w:rPr>
          <w:rFonts w:eastAsia="Verdana"/>
          <w:color w:val="000000" w:themeColor="text1"/>
        </w:rPr>
        <w:t xml:space="preserve"> options for</w:t>
      </w:r>
      <w:r w:rsidR="001553FF" w:rsidRPr="008561B1">
        <w:rPr>
          <w:rFonts w:eastAsia="Verdana"/>
          <w:color w:val="000000" w:themeColor="text1"/>
        </w:rPr>
        <w:t xml:space="preserve"> class interaction)</w:t>
      </w:r>
    </w:p>
    <w:p w14:paraId="5FB955B5" w14:textId="2C30B691" w:rsidR="001553FF" w:rsidRPr="008561B1" w:rsidRDefault="001553FF" w:rsidP="516CF7ED">
      <w:pPr>
        <w:pStyle w:val="ListParagraph"/>
        <w:numPr>
          <w:ilvl w:val="0"/>
          <w:numId w:val="1"/>
        </w:numPr>
        <w:rPr>
          <w:rFonts w:eastAsiaTheme="minorEastAsia"/>
          <w:color w:val="000000" w:themeColor="text1"/>
        </w:rPr>
      </w:pPr>
      <w:r w:rsidRPr="008561B1">
        <w:rPr>
          <w:rFonts w:eastAsia="Verdana"/>
          <w:b/>
          <w:bCs/>
          <w:color w:val="000000" w:themeColor="text1"/>
        </w:rPr>
        <w:t>Student PowerPoint Slides</w:t>
      </w:r>
      <w:r w:rsidRPr="008561B1">
        <w:rPr>
          <w:rFonts w:eastAsia="Verdana"/>
          <w:color w:val="000000" w:themeColor="text1"/>
        </w:rPr>
        <w:t xml:space="preserve">- This version of the slides has any instructor-facing notes </w:t>
      </w:r>
      <w:r w:rsidR="00B142B6" w:rsidRPr="008561B1">
        <w:rPr>
          <w:rFonts w:eastAsia="Verdana"/>
          <w:color w:val="000000" w:themeColor="text1"/>
        </w:rPr>
        <w:t xml:space="preserve">and activities removed. Students using MindTap can find these files in the “Additional Resources” folder within the MindTap Learning Path and we’ve also posted the file to the Instructor Companion Site. </w:t>
      </w:r>
    </w:p>
    <w:p w14:paraId="63D89CEF" w14:textId="1B69133C" w:rsidR="00B142B6" w:rsidRPr="008561B1" w:rsidRDefault="000140EF" w:rsidP="516CF7ED">
      <w:pPr>
        <w:pStyle w:val="ListParagraph"/>
        <w:numPr>
          <w:ilvl w:val="0"/>
          <w:numId w:val="1"/>
        </w:numPr>
        <w:rPr>
          <w:rFonts w:eastAsiaTheme="minorEastAsia"/>
          <w:b/>
          <w:bCs/>
          <w:color w:val="000000" w:themeColor="text1"/>
        </w:rPr>
      </w:pPr>
      <w:r w:rsidRPr="008561B1">
        <w:rPr>
          <w:rFonts w:eastAsiaTheme="minorEastAsia"/>
          <w:b/>
          <w:bCs/>
          <w:color w:val="000000" w:themeColor="text1"/>
        </w:rPr>
        <w:t>Test Bank</w:t>
      </w:r>
    </w:p>
    <w:p w14:paraId="3A87C812" w14:textId="5A8B0DAD" w:rsidR="38D4737C" w:rsidRPr="008561B1" w:rsidRDefault="00670776" w:rsidP="00A35F4D">
      <w:pPr>
        <w:pStyle w:val="ListParagraph"/>
        <w:numPr>
          <w:ilvl w:val="0"/>
          <w:numId w:val="1"/>
        </w:numPr>
        <w:rPr>
          <w:rFonts w:eastAsiaTheme="minorEastAsia"/>
          <w:color w:val="000000" w:themeColor="text1"/>
        </w:rPr>
      </w:pPr>
      <w:r w:rsidRPr="008561B1">
        <w:rPr>
          <w:rFonts w:eastAsiaTheme="minorEastAsia"/>
          <w:b/>
          <w:bCs/>
          <w:color w:val="000000" w:themeColor="text1"/>
        </w:rPr>
        <w:t>Instructor’s Manual</w:t>
      </w:r>
      <w:r w:rsidRPr="008561B1">
        <w:rPr>
          <w:rFonts w:eastAsiaTheme="minorEastAsia"/>
          <w:color w:val="000000" w:themeColor="text1"/>
        </w:rPr>
        <w:t xml:space="preserve"> (which </w:t>
      </w:r>
      <w:r w:rsidR="00E15056" w:rsidRPr="008561B1">
        <w:rPr>
          <w:rFonts w:eastAsiaTheme="minorEastAsia"/>
          <w:color w:val="000000" w:themeColor="text1"/>
        </w:rPr>
        <w:t>you are</w:t>
      </w:r>
      <w:r w:rsidRPr="008561B1">
        <w:rPr>
          <w:rFonts w:eastAsiaTheme="minorEastAsia"/>
          <w:color w:val="000000" w:themeColor="text1"/>
        </w:rPr>
        <w:t xml:space="preserve"> reading now!) </w:t>
      </w:r>
    </w:p>
    <w:p w14:paraId="798E294D" w14:textId="1EEF40FE" w:rsidR="6513B0BF" w:rsidRPr="008561B1" w:rsidRDefault="00533E95" w:rsidP="006B463F">
      <w:pPr>
        <w:pStyle w:val="Heading1"/>
      </w:pPr>
      <w:bookmarkStart w:id="14" w:name="_Toc42853183"/>
      <w:bookmarkStart w:id="15" w:name="_Toc42853353"/>
      <w:bookmarkStart w:id="16" w:name="_Toc43900136"/>
      <w:bookmarkStart w:id="17" w:name="_Toc64020557"/>
      <w:r w:rsidRPr="008561B1">
        <w:t>Chapter</w:t>
      </w:r>
      <w:r w:rsidR="00D0135B" w:rsidRPr="008561B1">
        <w:t xml:space="preserve"> Objectives</w:t>
      </w:r>
      <w:bookmarkEnd w:id="14"/>
      <w:bookmarkEnd w:id="15"/>
      <w:bookmarkEnd w:id="16"/>
      <w:bookmarkEnd w:id="17"/>
    </w:p>
    <w:p w14:paraId="1363A433" w14:textId="211637D7" w:rsidR="00790611" w:rsidRPr="008561B1" w:rsidRDefault="00613E20" w:rsidP="00063A32">
      <w:r w:rsidRPr="008561B1">
        <w:t>The following objectives</w:t>
      </w:r>
      <w:r w:rsidR="001A589F" w:rsidRPr="008561B1">
        <w:t xml:space="preserve"> are addressed in this chapter</w:t>
      </w:r>
      <w:r w:rsidR="004B42F0" w:rsidRPr="008561B1">
        <w:t>:</w:t>
      </w:r>
    </w:p>
    <w:p w14:paraId="12A84542" w14:textId="282EE91A" w:rsidR="000E48E7" w:rsidRPr="008561B1" w:rsidRDefault="00D70D43" w:rsidP="00647F1E">
      <w:pPr>
        <w:pStyle w:val="learnobj"/>
        <w:numPr>
          <w:ilvl w:val="0"/>
          <w:numId w:val="7"/>
        </w:numPr>
        <w:spacing w:before="0" w:beforeAutospacing="0" w:after="0" w:afterAutospacing="0"/>
        <w:rPr>
          <w:rFonts w:ascii="Open Sans" w:hAnsi="Open Sans" w:cs="Open Sans"/>
          <w:sz w:val="22"/>
          <w:szCs w:val="22"/>
        </w:rPr>
      </w:pPr>
      <w:bookmarkStart w:id="18" w:name="_Hlk52500996"/>
      <w:r w:rsidRPr="008561B1">
        <w:rPr>
          <w:rFonts w:ascii="Open Sans" w:hAnsi="Open Sans" w:cs="Open Sans"/>
          <w:sz w:val="22"/>
          <w:szCs w:val="22"/>
        </w:rPr>
        <w:t>Explain five management competencies and the trend toward bosslessness in today’s world.</w:t>
      </w:r>
      <w:bookmarkEnd w:id="18"/>
    </w:p>
    <w:p w14:paraId="5C75BC4F" w14:textId="2BFFA4A8" w:rsidR="000E48E7" w:rsidRPr="008561B1" w:rsidRDefault="00D70D43" w:rsidP="00647F1E">
      <w:pPr>
        <w:pStyle w:val="learnobj"/>
        <w:numPr>
          <w:ilvl w:val="0"/>
          <w:numId w:val="7"/>
        </w:numPr>
        <w:spacing w:before="0" w:beforeAutospacing="0" w:after="0" w:afterAutospacing="0"/>
        <w:rPr>
          <w:rFonts w:ascii="Open Sans" w:hAnsi="Open Sans" w:cs="Open Sans"/>
          <w:sz w:val="22"/>
          <w:szCs w:val="22"/>
        </w:rPr>
      </w:pPr>
      <w:bookmarkStart w:id="19" w:name="_Hlk52569611"/>
      <w:r w:rsidRPr="008561B1">
        <w:rPr>
          <w:rFonts w:ascii="Open Sans" w:hAnsi="Open Sans" w:cs="Open Sans"/>
          <w:sz w:val="22"/>
          <w:szCs w:val="22"/>
        </w:rPr>
        <w:t>Define the four management functions and the type of management activity associated with each.</w:t>
      </w:r>
      <w:bookmarkEnd w:id="19"/>
    </w:p>
    <w:p w14:paraId="2BC5F98B" w14:textId="6A543B87" w:rsidR="000E48E7" w:rsidRPr="008561B1" w:rsidRDefault="00D70D43" w:rsidP="00647F1E">
      <w:pPr>
        <w:pStyle w:val="learnobj"/>
        <w:numPr>
          <w:ilvl w:val="0"/>
          <w:numId w:val="7"/>
        </w:numPr>
        <w:spacing w:before="0" w:beforeAutospacing="0" w:after="0" w:afterAutospacing="0"/>
        <w:rPr>
          <w:rFonts w:ascii="Open Sans" w:hAnsi="Open Sans" w:cs="Open Sans"/>
          <w:sz w:val="22"/>
          <w:szCs w:val="22"/>
        </w:rPr>
      </w:pPr>
      <w:bookmarkStart w:id="20" w:name="_Hlk52572298"/>
      <w:r w:rsidRPr="008561B1">
        <w:rPr>
          <w:rFonts w:ascii="Open Sans" w:hAnsi="Open Sans" w:cs="Open Sans"/>
          <w:sz w:val="22"/>
          <w:szCs w:val="22"/>
        </w:rPr>
        <w:t>Explain the difference between efficiency and effectiveness, as well as their importance for organizational performance.</w:t>
      </w:r>
      <w:bookmarkEnd w:id="20"/>
    </w:p>
    <w:p w14:paraId="650310FA" w14:textId="14002ACD" w:rsidR="000E48E7" w:rsidRPr="008561B1" w:rsidRDefault="00D70D43" w:rsidP="00647F1E">
      <w:pPr>
        <w:pStyle w:val="learnobj"/>
        <w:numPr>
          <w:ilvl w:val="0"/>
          <w:numId w:val="7"/>
        </w:numPr>
        <w:spacing w:before="0" w:beforeAutospacing="0" w:after="0" w:afterAutospacing="0"/>
        <w:rPr>
          <w:rFonts w:ascii="Open Sans" w:hAnsi="Open Sans" w:cs="Open Sans"/>
          <w:sz w:val="22"/>
          <w:szCs w:val="22"/>
        </w:rPr>
      </w:pPr>
      <w:r w:rsidRPr="008561B1">
        <w:rPr>
          <w:rFonts w:ascii="Open Sans" w:hAnsi="Open Sans" w:cs="Open Sans"/>
          <w:sz w:val="22"/>
          <w:szCs w:val="22"/>
        </w:rPr>
        <w:t>Describe technical, human, and conceptual skills and their relevance for managers.</w:t>
      </w:r>
    </w:p>
    <w:p w14:paraId="41AF2B99" w14:textId="18B545A9" w:rsidR="000E48E7" w:rsidRPr="008561B1" w:rsidRDefault="00D70D43" w:rsidP="00647F1E">
      <w:pPr>
        <w:pStyle w:val="learnobj"/>
        <w:numPr>
          <w:ilvl w:val="0"/>
          <w:numId w:val="7"/>
        </w:numPr>
        <w:spacing w:before="0" w:beforeAutospacing="0" w:after="0" w:afterAutospacing="0"/>
        <w:rPr>
          <w:rFonts w:ascii="Open Sans" w:hAnsi="Open Sans" w:cs="Open Sans"/>
          <w:sz w:val="22"/>
          <w:szCs w:val="22"/>
        </w:rPr>
      </w:pPr>
      <w:bookmarkStart w:id="21" w:name="_Hlk52598740"/>
      <w:r w:rsidRPr="008561B1">
        <w:rPr>
          <w:rFonts w:ascii="Open Sans" w:hAnsi="Open Sans" w:cs="Open Sans"/>
          <w:sz w:val="22"/>
          <w:szCs w:val="22"/>
        </w:rPr>
        <w:t>Identify the personal challenges faced by new managers and ways of overcoming them.</w:t>
      </w:r>
      <w:bookmarkEnd w:id="21"/>
    </w:p>
    <w:p w14:paraId="7828722F" w14:textId="1EEAD529" w:rsidR="000E48E7" w:rsidRPr="008561B1" w:rsidRDefault="00D70D43" w:rsidP="00647F1E">
      <w:pPr>
        <w:pStyle w:val="learnobj"/>
        <w:numPr>
          <w:ilvl w:val="0"/>
          <w:numId w:val="7"/>
        </w:numPr>
        <w:spacing w:before="0" w:beforeAutospacing="0" w:after="0" w:afterAutospacing="0"/>
        <w:rPr>
          <w:rFonts w:ascii="Open Sans" w:hAnsi="Open Sans" w:cs="Open Sans"/>
          <w:sz w:val="22"/>
          <w:szCs w:val="22"/>
        </w:rPr>
      </w:pPr>
      <w:bookmarkStart w:id="22" w:name="_Hlk52600012"/>
      <w:r w:rsidRPr="008561B1">
        <w:rPr>
          <w:rFonts w:ascii="Open Sans" w:hAnsi="Open Sans" w:cs="Open Sans"/>
          <w:sz w:val="22"/>
          <w:szCs w:val="22"/>
        </w:rPr>
        <w:t>Define the management types and roles that managers perform in organizations.</w:t>
      </w:r>
      <w:bookmarkEnd w:id="22"/>
    </w:p>
    <w:p w14:paraId="6C690466" w14:textId="67D2C669" w:rsidR="00C67090" w:rsidRPr="008561B1" w:rsidRDefault="00D70D43" w:rsidP="00647F1E">
      <w:pPr>
        <w:pStyle w:val="learnobj"/>
        <w:numPr>
          <w:ilvl w:val="0"/>
          <w:numId w:val="7"/>
        </w:numPr>
        <w:spacing w:before="0" w:beforeAutospacing="0" w:after="0" w:afterAutospacing="0"/>
        <w:rPr>
          <w:rFonts w:ascii="Open Sans" w:hAnsi="Open Sans" w:cs="Open Sans"/>
          <w:sz w:val="22"/>
          <w:szCs w:val="22"/>
        </w:rPr>
      </w:pPr>
      <w:r w:rsidRPr="008561B1">
        <w:rPr>
          <w:rFonts w:ascii="Open Sans" w:hAnsi="Open Sans" w:cs="Open Sans"/>
          <w:sz w:val="22"/>
          <w:szCs w:val="22"/>
        </w:rPr>
        <w:t>Explain the unique characteristics of the manager’s role in nonprofit organizations.</w:t>
      </w:r>
    </w:p>
    <w:p w14:paraId="5370F229" w14:textId="52E61C09" w:rsidR="00E0764D" w:rsidRPr="008561B1" w:rsidRDefault="24C918B8" w:rsidP="2112863F">
      <w:pPr>
        <w:pStyle w:val="Heading1"/>
      </w:pPr>
      <w:bookmarkStart w:id="23" w:name="_Toc43900137"/>
      <w:bookmarkStart w:id="24" w:name="_Toc64020558"/>
      <w:r w:rsidRPr="008561B1">
        <w:t xml:space="preserve">Complete </w:t>
      </w:r>
      <w:r w:rsidR="00050F62" w:rsidRPr="008561B1">
        <w:t>List of</w:t>
      </w:r>
      <w:r w:rsidR="00E0764D" w:rsidRPr="008561B1">
        <w:t xml:space="preserve"> </w:t>
      </w:r>
      <w:r w:rsidR="00B26B7F" w:rsidRPr="008561B1">
        <w:t xml:space="preserve">Chapter </w:t>
      </w:r>
      <w:r w:rsidR="005D6124" w:rsidRPr="008561B1">
        <w:t>Activities and Assessments</w:t>
      </w:r>
      <w:bookmarkEnd w:id="23"/>
      <w:bookmarkEnd w:id="24"/>
      <w:r w:rsidR="00785465" w:rsidRPr="008561B1">
        <w:t xml:space="preserve"> </w:t>
      </w:r>
    </w:p>
    <w:p w14:paraId="0D308135" w14:textId="04E82FD3" w:rsidR="00E76DBE" w:rsidRPr="00BC126A" w:rsidRDefault="00905E2D" w:rsidP="00905E2D">
      <w:pPr>
        <w:pStyle w:val="CommentText"/>
        <w:rPr>
          <w:sz w:val="22"/>
          <w:szCs w:val="22"/>
        </w:rPr>
      </w:pPr>
      <w:r w:rsidRPr="00BC126A">
        <w:rPr>
          <w:sz w:val="22"/>
          <w:szCs w:val="22"/>
        </w:rPr>
        <w:t>For additional guidance on online or hybrid facilitation of these activities, refer to the Teaching Online Guide</w:t>
      </w:r>
      <w:r w:rsidR="00ED4F29" w:rsidRPr="00BC126A">
        <w:rPr>
          <w:sz w:val="22"/>
          <w:szCs w:val="22"/>
        </w:rPr>
        <w:t xml:space="preserve"> for Principles of Management</w:t>
      </w:r>
      <w:r w:rsidRPr="00BC126A">
        <w:rPr>
          <w:sz w:val="22"/>
          <w:szCs w:val="22"/>
        </w:rPr>
        <w:t xml:space="preserve"> which can be found </w:t>
      </w:r>
      <w:r w:rsidR="00A45920">
        <w:rPr>
          <w:sz w:val="22"/>
          <w:szCs w:val="22"/>
        </w:rPr>
        <w:t xml:space="preserve">on the </w:t>
      </w:r>
      <w:r w:rsidR="00A45920" w:rsidRPr="00BC126A">
        <w:rPr>
          <w:sz w:val="22"/>
          <w:szCs w:val="22"/>
        </w:rPr>
        <w:t>Instructor Companion Site</w:t>
      </w:r>
      <w:r w:rsidR="00300973">
        <w:rPr>
          <w:sz w:val="22"/>
          <w:szCs w:val="22"/>
        </w:rPr>
        <w:t>.</w:t>
      </w:r>
    </w:p>
    <w:p w14:paraId="0F742614" w14:textId="50BE319C" w:rsidR="00833C67" w:rsidRDefault="00157DCF" w:rsidP="00905E2D">
      <w:pPr>
        <w:pStyle w:val="CommentText"/>
        <w:rPr>
          <w:sz w:val="22"/>
          <w:szCs w:val="22"/>
        </w:rPr>
      </w:pPr>
      <w:r w:rsidRPr="00BC126A">
        <w:rPr>
          <w:sz w:val="22"/>
          <w:szCs w:val="22"/>
        </w:rPr>
        <w:t xml:space="preserve">Also, please note that </w:t>
      </w:r>
      <w:r w:rsidR="00785465" w:rsidRPr="00BC126A">
        <w:rPr>
          <w:sz w:val="22"/>
          <w:szCs w:val="22"/>
        </w:rPr>
        <w:t>the chapter learning</w:t>
      </w:r>
      <w:r w:rsidRPr="00BC126A">
        <w:rPr>
          <w:sz w:val="22"/>
          <w:szCs w:val="22"/>
        </w:rPr>
        <w:t xml:space="preserve"> objectives are identified within both versions of the PowerPoint slides so that you and your students are always aligned on the ultimate </w:t>
      </w:r>
      <w:r w:rsidR="00246E84" w:rsidRPr="00BC126A">
        <w:rPr>
          <w:sz w:val="22"/>
          <w:szCs w:val="22"/>
        </w:rPr>
        <w:t xml:space="preserve">learning goals </w:t>
      </w:r>
      <w:r w:rsidR="00221EA3" w:rsidRPr="00BC126A">
        <w:rPr>
          <w:sz w:val="22"/>
          <w:szCs w:val="22"/>
        </w:rPr>
        <w:t xml:space="preserve">throughout the course. </w:t>
      </w:r>
      <w:r w:rsidR="00833C67">
        <w:rPr>
          <w:sz w:val="22"/>
          <w:szCs w:val="22"/>
        </w:rPr>
        <w:br w:type="page"/>
      </w:r>
    </w:p>
    <w:p w14:paraId="2B8212C0" w14:textId="77777777" w:rsidR="00785465" w:rsidRPr="00BC126A" w:rsidRDefault="00785465" w:rsidP="00905E2D">
      <w:pPr>
        <w:pStyle w:val="CommentText"/>
        <w:rPr>
          <w:sz w:val="22"/>
          <w:szCs w:val="22"/>
        </w:rPr>
      </w:pPr>
    </w:p>
    <w:tbl>
      <w:tblPr>
        <w:tblStyle w:val="TableGrid"/>
        <w:tblW w:w="10839" w:type="dxa"/>
        <w:tblInd w:w="-365" w:type="dxa"/>
        <w:tblLook w:val="04A0" w:firstRow="1" w:lastRow="0" w:firstColumn="1" w:lastColumn="0" w:noHBand="0" w:noVBand="1"/>
      </w:tblPr>
      <w:tblGrid>
        <w:gridCol w:w="2975"/>
        <w:gridCol w:w="3131"/>
        <w:gridCol w:w="2171"/>
        <w:gridCol w:w="2562"/>
      </w:tblGrid>
      <w:tr w:rsidR="00087E33" w:rsidRPr="008561B1" w14:paraId="01B688B6" w14:textId="2805AAAF" w:rsidTr="00761E73">
        <w:trPr>
          <w:trHeight w:val="485"/>
        </w:trPr>
        <w:tc>
          <w:tcPr>
            <w:tcW w:w="2975" w:type="dxa"/>
            <w:shd w:val="clear" w:color="auto" w:fill="FFF2CC" w:themeFill="accent4" w:themeFillTint="33"/>
          </w:tcPr>
          <w:p w14:paraId="1CFCDF69" w14:textId="69556076" w:rsidR="00F2236C" w:rsidRPr="008561B1" w:rsidRDefault="00F2236C" w:rsidP="00A3577A">
            <w:pPr>
              <w:jc w:val="center"/>
            </w:pPr>
            <w:r w:rsidRPr="008561B1">
              <w:t>Chapter Objective</w:t>
            </w:r>
          </w:p>
        </w:tc>
        <w:tc>
          <w:tcPr>
            <w:tcW w:w="3131" w:type="dxa"/>
            <w:shd w:val="clear" w:color="auto" w:fill="FFF2CC" w:themeFill="accent4" w:themeFillTint="33"/>
          </w:tcPr>
          <w:p w14:paraId="1CEB55C6" w14:textId="71F6C063" w:rsidR="00F2236C" w:rsidRPr="008561B1" w:rsidRDefault="00F2236C" w:rsidP="00A3577A">
            <w:pPr>
              <w:jc w:val="center"/>
            </w:pPr>
            <w:r w:rsidRPr="008561B1">
              <w:t>Activity/Assessment</w:t>
            </w:r>
          </w:p>
        </w:tc>
        <w:tc>
          <w:tcPr>
            <w:tcW w:w="2171" w:type="dxa"/>
            <w:shd w:val="clear" w:color="auto" w:fill="FFF2CC" w:themeFill="accent4" w:themeFillTint="33"/>
          </w:tcPr>
          <w:p w14:paraId="44D39803" w14:textId="544BB1AA" w:rsidR="00F2236C" w:rsidRPr="008561B1" w:rsidRDefault="00F2236C" w:rsidP="00A3577A">
            <w:pPr>
              <w:jc w:val="center"/>
            </w:pPr>
            <w:r w:rsidRPr="008561B1">
              <w:t>Approximate Duration</w:t>
            </w:r>
          </w:p>
        </w:tc>
        <w:tc>
          <w:tcPr>
            <w:tcW w:w="2562" w:type="dxa"/>
            <w:shd w:val="clear" w:color="auto" w:fill="FFF2CC" w:themeFill="accent4" w:themeFillTint="33"/>
          </w:tcPr>
          <w:p w14:paraId="7C71C394" w14:textId="61A52E36" w:rsidR="00F2236C" w:rsidRPr="008561B1" w:rsidRDefault="00C86786" w:rsidP="00364379">
            <w:r w:rsidRPr="008561B1">
              <w:t>Default Point Value and Feedback Settings</w:t>
            </w:r>
          </w:p>
        </w:tc>
      </w:tr>
      <w:tr w:rsidR="00DB78B4" w:rsidRPr="008561B1" w14:paraId="7324E701" w14:textId="77777777" w:rsidTr="00761E73">
        <w:trPr>
          <w:trHeight w:val="1212"/>
        </w:trPr>
        <w:tc>
          <w:tcPr>
            <w:tcW w:w="2975" w:type="dxa"/>
          </w:tcPr>
          <w:p w14:paraId="54C38989" w14:textId="003366DA" w:rsidR="00DB78B4" w:rsidRPr="008561B1" w:rsidRDefault="00DB78B4" w:rsidP="00FA5733">
            <w:pPr>
              <w:pStyle w:val="learnobj"/>
              <w:numPr>
                <w:ilvl w:val="0"/>
                <w:numId w:val="6"/>
              </w:numPr>
              <w:spacing w:before="0" w:beforeAutospacing="0" w:after="0" w:afterAutospacing="0"/>
              <w:ind w:left="0"/>
              <w:rPr>
                <w:rFonts w:ascii="Open Sans" w:hAnsi="Open Sans" w:cs="Open Sans"/>
                <w:sz w:val="22"/>
                <w:szCs w:val="22"/>
              </w:rPr>
            </w:pPr>
            <w:r w:rsidRPr="008561B1">
              <w:rPr>
                <w:rFonts w:ascii="Open Sans" w:hAnsi="Open Sans" w:cs="Open Sans"/>
                <w:sz w:val="22"/>
                <w:szCs w:val="22"/>
              </w:rPr>
              <w:t>All objectives</w:t>
            </w:r>
          </w:p>
        </w:tc>
        <w:tc>
          <w:tcPr>
            <w:tcW w:w="3131" w:type="dxa"/>
          </w:tcPr>
          <w:p w14:paraId="6C80422E" w14:textId="23E553C2" w:rsidR="00DB78B4" w:rsidRPr="008561B1" w:rsidRDefault="00761BED" w:rsidP="1148642E">
            <w:r w:rsidRPr="008561B1">
              <w:t xml:space="preserve">MindTap: </w:t>
            </w:r>
            <w:r w:rsidR="00711F1E">
              <w:t xml:space="preserve">Part 01: </w:t>
            </w:r>
            <w:r w:rsidR="00DB78B4" w:rsidRPr="008561B1">
              <w:t>Why Does Management</w:t>
            </w:r>
            <w:r w:rsidR="00711F1E">
              <w:t xml:space="preserve"> Matter? </w:t>
            </w:r>
          </w:p>
        </w:tc>
        <w:tc>
          <w:tcPr>
            <w:tcW w:w="2171" w:type="dxa"/>
          </w:tcPr>
          <w:p w14:paraId="0F77D0C1" w14:textId="249A53F8" w:rsidR="00DB78B4" w:rsidRPr="008561B1" w:rsidRDefault="00BD6FB4" w:rsidP="1148642E">
            <w:r>
              <w:t>10</w:t>
            </w:r>
            <w:r w:rsidR="00DB78B4" w:rsidRPr="008561B1">
              <w:t xml:space="preserve"> minutes</w:t>
            </w:r>
          </w:p>
        </w:tc>
        <w:tc>
          <w:tcPr>
            <w:tcW w:w="2562" w:type="dxa"/>
          </w:tcPr>
          <w:p w14:paraId="5AB9B2C8" w14:textId="77777777" w:rsidR="00583FF0" w:rsidRDefault="00583FF0" w:rsidP="00583FF0">
            <w:pPr>
              <w:spacing w:before="100" w:beforeAutospacing="1" w:after="100" w:afterAutospacing="1"/>
              <w:rPr>
                <w:rFonts w:ascii="Calibri" w:eastAsiaTheme="minorHAnsi" w:hAnsi="Calibri" w:cs="Calibri"/>
              </w:rPr>
            </w:pPr>
            <w:r>
              <w:t xml:space="preserve">Grade Setting: </w:t>
            </w:r>
            <w:r>
              <w:rPr>
                <w:color w:val="000000"/>
              </w:rPr>
              <w:t>Counts Toward Grade</w:t>
            </w:r>
            <w:r>
              <w:rPr>
                <w:color w:val="000000"/>
              </w:rPr>
              <w:br/>
              <w:t>Number of Points: 1 pt/question</w:t>
            </w:r>
          </w:p>
          <w:p w14:paraId="02904147" w14:textId="210C85A4" w:rsidR="00DB78B4" w:rsidRPr="008561B1" w:rsidRDefault="00583FF0" w:rsidP="00583FF0">
            <w:r>
              <w:rPr>
                <w:color w:val="000000"/>
              </w:rPr>
              <w:t>Number of Attempts: 3</w:t>
            </w:r>
          </w:p>
        </w:tc>
      </w:tr>
      <w:tr w:rsidR="00BF1CC2" w:rsidRPr="008561B1" w14:paraId="7AD8EA75" w14:textId="77777777" w:rsidTr="00761E73">
        <w:trPr>
          <w:trHeight w:val="1212"/>
        </w:trPr>
        <w:tc>
          <w:tcPr>
            <w:tcW w:w="2975" w:type="dxa"/>
          </w:tcPr>
          <w:p w14:paraId="75C51C30" w14:textId="77777777" w:rsidR="00BF1CC2" w:rsidRPr="008561B1" w:rsidRDefault="00BF1CC2" w:rsidP="00BF1CC2">
            <w:pPr>
              <w:pStyle w:val="learnobj"/>
              <w:numPr>
                <w:ilvl w:val="0"/>
                <w:numId w:val="6"/>
              </w:numPr>
              <w:spacing w:before="0" w:beforeAutospacing="0" w:after="0" w:afterAutospacing="0"/>
              <w:ind w:left="0"/>
              <w:rPr>
                <w:rFonts w:ascii="Open Sans" w:hAnsi="Open Sans" w:cs="Open Sans"/>
                <w:sz w:val="22"/>
                <w:szCs w:val="22"/>
              </w:rPr>
            </w:pPr>
            <w:r w:rsidRPr="008561B1">
              <w:rPr>
                <w:rFonts w:ascii="Open Sans" w:hAnsi="Open Sans" w:cs="Open Sans"/>
                <w:sz w:val="22"/>
                <w:szCs w:val="22"/>
              </w:rPr>
              <w:t>All objectives</w:t>
            </w:r>
          </w:p>
        </w:tc>
        <w:tc>
          <w:tcPr>
            <w:tcW w:w="3131" w:type="dxa"/>
          </w:tcPr>
          <w:p w14:paraId="25D75A45" w14:textId="77777777" w:rsidR="00BF1CC2" w:rsidRPr="008561B1" w:rsidRDefault="00BF1CC2" w:rsidP="00BF1CC2">
            <w:r w:rsidRPr="008561B1">
              <w:t>MindTap: Self-Assessment: Manager Achievement</w:t>
            </w:r>
          </w:p>
        </w:tc>
        <w:tc>
          <w:tcPr>
            <w:tcW w:w="2171" w:type="dxa"/>
          </w:tcPr>
          <w:p w14:paraId="51AED438" w14:textId="77777777" w:rsidR="00BF1CC2" w:rsidRPr="008561B1" w:rsidRDefault="00BF1CC2" w:rsidP="00BF1CC2">
            <w:r w:rsidRPr="008561B1">
              <w:t>&lt;5 minutes</w:t>
            </w:r>
          </w:p>
        </w:tc>
        <w:tc>
          <w:tcPr>
            <w:tcW w:w="2562" w:type="dxa"/>
          </w:tcPr>
          <w:p w14:paraId="7E1BC1EA" w14:textId="55C9866B" w:rsidR="00BF1CC2" w:rsidRDefault="00BF1CC2" w:rsidP="00BF1CC2">
            <w:pPr>
              <w:spacing w:before="100" w:beforeAutospacing="1" w:after="100" w:afterAutospacing="1"/>
              <w:rPr>
                <w:rFonts w:ascii="Calibri" w:eastAsiaTheme="minorHAnsi" w:hAnsi="Calibri" w:cs="Calibri"/>
              </w:rPr>
            </w:pPr>
            <w:r>
              <w:t xml:space="preserve">Grade Setting: </w:t>
            </w:r>
            <w:r>
              <w:rPr>
                <w:color w:val="000000"/>
              </w:rPr>
              <w:t>Counts Toward Grade</w:t>
            </w:r>
            <w:r>
              <w:rPr>
                <w:color w:val="000000"/>
              </w:rPr>
              <w:br/>
              <w:t>Number of Points: 3 pt/question</w:t>
            </w:r>
          </w:p>
          <w:p w14:paraId="3B10494D" w14:textId="085901ED" w:rsidR="00BF1CC2" w:rsidRPr="008561B1" w:rsidRDefault="00BF1CC2" w:rsidP="00BF1CC2">
            <w:r>
              <w:rPr>
                <w:color w:val="000000"/>
              </w:rPr>
              <w:t>Number of Attempts: 2</w:t>
            </w:r>
          </w:p>
        </w:tc>
      </w:tr>
      <w:tr w:rsidR="00BF1CC2" w:rsidRPr="008561B1" w14:paraId="0D8B5B40" w14:textId="77777777" w:rsidTr="002D1613">
        <w:trPr>
          <w:trHeight w:val="1212"/>
        </w:trPr>
        <w:tc>
          <w:tcPr>
            <w:tcW w:w="2975" w:type="dxa"/>
          </w:tcPr>
          <w:p w14:paraId="43FF7BFC" w14:textId="77777777" w:rsidR="00BF1CC2" w:rsidRPr="008561B1" w:rsidRDefault="00BF1CC2" w:rsidP="00BF1CC2">
            <w:pPr>
              <w:pStyle w:val="learnobj"/>
              <w:numPr>
                <w:ilvl w:val="0"/>
                <w:numId w:val="6"/>
              </w:numPr>
              <w:spacing w:before="0" w:beforeAutospacing="0" w:after="0" w:afterAutospacing="0"/>
              <w:ind w:left="0"/>
              <w:rPr>
                <w:rFonts w:ascii="Open Sans" w:hAnsi="Open Sans" w:cs="Open Sans"/>
                <w:sz w:val="22"/>
                <w:szCs w:val="22"/>
              </w:rPr>
            </w:pPr>
            <w:r w:rsidRPr="008561B1">
              <w:rPr>
                <w:rFonts w:ascii="Open Sans" w:hAnsi="Open Sans" w:cs="Open Sans"/>
                <w:sz w:val="22"/>
                <w:szCs w:val="22"/>
              </w:rPr>
              <w:t>Objective 1.6</w:t>
            </w:r>
          </w:p>
        </w:tc>
        <w:tc>
          <w:tcPr>
            <w:tcW w:w="3131" w:type="dxa"/>
          </w:tcPr>
          <w:p w14:paraId="3B444A10" w14:textId="77777777" w:rsidR="00BF1CC2" w:rsidRPr="008561B1" w:rsidRDefault="00BF1CC2" w:rsidP="00BF1CC2">
            <w:r w:rsidRPr="008561B1">
              <w:t>MindTap: Self-Assessment: How Do You Manage Your Time?</w:t>
            </w:r>
          </w:p>
        </w:tc>
        <w:tc>
          <w:tcPr>
            <w:tcW w:w="2171" w:type="dxa"/>
          </w:tcPr>
          <w:p w14:paraId="45DA27A5" w14:textId="77777777" w:rsidR="00BF1CC2" w:rsidRPr="008561B1" w:rsidRDefault="00BF1CC2" w:rsidP="00BF1CC2">
            <w:r w:rsidRPr="008561B1">
              <w:t>&lt;5 minutes</w:t>
            </w:r>
          </w:p>
        </w:tc>
        <w:tc>
          <w:tcPr>
            <w:tcW w:w="2562" w:type="dxa"/>
          </w:tcPr>
          <w:p w14:paraId="057ECCD6" w14:textId="77777777" w:rsidR="00BF1CC2" w:rsidRDefault="00BF1CC2" w:rsidP="00BF1CC2">
            <w:pPr>
              <w:spacing w:before="100" w:beforeAutospacing="1" w:after="100" w:afterAutospacing="1"/>
              <w:rPr>
                <w:rFonts w:ascii="Calibri" w:eastAsiaTheme="minorHAnsi" w:hAnsi="Calibri" w:cs="Calibri"/>
              </w:rPr>
            </w:pPr>
            <w:r>
              <w:t xml:space="preserve">Grade Setting: </w:t>
            </w:r>
            <w:r>
              <w:rPr>
                <w:color w:val="000000"/>
              </w:rPr>
              <w:t>Counts Toward Grade</w:t>
            </w:r>
            <w:r>
              <w:rPr>
                <w:color w:val="000000"/>
              </w:rPr>
              <w:br/>
              <w:t>Number of Points: 3 pt/question</w:t>
            </w:r>
          </w:p>
          <w:p w14:paraId="5D2FCAFE" w14:textId="6C84E70F" w:rsidR="00BF1CC2" w:rsidRPr="008561B1" w:rsidRDefault="00BF1CC2" w:rsidP="00BF1CC2">
            <w:r>
              <w:rPr>
                <w:color w:val="000000"/>
              </w:rPr>
              <w:t>Number of Attempts: 2</w:t>
            </w:r>
          </w:p>
        </w:tc>
      </w:tr>
      <w:tr w:rsidR="00BD6FB4" w:rsidRPr="008561B1" w14:paraId="795C3CF2" w14:textId="6278C1CD" w:rsidTr="003D7183">
        <w:trPr>
          <w:trHeight w:val="1212"/>
        </w:trPr>
        <w:tc>
          <w:tcPr>
            <w:tcW w:w="2975" w:type="dxa"/>
          </w:tcPr>
          <w:p w14:paraId="38CEAA8E" w14:textId="1259BC92" w:rsidR="00BD6FB4" w:rsidRPr="008561B1" w:rsidRDefault="00BD6FB4" w:rsidP="00FA5733">
            <w:pPr>
              <w:pStyle w:val="learnobj"/>
              <w:numPr>
                <w:ilvl w:val="0"/>
                <w:numId w:val="6"/>
              </w:numPr>
              <w:spacing w:before="0" w:beforeAutospacing="0" w:after="0" w:afterAutospacing="0"/>
              <w:ind w:left="0"/>
              <w:rPr>
                <w:rFonts w:ascii="Open Sans" w:hAnsi="Open Sans" w:cs="Open Sans"/>
                <w:sz w:val="22"/>
                <w:szCs w:val="22"/>
              </w:rPr>
            </w:pPr>
            <w:bookmarkStart w:id="25" w:name="_Hlk59445687"/>
            <w:r>
              <w:rPr>
                <w:rFonts w:ascii="Open Sans" w:hAnsi="Open Sans" w:cs="Open Sans"/>
                <w:sz w:val="22"/>
                <w:szCs w:val="22"/>
              </w:rPr>
              <w:t>All objectives</w:t>
            </w:r>
          </w:p>
        </w:tc>
        <w:tc>
          <w:tcPr>
            <w:tcW w:w="3131" w:type="dxa"/>
          </w:tcPr>
          <w:p w14:paraId="6B71DABB" w14:textId="4680E56F" w:rsidR="00BD6FB4" w:rsidRPr="008561B1" w:rsidRDefault="00D74F69" w:rsidP="1148642E">
            <w:r w:rsidRPr="008561B1">
              <w:t xml:space="preserve">MindTap: </w:t>
            </w:r>
            <w:r w:rsidR="00BD6FB4">
              <w:t xml:space="preserve">Read: </w:t>
            </w:r>
            <w:r w:rsidR="00BD6FB4" w:rsidRPr="008561B1">
              <w:t>Chapter 01: The World of Innovative Management</w:t>
            </w:r>
          </w:p>
        </w:tc>
        <w:tc>
          <w:tcPr>
            <w:tcW w:w="2171" w:type="dxa"/>
          </w:tcPr>
          <w:p w14:paraId="09E12D46" w14:textId="2E78B2B9" w:rsidR="00BD6FB4" w:rsidRDefault="00BD6FB4" w:rsidP="1148642E">
            <w:r>
              <w:t>60 minutes</w:t>
            </w:r>
          </w:p>
        </w:tc>
        <w:tc>
          <w:tcPr>
            <w:tcW w:w="2562" w:type="dxa"/>
          </w:tcPr>
          <w:p w14:paraId="1E929B4B" w14:textId="0751F34A" w:rsidR="00BD6FB4" w:rsidRPr="008561B1" w:rsidRDefault="00364379" w:rsidP="1148642E">
            <w:r>
              <w:t>n/a</w:t>
            </w:r>
          </w:p>
        </w:tc>
      </w:tr>
      <w:bookmarkEnd w:id="25"/>
      <w:tr w:rsidR="00AD4199" w:rsidRPr="008561B1" w14:paraId="2E220F8D" w14:textId="77777777" w:rsidTr="003D7183">
        <w:trPr>
          <w:trHeight w:val="1212"/>
        </w:trPr>
        <w:tc>
          <w:tcPr>
            <w:tcW w:w="2975" w:type="dxa"/>
          </w:tcPr>
          <w:p w14:paraId="547D5C4D" w14:textId="1B96C72C" w:rsidR="00AD4199" w:rsidRPr="008561B1" w:rsidRDefault="00AD4199" w:rsidP="00AD4199">
            <w:pPr>
              <w:pStyle w:val="learnobj"/>
              <w:numPr>
                <w:ilvl w:val="0"/>
                <w:numId w:val="6"/>
              </w:numPr>
              <w:spacing w:before="0" w:beforeAutospacing="0" w:after="0" w:afterAutospacing="0"/>
              <w:ind w:left="0"/>
              <w:rPr>
                <w:rFonts w:ascii="Open Sans" w:hAnsi="Open Sans" w:cs="Open Sans"/>
                <w:sz w:val="22"/>
                <w:szCs w:val="22"/>
              </w:rPr>
            </w:pPr>
            <w:r w:rsidRPr="008561B1">
              <w:rPr>
                <w:rFonts w:ascii="Open Sans" w:hAnsi="Open Sans" w:cs="Open Sans"/>
                <w:sz w:val="22"/>
                <w:szCs w:val="22"/>
              </w:rPr>
              <w:t>All objectives</w:t>
            </w:r>
          </w:p>
        </w:tc>
        <w:tc>
          <w:tcPr>
            <w:tcW w:w="3131" w:type="dxa"/>
          </w:tcPr>
          <w:p w14:paraId="684AD787" w14:textId="75866F52" w:rsidR="00AD4199" w:rsidRPr="008561B1" w:rsidRDefault="00D74F69" w:rsidP="00AD4199">
            <w:r w:rsidRPr="008561B1">
              <w:t xml:space="preserve">MindTap: </w:t>
            </w:r>
            <w:r w:rsidR="00AD4199" w:rsidRPr="008561B1">
              <w:t>Learn It: Chapter 01: The World of Innovative Management</w:t>
            </w:r>
          </w:p>
        </w:tc>
        <w:tc>
          <w:tcPr>
            <w:tcW w:w="2171" w:type="dxa"/>
          </w:tcPr>
          <w:p w14:paraId="1A3B42EB" w14:textId="11DEE38B" w:rsidR="00AD4199" w:rsidRPr="008561B1" w:rsidRDefault="00AD4199" w:rsidP="00AD4199">
            <w:r>
              <w:t>30 to 45 minutes</w:t>
            </w:r>
          </w:p>
        </w:tc>
        <w:tc>
          <w:tcPr>
            <w:tcW w:w="2562" w:type="dxa"/>
          </w:tcPr>
          <w:p w14:paraId="1E72B813" w14:textId="77777777" w:rsidR="00AD4199" w:rsidRDefault="00AD4199" w:rsidP="00AD4199">
            <w:pPr>
              <w:spacing w:before="100" w:beforeAutospacing="1" w:after="100" w:afterAutospacing="1"/>
              <w:rPr>
                <w:rFonts w:ascii="Calibri" w:eastAsiaTheme="minorHAnsi" w:hAnsi="Calibri" w:cs="Calibri"/>
              </w:rPr>
            </w:pPr>
            <w:r>
              <w:t xml:space="preserve">Grade Setting: </w:t>
            </w:r>
            <w:r>
              <w:rPr>
                <w:color w:val="000000"/>
              </w:rPr>
              <w:t>Counts Toward Grade</w:t>
            </w:r>
            <w:r>
              <w:rPr>
                <w:color w:val="000000"/>
              </w:rPr>
              <w:br/>
              <w:t>Number of Points: 1 pt/question</w:t>
            </w:r>
          </w:p>
          <w:p w14:paraId="6E82E1EC" w14:textId="6A76C963" w:rsidR="00AD4199" w:rsidRPr="008561B1" w:rsidRDefault="00AD4199" w:rsidP="00AD4199">
            <w:r>
              <w:rPr>
                <w:color w:val="000000"/>
              </w:rPr>
              <w:t>Number of Attempts: 2</w:t>
            </w:r>
          </w:p>
        </w:tc>
      </w:tr>
      <w:tr w:rsidR="007256D4" w:rsidRPr="008561B1" w14:paraId="242DEB8B" w14:textId="77777777" w:rsidTr="003D7183">
        <w:trPr>
          <w:trHeight w:val="1212"/>
        </w:trPr>
        <w:tc>
          <w:tcPr>
            <w:tcW w:w="2975" w:type="dxa"/>
          </w:tcPr>
          <w:p w14:paraId="77004FB6" w14:textId="77777777" w:rsidR="007256D4" w:rsidRPr="008561B1" w:rsidRDefault="007256D4" w:rsidP="007256D4">
            <w:pPr>
              <w:pStyle w:val="learnobj"/>
              <w:numPr>
                <w:ilvl w:val="0"/>
                <w:numId w:val="6"/>
              </w:numPr>
              <w:spacing w:before="0" w:beforeAutospacing="0" w:after="0" w:afterAutospacing="0"/>
              <w:ind w:left="0"/>
              <w:rPr>
                <w:rFonts w:ascii="Open Sans" w:hAnsi="Open Sans" w:cs="Open Sans"/>
                <w:sz w:val="22"/>
                <w:szCs w:val="22"/>
              </w:rPr>
            </w:pPr>
            <w:r w:rsidRPr="008561B1">
              <w:rPr>
                <w:rFonts w:ascii="Open Sans" w:hAnsi="Open Sans" w:cs="Open Sans"/>
                <w:sz w:val="22"/>
                <w:szCs w:val="22"/>
              </w:rPr>
              <w:t>All objectives</w:t>
            </w:r>
          </w:p>
        </w:tc>
        <w:tc>
          <w:tcPr>
            <w:tcW w:w="3131" w:type="dxa"/>
          </w:tcPr>
          <w:p w14:paraId="61FEEA55" w14:textId="28B890E8" w:rsidR="007256D4" w:rsidRPr="008561B1" w:rsidRDefault="00D74F69" w:rsidP="007256D4">
            <w:r w:rsidRPr="008561B1">
              <w:t xml:space="preserve">MindTap: </w:t>
            </w:r>
            <w:r w:rsidR="007256D4" w:rsidRPr="008561B1">
              <w:t>Assignment: Chapter 01: The World of Innovative Management</w:t>
            </w:r>
          </w:p>
        </w:tc>
        <w:tc>
          <w:tcPr>
            <w:tcW w:w="2171" w:type="dxa"/>
          </w:tcPr>
          <w:p w14:paraId="0B70AA68" w14:textId="58BB3F67" w:rsidR="007256D4" w:rsidRPr="008561B1" w:rsidRDefault="007256D4" w:rsidP="007256D4">
            <w:r>
              <w:t>25 minutes</w:t>
            </w:r>
          </w:p>
        </w:tc>
        <w:tc>
          <w:tcPr>
            <w:tcW w:w="2562" w:type="dxa"/>
          </w:tcPr>
          <w:p w14:paraId="25114CEB" w14:textId="45799EEC" w:rsidR="007256D4" w:rsidRDefault="007256D4" w:rsidP="007256D4">
            <w:pPr>
              <w:spacing w:before="100" w:beforeAutospacing="1" w:after="100" w:afterAutospacing="1"/>
              <w:rPr>
                <w:rFonts w:ascii="Calibri" w:eastAsiaTheme="minorHAnsi" w:hAnsi="Calibri" w:cs="Calibri"/>
              </w:rPr>
            </w:pPr>
            <w:r>
              <w:t xml:space="preserve">Grade Setting: </w:t>
            </w:r>
            <w:r>
              <w:rPr>
                <w:color w:val="000000"/>
              </w:rPr>
              <w:t>Counts Toward Grade</w:t>
            </w:r>
            <w:r>
              <w:rPr>
                <w:color w:val="000000"/>
              </w:rPr>
              <w:br/>
              <w:t>Number of Points: 2 pt/question</w:t>
            </w:r>
          </w:p>
          <w:p w14:paraId="7C45FDFE" w14:textId="23C0A951" w:rsidR="007256D4" w:rsidRPr="008561B1" w:rsidRDefault="007256D4" w:rsidP="007256D4">
            <w:r>
              <w:rPr>
                <w:color w:val="000000"/>
              </w:rPr>
              <w:lastRenderedPageBreak/>
              <w:t>Number of Attempts: 2</w:t>
            </w:r>
          </w:p>
        </w:tc>
      </w:tr>
      <w:tr w:rsidR="00E237D4" w:rsidRPr="008561B1" w14:paraId="5AB204E8" w14:textId="77777777" w:rsidTr="003D7183">
        <w:trPr>
          <w:trHeight w:val="1212"/>
        </w:trPr>
        <w:tc>
          <w:tcPr>
            <w:tcW w:w="2975" w:type="dxa"/>
          </w:tcPr>
          <w:p w14:paraId="058483B2" w14:textId="77777777" w:rsidR="00E237D4" w:rsidRPr="008561B1" w:rsidRDefault="00E237D4" w:rsidP="00E237D4">
            <w:pPr>
              <w:pStyle w:val="learnobj"/>
              <w:numPr>
                <w:ilvl w:val="0"/>
                <w:numId w:val="6"/>
              </w:numPr>
              <w:spacing w:before="0" w:beforeAutospacing="0" w:after="0" w:afterAutospacing="0"/>
              <w:ind w:left="0"/>
              <w:rPr>
                <w:rFonts w:ascii="Open Sans" w:hAnsi="Open Sans" w:cs="Open Sans"/>
                <w:sz w:val="22"/>
                <w:szCs w:val="22"/>
              </w:rPr>
            </w:pPr>
            <w:r w:rsidRPr="008561B1">
              <w:rPr>
                <w:rFonts w:ascii="Open Sans" w:hAnsi="Open Sans" w:cs="Open Sans"/>
                <w:sz w:val="22"/>
                <w:szCs w:val="22"/>
              </w:rPr>
              <w:lastRenderedPageBreak/>
              <w:t>All objectives</w:t>
            </w:r>
          </w:p>
        </w:tc>
        <w:tc>
          <w:tcPr>
            <w:tcW w:w="3131" w:type="dxa"/>
          </w:tcPr>
          <w:p w14:paraId="47BCF647" w14:textId="1253FB2C" w:rsidR="00E237D4" w:rsidRPr="008561B1" w:rsidRDefault="00D74F69" w:rsidP="00E237D4">
            <w:r w:rsidRPr="008561B1">
              <w:t xml:space="preserve">MindTap: </w:t>
            </w:r>
            <w:r w:rsidR="00E237D4" w:rsidRPr="008561B1">
              <w:t>Case Activity: Chapter 01: The World of Innovative Management</w:t>
            </w:r>
          </w:p>
        </w:tc>
        <w:tc>
          <w:tcPr>
            <w:tcW w:w="2171" w:type="dxa"/>
          </w:tcPr>
          <w:p w14:paraId="3740E33D" w14:textId="1CD83DBF" w:rsidR="00E237D4" w:rsidRPr="008561B1" w:rsidRDefault="00E237D4" w:rsidP="00E237D4">
            <w:r>
              <w:t>20</w:t>
            </w:r>
            <w:r w:rsidRPr="008561B1">
              <w:t xml:space="preserve"> minutes</w:t>
            </w:r>
          </w:p>
        </w:tc>
        <w:tc>
          <w:tcPr>
            <w:tcW w:w="2562" w:type="dxa"/>
          </w:tcPr>
          <w:p w14:paraId="3AD17B9E" w14:textId="77777777" w:rsidR="00E237D4" w:rsidRDefault="00E237D4" w:rsidP="00E237D4">
            <w:pPr>
              <w:spacing w:before="100" w:beforeAutospacing="1" w:after="100" w:afterAutospacing="1"/>
              <w:rPr>
                <w:rFonts w:ascii="Calibri" w:eastAsiaTheme="minorHAnsi" w:hAnsi="Calibri" w:cs="Calibri"/>
              </w:rPr>
            </w:pPr>
            <w:r>
              <w:t xml:space="preserve">Grade Setting: </w:t>
            </w:r>
            <w:r>
              <w:rPr>
                <w:color w:val="000000"/>
              </w:rPr>
              <w:t>Counts Toward Grade</w:t>
            </w:r>
            <w:r>
              <w:rPr>
                <w:color w:val="000000"/>
              </w:rPr>
              <w:br/>
              <w:t>Number of Points: 3 pt/question</w:t>
            </w:r>
          </w:p>
          <w:p w14:paraId="4F5A6A6F" w14:textId="11801D97" w:rsidR="00E237D4" w:rsidRPr="008561B1" w:rsidRDefault="00E237D4" w:rsidP="00E237D4">
            <w:r>
              <w:rPr>
                <w:color w:val="000000"/>
              </w:rPr>
              <w:t>Number of Attempts: 2</w:t>
            </w:r>
          </w:p>
        </w:tc>
      </w:tr>
      <w:tr w:rsidR="002D1613" w:rsidRPr="008561B1" w14:paraId="7591262A" w14:textId="77777777" w:rsidTr="00D229FF">
        <w:trPr>
          <w:trHeight w:val="1212"/>
        </w:trPr>
        <w:tc>
          <w:tcPr>
            <w:tcW w:w="2975" w:type="dxa"/>
          </w:tcPr>
          <w:p w14:paraId="4902C9A8" w14:textId="77777777" w:rsidR="002D1613" w:rsidRPr="008561B1" w:rsidRDefault="002D1613" w:rsidP="00D229FF">
            <w:pPr>
              <w:pStyle w:val="learnobj"/>
              <w:numPr>
                <w:ilvl w:val="0"/>
                <w:numId w:val="6"/>
              </w:numPr>
              <w:spacing w:before="0" w:beforeAutospacing="0" w:after="0" w:afterAutospacing="0"/>
              <w:ind w:left="0"/>
              <w:rPr>
                <w:rFonts w:ascii="Open Sans" w:hAnsi="Open Sans" w:cs="Open Sans"/>
                <w:sz w:val="22"/>
                <w:szCs w:val="22"/>
              </w:rPr>
            </w:pPr>
            <w:r w:rsidRPr="008561B1">
              <w:rPr>
                <w:rFonts w:ascii="Open Sans" w:hAnsi="Open Sans" w:cs="Open Sans"/>
                <w:sz w:val="22"/>
                <w:szCs w:val="22"/>
              </w:rPr>
              <w:t>Objective 1.2</w:t>
            </w:r>
          </w:p>
        </w:tc>
        <w:tc>
          <w:tcPr>
            <w:tcW w:w="3131" w:type="dxa"/>
          </w:tcPr>
          <w:p w14:paraId="0AFF02A8" w14:textId="73840D25" w:rsidR="002D1613" w:rsidRPr="008561B1" w:rsidRDefault="00D74F69" w:rsidP="00D229FF">
            <w:r w:rsidRPr="008561B1">
              <w:t xml:space="preserve">MindTap: </w:t>
            </w:r>
            <w:r w:rsidR="002D1613" w:rsidRPr="008561B1">
              <w:t>Concept Clips: Management Functions</w:t>
            </w:r>
          </w:p>
        </w:tc>
        <w:tc>
          <w:tcPr>
            <w:tcW w:w="2171" w:type="dxa"/>
          </w:tcPr>
          <w:p w14:paraId="7415AB96" w14:textId="37A55260" w:rsidR="002D1613" w:rsidRPr="008561B1" w:rsidRDefault="002279D3" w:rsidP="00D229FF">
            <w:r>
              <w:t>(1:57)</w:t>
            </w:r>
          </w:p>
        </w:tc>
        <w:tc>
          <w:tcPr>
            <w:tcW w:w="2562" w:type="dxa"/>
          </w:tcPr>
          <w:p w14:paraId="7E64A169" w14:textId="39544353" w:rsidR="002D1613" w:rsidRPr="008561B1" w:rsidRDefault="006C3521" w:rsidP="00D229FF">
            <w:r>
              <w:t>n/a</w:t>
            </w:r>
          </w:p>
        </w:tc>
      </w:tr>
      <w:tr w:rsidR="004F7F2B" w:rsidRPr="008561B1" w14:paraId="3C6B71DE" w14:textId="77777777" w:rsidTr="00D229FF">
        <w:trPr>
          <w:trHeight w:val="1212"/>
        </w:trPr>
        <w:tc>
          <w:tcPr>
            <w:tcW w:w="2975" w:type="dxa"/>
          </w:tcPr>
          <w:p w14:paraId="07F7AD59" w14:textId="77777777" w:rsidR="004F7F2B" w:rsidRPr="008561B1" w:rsidRDefault="004F7F2B" w:rsidP="00D229FF">
            <w:pPr>
              <w:pStyle w:val="learnobj"/>
              <w:numPr>
                <w:ilvl w:val="0"/>
                <w:numId w:val="6"/>
              </w:numPr>
              <w:spacing w:before="0" w:beforeAutospacing="0" w:after="0" w:afterAutospacing="0"/>
              <w:ind w:left="0"/>
              <w:rPr>
                <w:rFonts w:ascii="Open Sans" w:hAnsi="Open Sans" w:cs="Open Sans"/>
                <w:sz w:val="22"/>
                <w:szCs w:val="22"/>
              </w:rPr>
            </w:pPr>
            <w:r w:rsidRPr="008561B1">
              <w:rPr>
                <w:rFonts w:ascii="Open Sans" w:hAnsi="Open Sans" w:cs="Open Sans"/>
                <w:sz w:val="22"/>
                <w:szCs w:val="22"/>
              </w:rPr>
              <w:t>Objective 1.6</w:t>
            </w:r>
          </w:p>
        </w:tc>
        <w:tc>
          <w:tcPr>
            <w:tcW w:w="3131" w:type="dxa"/>
          </w:tcPr>
          <w:p w14:paraId="43C1D120" w14:textId="4972C23C" w:rsidR="004F7F2B" w:rsidRPr="008561B1" w:rsidRDefault="00D74F69" w:rsidP="00D229FF">
            <w:r w:rsidRPr="008561B1">
              <w:t xml:space="preserve">MindTap: </w:t>
            </w:r>
            <w:r w:rsidR="004F7F2B" w:rsidRPr="008561B1">
              <w:t>Concept Clips: Managerial Roles</w:t>
            </w:r>
          </w:p>
        </w:tc>
        <w:tc>
          <w:tcPr>
            <w:tcW w:w="2171" w:type="dxa"/>
          </w:tcPr>
          <w:p w14:paraId="7D808F63" w14:textId="3579FEAC" w:rsidR="004F7F2B" w:rsidRPr="008561B1" w:rsidRDefault="002279D3" w:rsidP="00D229FF">
            <w:r>
              <w:t>(2:28)</w:t>
            </w:r>
          </w:p>
        </w:tc>
        <w:tc>
          <w:tcPr>
            <w:tcW w:w="2562" w:type="dxa"/>
          </w:tcPr>
          <w:p w14:paraId="4809D634" w14:textId="6EE1E000" w:rsidR="004F7F2B" w:rsidRPr="008561B1" w:rsidRDefault="006C3521" w:rsidP="00D229FF">
            <w:r>
              <w:t>n/a</w:t>
            </w:r>
          </w:p>
        </w:tc>
      </w:tr>
      <w:tr w:rsidR="004F7F2B" w:rsidRPr="008561B1" w14:paraId="7BA29865" w14:textId="77777777" w:rsidTr="00D229FF">
        <w:trPr>
          <w:trHeight w:val="1212"/>
        </w:trPr>
        <w:tc>
          <w:tcPr>
            <w:tcW w:w="2975" w:type="dxa"/>
          </w:tcPr>
          <w:p w14:paraId="437A476B" w14:textId="77777777" w:rsidR="004F7F2B" w:rsidRPr="008561B1" w:rsidRDefault="004F7F2B" w:rsidP="00364379">
            <w:pPr>
              <w:pStyle w:val="learnobj"/>
              <w:spacing w:before="0" w:beforeAutospacing="0" w:after="0" w:afterAutospacing="0"/>
              <w:rPr>
                <w:rFonts w:ascii="Open Sans" w:hAnsi="Open Sans" w:cs="Open Sans"/>
                <w:sz w:val="22"/>
                <w:szCs w:val="22"/>
              </w:rPr>
            </w:pPr>
            <w:r w:rsidRPr="008561B1">
              <w:rPr>
                <w:rFonts w:ascii="Open Sans" w:hAnsi="Open Sans" w:cs="Open Sans"/>
                <w:sz w:val="22"/>
                <w:szCs w:val="22"/>
              </w:rPr>
              <w:t>Objective 1.4</w:t>
            </w:r>
          </w:p>
        </w:tc>
        <w:tc>
          <w:tcPr>
            <w:tcW w:w="3131" w:type="dxa"/>
          </w:tcPr>
          <w:p w14:paraId="4512AACA" w14:textId="78E22A49" w:rsidR="004F7F2B" w:rsidRPr="008561B1" w:rsidRDefault="00D74F69" w:rsidP="00D229FF">
            <w:r w:rsidRPr="008561B1">
              <w:t xml:space="preserve">MindTap: </w:t>
            </w:r>
            <w:r w:rsidR="004F7F2B" w:rsidRPr="008561B1">
              <w:t>Concept Clips: Skills Used at Different Management Levels</w:t>
            </w:r>
          </w:p>
        </w:tc>
        <w:tc>
          <w:tcPr>
            <w:tcW w:w="2171" w:type="dxa"/>
          </w:tcPr>
          <w:p w14:paraId="782ED5D4" w14:textId="7CCAB78B" w:rsidR="004F7F2B" w:rsidRPr="008561B1" w:rsidRDefault="002279D3" w:rsidP="00D229FF">
            <w:r>
              <w:t>(2:03)</w:t>
            </w:r>
          </w:p>
        </w:tc>
        <w:tc>
          <w:tcPr>
            <w:tcW w:w="2562" w:type="dxa"/>
          </w:tcPr>
          <w:p w14:paraId="37CE2D0A" w14:textId="6BA2633C" w:rsidR="004F7F2B" w:rsidRPr="008561B1" w:rsidRDefault="006C3521" w:rsidP="00D229FF">
            <w:r>
              <w:t>n/a</w:t>
            </w:r>
          </w:p>
        </w:tc>
      </w:tr>
      <w:tr w:rsidR="004F7F2B" w:rsidRPr="008561B1" w14:paraId="75B4E1C2" w14:textId="77777777" w:rsidTr="00D229FF">
        <w:trPr>
          <w:trHeight w:val="1212"/>
        </w:trPr>
        <w:tc>
          <w:tcPr>
            <w:tcW w:w="2975" w:type="dxa"/>
          </w:tcPr>
          <w:p w14:paraId="7BFA100D" w14:textId="77777777" w:rsidR="004F7F2B" w:rsidRPr="008561B1" w:rsidRDefault="004F7F2B" w:rsidP="00364379">
            <w:pPr>
              <w:pStyle w:val="learnobj"/>
              <w:spacing w:before="0" w:beforeAutospacing="0" w:after="0" w:afterAutospacing="0"/>
              <w:rPr>
                <w:rFonts w:ascii="Open Sans" w:hAnsi="Open Sans" w:cs="Open Sans"/>
                <w:sz w:val="22"/>
                <w:szCs w:val="22"/>
              </w:rPr>
            </w:pPr>
            <w:r w:rsidRPr="008561B1">
              <w:rPr>
                <w:rFonts w:ascii="Open Sans" w:hAnsi="Open Sans" w:cs="Open Sans"/>
                <w:sz w:val="22"/>
                <w:szCs w:val="22"/>
              </w:rPr>
              <w:t>All objectives</w:t>
            </w:r>
          </w:p>
        </w:tc>
        <w:tc>
          <w:tcPr>
            <w:tcW w:w="3131" w:type="dxa"/>
          </w:tcPr>
          <w:p w14:paraId="4346B92F" w14:textId="6158B95C" w:rsidR="004F7F2B" w:rsidRPr="008561B1" w:rsidRDefault="00D74F69" w:rsidP="00D229FF">
            <w:r w:rsidRPr="008561B1">
              <w:t xml:space="preserve">MindTap: </w:t>
            </w:r>
            <w:r w:rsidR="004F7F2B" w:rsidRPr="008561B1">
              <w:t>Video: On the Job: Camp Bow Wow: Innovative Management</w:t>
            </w:r>
          </w:p>
        </w:tc>
        <w:tc>
          <w:tcPr>
            <w:tcW w:w="2171" w:type="dxa"/>
          </w:tcPr>
          <w:p w14:paraId="0B3B20A9" w14:textId="149204B0" w:rsidR="004F7F2B" w:rsidRPr="008561B1" w:rsidRDefault="002279D3" w:rsidP="00D229FF">
            <w:r>
              <w:t>(5:57)</w:t>
            </w:r>
          </w:p>
        </w:tc>
        <w:tc>
          <w:tcPr>
            <w:tcW w:w="2562" w:type="dxa"/>
          </w:tcPr>
          <w:p w14:paraId="7660AC0A" w14:textId="21999A14" w:rsidR="004F7F2B" w:rsidRPr="008561B1" w:rsidRDefault="006C3521" w:rsidP="00D229FF">
            <w:r>
              <w:t>n/a</w:t>
            </w:r>
          </w:p>
        </w:tc>
      </w:tr>
      <w:tr w:rsidR="00F27012" w:rsidRPr="008561B1" w14:paraId="02151540" w14:textId="77777777" w:rsidTr="003D7183">
        <w:trPr>
          <w:trHeight w:val="1212"/>
        </w:trPr>
        <w:tc>
          <w:tcPr>
            <w:tcW w:w="2975" w:type="dxa"/>
          </w:tcPr>
          <w:p w14:paraId="4CD521AB" w14:textId="406BF909" w:rsidR="00F27012" w:rsidRPr="008561B1" w:rsidRDefault="00F27012" w:rsidP="00364379">
            <w:pPr>
              <w:pStyle w:val="learnobj"/>
              <w:spacing w:before="0" w:beforeAutospacing="0" w:after="0" w:afterAutospacing="0"/>
              <w:rPr>
                <w:rFonts w:ascii="Open Sans" w:hAnsi="Open Sans" w:cs="Open Sans"/>
                <w:sz w:val="22"/>
                <w:szCs w:val="22"/>
              </w:rPr>
            </w:pPr>
            <w:r w:rsidRPr="008561B1">
              <w:rPr>
                <w:rFonts w:ascii="Open Sans" w:hAnsi="Open Sans" w:cs="Open Sans"/>
                <w:sz w:val="22"/>
                <w:szCs w:val="22"/>
              </w:rPr>
              <w:t>All objectives</w:t>
            </w:r>
          </w:p>
        </w:tc>
        <w:tc>
          <w:tcPr>
            <w:tcW w:w="3131" w:type="dxa"/>
          </w:tcPr>
          <w:p w14:paraId="2779796F" w14:textId="0C7DABB2" w:rsidR="00F27012" w:rsidRPr="008561B1" w:rsidRDefault="00F27012" w:rsidP="009761D4">
            <w:r w:rsidRPr="008561B1">
              <w:t>eBook/Text:</w:t>
            </w:r>
            <w:r>
              <w:t xml:space="preserve"> </w:t>
            </w:r>
            <w:r w:rsidR="009761D4">
              <w:t>Take a Moment: Know Yourself: Manager Achievement</w:t>
            </w:r>
          </w:p>
        </w:tc>
        <w:tc>
          <w:tcPr>
            <w:tcW w:w="2171" w:type="dxa"/>
          </w:tcPr>
          <w:p w14:paraId="7A3468C5" w14:textId="0B50CDF4" w:rsidR="00F27012" w:rsidRPr="008561B1" w:rsidRDefault="00F27012" w:rsidP="00706185">
            <w:r w:rsidRPr="008561B1">
              <w:t>&lt;5 minutes</w:t>
            </w:r>
          </w:p>
        </w:tc>
        <w:tc>
          <w:tcPr>
            <w:tcW w:w="2562" w:type="dxa"/>
          </w:tcPr>
          <w:p w14:paraId="47A4386A" w14:textId="34252068" w:rsidR="00F27012" w:rsidRPr="008561B1" w:rsidRDefault="006C3521" w:rsidP="00706185">
            <w:r>
              <w:t>n/a</w:t>
            </w:r>
          </w:p>
        </w:tc>
      </w:tr>
      <w:tr w:rsidR="00706185" w:rsidRPr="008561B1" w14:paraId="55DAC742" w14:textId="77777777" w:rsidTr="003D7183">
        <w:trPr>
          <w:trHeight w:val="1212"/>
        </w:trPr>
        <w:tc>
          <w:tcPr>
            <w:tcW w:w="2975" w:type="dxa"/>
          </w:tcPr>
          <w:p w14:paraId="5D7BEE95" w14:textId="3DE8CCC5" w:rsidR="00706185" w:rsidRPr="008561B1" w:rsidRDefault="00706185" w:rsidP="003D7183">
            <w:pPr>
              <w:pStyle w:val="learnobj"/>
              <w:spacing w:before="0" w:beforeAutospacing="0" w:after="0" w:afterAutospacing="0"/>
              <w:rPr>
                <w:rFonts w:ascii="Open Sans" w:hAnsi="Open Sans" w:cs="Open Sans"/>
                <w:sz w:val="22"/>
                <w:szCs w:val="22"/>
              </w:rPr>
            </w:pPr>
            <w:r w:rsidRPr="008561B1">
              <w:rPr>
                <w:rFonts w:ascii="Open Sans" w:hAnsi="Open Sans" w:cs="Open Sans"/>
                <w:sz w:val="22"/>
                <w:szCs w:val="22"/>
              </w:rPr>
              <w:t>All objectives</w:t>
            </w:r>
          </w:p>
        </w:tc>
        <w:tc>
          <w:tcPr>
            <w:tcW w:w="3131" w:type="dxa"/>
          </w:tcPr>
          <w:p w14:paraId="767CB2BA" w14:textId="010E6E97" w:rsidR="00706185" w:rsidRPr="008561B1" w:rsidRDefault="00706185" w:rsidP="00706185">
            <w:r w:rsidRPr="008561B1">
              <w:t>eBook/Text: Apply Your Skills: Engagement Exercise</w:t>
            </w:r>
          </w:p>
        </w:tc>
        <w:tc>
          <w:tcPr>
            <w:tcW w:w="2171" w:type="dxa"/>
          </w:tcPr>
          <w:p w14:paraId="28E1794A" w14:textId="2E75DC9E" w:rsidR="00706185" w:rsidRPr="008561B1" w:rsidRDefault="00706185" w:rsidP="00706185">
            <w:r w:rsidRPr="008561B1">
              <w:t>20 mins</w:t>
            </w:r>
          </w:p>
        </w:tc>
        <w:tc>
          <w:tcPr>
            <w:tcW w:w="2562" w:type="dxa"/>
          </w:tcPr>
          <w:p w14:paraId="6CF6DF20" w14:textId="19C8DF9A" w:rsidR="00706185" w:rsidRPr="008561B1" w:rsidRDefault="006C3521" w:rsidP="00706185">
            <w:r>
              <w:t>n/a</w:t>
            </w:r>
          </w:p>
        </w:tc>
      </w:tr>
      <w:tr w:rsidR="00E315AB" w:rsidRPr="008561B1" w14:paraId="4C2A3696" w14:textId="77777777" w:rsidTr="003D7183">
        <w:trPr>
          <w:trHeight w:val="1212"/>
        </w:trPr>
        <w:tc>
          <w:tcPr>
            <w:tcW w:w="2975" w:type="dxa"/>
          </w:tcPr>
          <w:p w14:paraId="187C304D" w14:textId="13060097" w:rsidR="00E315AB" w:rsidRPr="008561B1" w:rsidRDefault="00E315AB" w:rsidP="00364379">
            <w:pPr>
              <w:pStyle w:val="learnobj"/>
              <w:spacing w:before="0" w:beforeAutospacing="0" w:after="0" w:afterAutospacing="0"/>
              <w:rPr>
                <w:rFonts w:ascii="Open Sans" w:hAnsi="Open Sans" w:cs="Open Sans"/>
                <w:sz w:val="22"/>
                <w:szCs w:val="22"/>
              </w:rPr>
            </w:pPr>
            <w:r w:rsidRPr="008561B1">
              <w:rPr>
                <w:rFonts w:ascii="Open Sans" w:hAnsi="Open Sans" w:cs="Open Sans"/>
                <w:sz w:val="22"/>
                <w:szCs w:val="22"/>
              </w:rPr>
              <w:t>All objectives</w:t>
            </w:r>
          </w:p>
        </w:tc>
        <w:tc>
          <w:tcPr>
            <w:tcW w:w="3131" w:type="dxa"/>
          </w:tcPr>
          <w:p w14:paraId="6F55AD72" w14:textId="6B28F409" w:rsidR="00E315AB" w:rsidRPr="008561B1" w:rsidRDefault="00E315AB" w:rsidP="00E315AB">
            <w:r w:rsidRPr="008561B1">
              <w:t>eBook/Text: Apply Your Skills: Small Group Breakout</w:t>
            </w:r>
          </w:p>
        </w:tc>
        <w:tc>
          <w:tcPr>
            <w:tcW w:w="2171" w:type="dxa"/>
          </w:tcPr>
          <w:p w14:paraId="44EBE673" w14:textId="1D26F143" w:rsidR="00E315AB" w:rsidRPr="008561B1" w:rsidRDefault="00E315AB" w:rsidP="00E315AB">
            <w:r w:rsidRPr="008561B1">
              <w:t>20 mins</w:t>
            </w:r>
          </w:p>
        </w:tc>
        <w:tc>
          <w:tcPr>
            <w:tcW w:w="2562" w:type="dxa"/>
          </w:tcPr>
          <w:p w14:paraId="28F4A352" w14:textId="4E8A805A" w:rsidR="00E315AB" w:rsidRPr="008561B1" w:rsidRDefault="006C3521" w:rsidP="00E315AB">
            <w:r>
              <w:t>n/a</w:t>
            </w:r>
          </w:p>
        </w:tc>
      </w:tr>
      <w:tr w:rsidR="00D70165" w:rsidRPr="008561B1" w14:paraId="2159E436" w14:textId="77777777" w:rsidTr="003D7183">
        <w:trPr>
          <w:trHeight w:val="1212"/>
        </w:trPr>
        <w:tc>
          <w:tcPr>
            <w:tcW w:w="2975" w:type="dxa"/>
          </w:tcPr>
          <w:p w14:paraId="4C7FDBB5" w14:textId="45E61360" w:rsidR="00D70165" w:rsidRPr="008561B1" w:rsidRDefault="00D70165" w:rsidP="00364379">
            <w:pPr>
              <w:pStyle w:val="learnobj"/>
              <w:spacing w:before="0" w:beforeAutospacing="0" w:after="0" w:afterAutospacing="0"/>
              <w:rPr>
                <w:rFonts w:ascii="Open Sans" w:hAnsi="Open Sans" w:cs="Open Sans"/>
                <w:sz w:val="22"/>
                <w:szCs w:val="22"/>
              </w:rPr>
            </w:pPr>
            <w:r w:rsidRPr="008561B1">
              <w:rPr>
                <w:rFonts w:ascii="Open Sans" w:hAnsi="Open Sans" w:cs="Open Sans"/>
                <w:sz w:val="22"/>
                <w:szCs w:val="22"/>
              </w:rPr>
              <w:lastRenderedPageBreak/>
              <w:t>All objectives</w:t>
            </w:r>
          </w:p>
        </w:tc>
        <w:tc>
          <w:tcPr>
            <w:tcW w:w="3131" w:type="dxa"/>
          </w:tcPr>
          <w:p w14:paraId="601C9F5F" w14:textId="5D0167E5" w:rsidR="00D70165" w:rsidRPr="008561B1" w:rsidRDefault="00D70165" w:rsidP="00D70165">
            <w:r w:rsidRPr="008561B1">
              <w:t>eBook/Text: Apply Your Skills: Ethical Dilemma: Farmington Avionics</w:t>
            </w:r>
          </w:p>
        </w:tc>
        <w:tc>
          <w:tcPr>
            <w:tcW w:w="2171" w:type="dxa"/>
          </w:tcPr>
          <w:p w14:paraId="451AD993" w14:textId="11875112" w:rsidR="00D70165" w:rsidRPr="008561B1" w:rsidRDefault="00D70165" w:rsidP="00D70165">
            <w:r w:rsidRPr="008561B1">
              <w:t>20 mins</w:t>
            </w:r>
          </w:p>
        </w:tc>
        <w:tc>
          <w:tcPr>
            <w:tcW w:w="2562" w:type="dxa"/>
          </w:tcPr>
          <w:p w14:paraId="3219C2FB" w14:textId="40B7773D" w:rsidR="00D70165" w:rsidRPr="008561B1" w:rsidRDefault="006C3521" w:rsidP="00D70165">
            <w:r>
              <w:t>n/a</w:t>
            </w:r>
          </w:p>
        </w:tc>
      </w:tr>
      <w:tr w:rsidR="009D199C" w:rsidRPr="008561B1" w14:paraId="5BCF7C77" w14:textId="77777777" w:rsidTr="003D7183">
        <w:trPr>
          <w:trHeight w:val="1212"/>
        </w:trPr>
        <w:tc>
          <w:tcPr>
            <w:tcW w:w="2975" w:type="dxa"/>
          </w:tcPr>
          <w:p w14:paraId="677E98F5" w14:textId="0C17ECB9" w:rsidR="009D199C" w:rsidRPr="008561B1" w:rsidRDefault="009D199C" w:rsidP="00364379">
            <w:pPr>
              <w:pStyle w:val="learnobj"/>
              <w:spacing w:before="0" w:beforeAutospacing="0" w:after="0" w:afterAutospacing="0"/>
              <w:rPr>
                <w:rFonts w:ascii="Open Sans" w:hAnsi="Open Sans" w:cs="Open Sans"/>
                <w:sz w:val="22"/>
                <w:szCs w:val="22"/>
              </w:rPr>
            </w:pPr>
            <w:r w:rsidRPr="008561B1">
              <w:rPr>
                <w:rFonts w:ascii="Open Sans" w:hAnsi="Open Sans" w:cs="Open Sans"/>
                <w:sz w:val="22"/>
                <w:szCs w:val="22"/>
              </w:rPr>
              <w:t>All objectives</w:t>
            </w:r>
          </w:p>
        </w:tc>
        <w:tc>
          <w:tcPr>
            <w:tcW w:w="3131" w:type="dxa"/>
          </w:tcPr>
          <w:p w14:paraId="7EBED667" w14:textId="4FCC9449" w:rsidR="009D199C" w:rsidRPr="008561B1" w:rsidRDefault="009D199C" w:rsidP="009D199C">
            <w:r w:rsidRPr="008561B1">
              <w:t>eBook/Text: Apply Your Skills: Case for Critical Analysis: Coture Hair Salon</w:t>
            </w:r>
          </w:p>
        </w:tc>
        <w:tc>
          <w:tcPr>
            <w:tcW w:w="2171" w:type="dxa"/>
          </w:tcPr>
          <w:p w14:paraId="7A3420BB" w14:textId="70997A43" w:rsidR="009D199C" w:rsidRPr="008561B1" w:rsidRDefault="009D199C" w:rsidP="009D199C">
            <w:r w:rsidRPr="008561B1">
              <w:t>20 mins</w:t>
            </w:r>
          </w:p>
        </w:tc>
        <w:tc>
          <w:tcPr>
            <w:tcW w:w="2562" w:type="dxa"/>
          </w:tcPr>
          <w:p w14:paraId="3CD894C1" w14:textId="09FFABAE" w:rsidR="009D199C" w:rsidRPr="008561B1" w:rsidRDefault="006C3521" w:rsidP="009D199C">
            <w:r>
              <w:t>n/a</w:t>
            </w:r>
          </w:p>
        </w:tc>
      </w:tr>
      <w:tr w:rsidR="004F7F2B" w:rsidRPr="008561B1" w14:paraId="54828A9D" w14:textId="77777777" w:rsidTr="00D229FF">
        <w:trPr>
          <w:trHeight w:val="1212"/>
        </w:trPr>
        <w:tc>
          <w:tcPr>
            <w:tcW w:w="2975" w:type="dxa"/>
          </w:tcPr>
          <w:p w14:paraId="34E174CF" w14:textId="4C3080CA" w:rsidR="004F7F2B" w:rsidRPr="008561B1" w:rsidRDefault="004F7F2B" w:rsidP="00364379">
            <w:pPr>
              <w:pStyle w:val="learnobj"/>
              <w:spacing w:before="0" w:beforeAutospacing="0" w:after="0" w:afterAutospacing="0"/>
              <w:rPr>
                <w:rFonts w:ascii="Open Sans" w:hAnsi="Open Sans" w:cs="Open Sans"/>
                <w:sz w:val="22"/>
                <w:szCs w:val="22"/>
              </w:rPr>
            </w:pPr>
            <w:r w:rsidRPr="008561B1">
              <w:rPr>
                <w:rFonts w:ascii="Open Sans" w:hAnsi="Open Sans" w:cs="Open Sans"/>
                <w:sz w:val="22"/>
                <w:szCs w:val="22"/>
              </w:rPr>
              <w:t>O</w:t>
            </w:r>
            <w:r w:rsidRPr="008561B1">
              <w:t>bjective 1.</w:t>
            </w:r>
            <w:r w:rsidR="003E4BFB">
              <w:t>4</w:t>
            </w:r>
          </w:p>
        </w:tc>
        <w:tc>
          <w:tcPr>
            <w:tcW w:w="3131" w:type="dxa"/>
          </w:tcPr>
          <w:p w14:paraId="484B08E2" w14:textId="77777777" w:rsidR="004F7F2B" w:rsidRPr="008561B1" w:rsidRDefault="004F7F2B" w:rsidP="00D229FF">
            <w:r w:rsidRPr="008561B1">
              <w:t>PowerPoint: Discussion Activity 1</w:t>
            </w:r>
          </w:p>
        </w:tc>
        <w:tc>
          <w:tcPr>
            <w:tcW w:w="2171" w:type="dxa"/>
          </w:tcPr>
          <w:p w14:paraId="01A09E39" w14:textId="77777777" w:rsidR="004F7F2B" w:rsidRPr="008561B1" w:rsidRDefault="004F7F2B" w:rsidP="00D229FF">
            <w:r w:rsidRPr="008561B1">
              <w:t>5 minutes</w:t>
            </w:r>
          </w:p>
        </w:tc>
        <w:tc>
          <w:tcPr>
            <w:tcW w:w="2562" w:type="dxa"/>
          </w:tcPr>
          <w:p w14:paraId="09E29533" w14:textId="19367ACC" w:rsidR="004F7F2B" w:rsidRPr="008561B1" w:rsidRDefault="006C3521" w:rsidP="00D229FF">
            <w:r>
              <w:t>n/a</w:t>
            </w:r>
          </w:p>
        </w:tc>
      </w:tr>
      <w:tr w:rsidR="009458BD" w:rsidRPr="008561B1" w14:paraId="2D4477E2" w14:textId="77777777" w:rsidTr="003D7183">
        <w:trPr>
          <w:trHeight w:val="1212"/>
        </w:trPr>
        <w:tc>
          <w:tcPr>
            <w:tcW w:w="2975" w:type="dxa"/>
          </w:tcPr>
          <w:p w14:paraId="64BB35F6" w14:textId="7BC996E7" w:rsidR="009458BD" w:rsidRPr="008561B1" w:rsidRDefault="009458BD" w:rsidP="00364379">
            <w:pPr>
              <w:pStyle w:val="learnobj"/>
              <w:spacing w:before="0" w:beforeAutospacing="0" w:after="0" w:afterAutospacing="0"/>
              <w:rPr>
                <w:rFonts w:ascii="Open Sans" w:hAnsi="Open Sans" w:cs="Open Sans"/>
                <w:sz w:val="22"/>
                <w:szCs w:val="22"/>
              </w:rPr>
            </w:pPr>
            <w:r w:rsidRPr="008561B1">
              <w:rPr>
                <w:rFonts w:ascii="Open Sans" w:hAnsi="Open Sans" w:cs="Open Sans"/>
                <w:sz w:val="22"/>
                <w:szCs w:val="22"/>
              </w:rPr>
              <w:t>Objective 1.</w:t>
            </w:r>
            <w:r w:rsidR="005A0963">
              <w:rPr>
                <w:rFonts w:ascii="Open Sans" w:hAnsi="Open Sans" w:cs="Open Sans"/>
                <w:sz w:val="22"/>
                <w:szCs w:val="22"/>
              </w:rPr>
              <w:t>5</w:t>
            </w:r>
          </w:p>
        </w:tc>
        <w:tc>
          <w:tcPr>
            <w:tcW w:w="3131" w:type="dxa"/>
          </w:tcPr>
          <w:p w14:paraId="7D1219EC" w14:textId="77777777" w:rsidR="009458BD" w:rsidRPr="008561B1" w:rsidRDefault="009458BD" w:rsidP="00DB78B4">
            <w:r w:rsidRPr="008561B1">
              <w:t>PowerPoint: Discussion Activity 2</w:t>
            </w:r>
          </w:p>
        </w:tc>
        <w:tc>
          <w:tcPr>
            <w:tcW w:w="2171" w:type="dxa"/>
          </w:tcPr>
          <w:p w14:paraId="3A7960BB" w14:textId="77777777" w:rsidR="009458BD" w:rsidRPr="008561B1" w:rsidRDefault="009458BD" w:rsidP="00DB78B4">
            <w:r w:rsidRPr="008561B1">
              <w:t>5 minutes</w:t>
            </w:r>
          </w:p>
        </w:tc>
        <w:tc>
          <w:tcPr>
            <w:tcW w:w="2562" w:type="dxa"/>
          </w:tcPr>
          <w:p w14:paraId="5D80B249" w14:textId="0BC6953A" w:rsidR="009458BD" w:rsidRPr="008561B1" w:rsidRDefault="006C3521" w:rsidP="00DB78B4">
            <w:r>
              <w:t>n/a</w:t>
            </w:r>
          </w:p>
        </w:tc>
      </w:tr>
      <w:tr w:rsidR="004F7F2B" w:rsidRPr="008561B1" w14:paraId="7D5C9AF2" w14:textId="77777777" w:rsidTr="00D229FF">
        <w:trPr>
          <w:trHeight w:val="1212"/>
        </w:trPr>
        <w:tc>
          <w:tcPr>
            <w:tcW w:w="2975" w:type="dxa"/>
          </w:tcPr>
          <w:p w14:paraId="1A741D3C" w14:textId="77777777" w:rsidR="004F7F2B" w:rsidRPr="008561B1" w:rsidRDefault="004F7F2B" w:rsidP="00364379">
            <w:pPr>
              <w:pStyle w:val="learnobj"/>
              <w:spacing w:before="0" w:beforeAutospacing="0" w:after="0" w:afterAutospacing="0"/>
              <w:rPr>
                <w:rFonts w:ascii="Open Sans" w:hAnsi="Open Sans" w:cs="Open Sans"/>
                <w:sz w:val="22"/>
                <w:szCs w:val="22"/>
              </w:rPr>
            </w:pPr>
            <w:r w:rsidRPr="008561B1">
              <w:rPr>
                <w:rFonts w:ascii="Open Sans" w:hAnsi="Open Sans" w:cs="Open Sans"/>
                <w:sz w:val="22"/>
                <w:szCs w:val="22"/>
              </w:rPr>
              <w:t>Objective 1.6</w:t>
            </w:r>
          </w:p>
        </w:tc>
        <w:tc>
          <w:tcPr>
            <w:tcW w:w="3131" w:type="dxa"/>
          </w:tcPr>
          <w:p w14:paraId="73925671" w14:textId="77777777" w:rsidR="004F7F2B" w:rsidRPr="008561B1" w:rsidRDefault="004F7F2B" w:rsidP="00D229FF">
            <w:r w:rsidRPr="008561B1">
              <w:t>PowerPoint: Knowledge Check 1</w:t>
            </w:r>
          </w:p>
        </w:tc>
        <w:tc>
          <w:tcPr>
            <w:tcW w:w="2171" w:type="dxa"/>
          </w:tcPr>
          <w:p w14:paraId="500B3079" w14:textId="77777777" w:rsidR="004F7F2B" w:rsidRPr="008561B1" w:rsidRDefault="004F7F2B" w:rsidP="00D229FF">
            <w:r w:rsidRPr="008561B1">
              <w:t>&lt;5 minutes</w:t>
            </w:r>
          </w:p>
        </w:tc>
        <w:tc>
          <w:tcPr>
            <w:tcW w:w="2562" w:type="dxa"/>
          </w:tcPr>
          <w:p w14:paraId="584F82DF" w14:textId="4B5C4C5C" w:rsidR="004F7F2B" w:rsidRPr="008561B1" w:rsidRDefault="006C3521" w:rsidP="00D229FF">
            <w:r>
              <w:t>n/</w:t>
            </w:r>
            <w:r w:rsidR="00F25C7C">
              <w:t>a</w:t>
            </w:r>
          </w:p>
        </w:tc>
      </w:tr>
      <w:tr w:rsidR="004F7F2B" w:rsidRPr="008561B1" w14:paraId="7B70C9EE" w14:textId="77777777" w:rsidTr="00D229FF">
        <w:trPr>
          <w:trHeight w:val="1212"/>
        </w:trPr>
        <w:tc>
          <w:tcPr>
            <w:tcW w:w="2975" w:type="dxa"/>
          </w:tcPr>
          <w:p w14:paraId="7D12EDD7" w14:textId="77777777" w:rsidR="004F7F2B" w:rsidRPr="008561B1" w:rsidRDefault="004F7F2B" w:rsidP="00364379">
            <w:pPr>
              <w:pStyle w:val="learnobj"/>
              <w:spacing w:before="0" w:beforeAutospacing="0" w:after="0" w:afterAutospacing="0"/>
              <w:rPr>
                <w:rFonts w:ascii="Open Sans" w:hAnsi="Open Sans" w:cs="Open Sans"/>
                <w:sz w:val="22"/>
                <w:szCs w:val="22"/>
              </w:rPr>
            </w:pPr>
            <w:r w:rsidRPr="008561B1">
              <w:rPr>
                <w:rFonts w:ascii="Open Sans" w:hAnsi="Open Sans" w:cs="Open Sans"/>
                <w:sz w:val="22"/>
                <w:szCs w:val="22"/>
              </w:rPr>
              <w:t>Objective 1.7</w:t>
            </w:r>
          </w:p>
        </w:tc>
        <w:tc>
          <w:tcPr>
            <w:tcW w:w="3131" w:type="dxa"/>
          </w:tcPr>
          <w:p w14:paraId="5A3B5966" w14:textId="77777777" w:rsidR="004F7F2B" w:rsidRPr="008561B1" w:rsidRDefault="004F7F2B" w:rsidP="00D229FF">
            <w:r w:rsidRPr="008561B1">
              <w:t>PowerPoint: Knowledge Check 2</w:t>
            </w:r>
          </w:p>
        </w:tc>
        <w:tc>
          <w:tcPr>
            <w:tcW w:w="2171" w:type="dxa"/>
          </w:tcPr>
          <w:p w14:paraId="31E1877B" w14:textId="77777777" w:rsidR="004F7F2B" w:rsidRPr="008561B1" w:rsidRDefault="004F7F2B" w:rsidP="00D229FF">
            <w:r w:rsidRPr="008561B1">
              <w:t>&lt;5 minutes</w:t>
            </w:r>
          </w:p>
        </w:tc>
        <w:tc>
          <w:tcPr>
            <w:tcW w:w="2562" w:type="dxa"/>
          </w:tcPr>
          <w:p w14:paraId="341742F7" w14:textId="46FBA86F" w:rsidR="004F7F2B" w:rsidRPr="008561B1" w:rsidRDefault="00F25C7C" w:rsidP="00D229FF">
            <w:r>
              <w:t>n/a</w:t>
            </w:r>
          </w:p>
        </w:tc>
      </w:tr>
      <w:tr w:rsidR="009458BD" w:rsidRPr="008561B1" w14:paraId="7C053C19" w14:textId="77777777" w:rsidTr="003D7183">
        <w:trPr>
          <w:trHeight w:val="1212"/>
        </w:trPr>
        <w:tc>
          <w:tcPr>
            <w:tcW w:w="2975" w:type="dxa"/>
          </w:tcPr>
          <w:p w14:paraId="33C0BE73" w14:textId="77777777" w:rsidR="009458BD" w:rsidRPr="008561B1" w:rsidRDefault="009458BD" w:rsidP="00364379">
            <w:pPr>
              <w:pStyle w:val="learnobj"/>
              <w:spacing w:before="0" w:beforeAutospacing="0" w:after="0" w:afterAutospacing="0"/>
              <w:rPr>
                <w:rFonts w:ascii="Open Sans" w:hAnsi="Open Sans" w:cs="Open Sans"/>
                <w:sz w:val="22"/>
                <w:szCs w:val="22"/>
              </w:rPr>
            </w:pPr>
            <w:r w:rsidRPr="008561B1">
              <w:rPr>
                <w:rFonts w:ascii="Open Sans" w:hAnsi="Open Sans" w:cs="Open Sans"/>
                <w:sz w:val="22"/>
                <w:szCs w:val="22"/>
              </w:rPr>
              <w:t>Objective 1.3</w:t>
            </w:r>
          </w:p>
        </w:tc>
        <w:tc>
          <w:tcPr>
            <w:tcW w:w="3131" w:type="dxa"/>
          </w:tcPr>
          <w:p w14:paraId="04570657" w14:textId="77777777" w:rsidR="009458BD" w:rsidRPr="008561B1" w:rsidRDefault="009458BD" w:rsidP="00DB78B4">
            <w:r w:rsidRPr="008561B1">
              <w:t>PowerPoint: Polling Activity 1</w:t>
            </w:r>
          </w:p>
        </w:tc>
        <w:tc>
          <w:tcPr>
            <w:tcW w:w="2171" w:type="dxa"/>
          </w:tcPr>
          <w:p w14:paraId="199AF2CD" w14:textId="77777777" w:rsidR="009458BD" w:rsidRPr="008561B1" w:rsidRDefault="009458BD" w:rsidP="00DB78B4">
            <w:r w:rsidRPr="008561B1">
              <w:t>5 minutes</w:t>
            </w:r>
          </w:p>
        </w:tc>
        <w:tc>
          <w:tcPr>
            <w:tcW w:w="2562" w:type="dxa"/>
          </w:tcPr>
          <w:p w14:paraId="686168FA" w14:textId="445FBF98" w:rsidR="009458BD" w:rsidRPr="008561B1" w:rsidRDefault="00F25C7C" w:rsidP="00DB78B4">
            <w:r>
              <w:t>n/a</w:t>
            </w:r>
          </w:p>
        </w:tc>
      </w:tr>
      <w:tr w:rsidR="009458BD" w:rsidRPr="008561B1" w14:paraId="5B7010C8" w14:textId="77777777" w:rsidTr="003D7183">
        <w:trPr>
          <w:trHeight w:val="1212"/>
        </w:trPr>
        <w:tc>
          <w:tcPr>
            <w:tcW w:w="2975" w:type="dxa"/>
          </w:tcPr>
          <w:p w14:paraId="62645193" w14:textId="77777777" w:rsidR="009458BD" w:rsidRPr="008561B1" w:rsidRDefault="009458BD" w:rsidP="00364379">
            <w:pPr>
              <w:pStyle w:val="learnobj"/>
              <w:spacing w:before="0" w:beforeAutospacing="0" w:after="0" w:afterAutospacing="0"/>
              <w:rPr>
                <w:rFonts w:ascii="Open Sans" w:hAnsi="Open Sans" w:cs="Open Sans"/>
                <w:sz w:val="22"/>
                <w:szCs w:val="22"/>
              </w:rPr>
            </w:pPr>
            <w:r w:rsidRPr="008561B1">
              <w:rPr>
                <w:rFonts w:ascii="Open Sans" w:hAnsi="Open Sans" w:cs="Open Sans"/>
                <w:sz w:val="22"/>
                <w:szCs w:val="22"/>
              </w:rPr>
              <w:t>O</w:t>
            </w:r>
            <w:r w:rsidRPr="008561B1">
              <w:t>bjective 1.4</w:t>
            </w:r>
          </w:p>
        </w:tc>
        <w:tc>
          <w:tcPr>
            <w:tcW w:w="3131" w:type="dxa"/>
          </w:tcPr>
          <w:p w14:paraId="3D9A4D7E" w14:textId="77777777" w:rsidR="009458BD" w:rsidRPr="008561B1" w:rsidRDefault="009458BD" w:rsidP="00DB78B4">
            <w:r w:rsidRPr="008561B1">
              <w:t>PowerPoint Polling Activity 2</w:t>
            </w:r>
          </w:p>
        </w:tc>
        <w:tc>
          <w:tcPr>
            <w:tcW w:w="2171" w:type="dxa"/>
          </w:tcPr>
          <w:p w14:paraId="639BB37D" w14:textId="77777777" w:rsidR="009458BD" w:rsidRPr="008561B1" w:rsidRDefault="009458BD" w:rsidP="00DB78B4">
            <w:r w:rsidRPr="008561B1">
              <w:t>5 minutes</w:t>
            </w:r>
          </w:p>
        </w:tc>
        <w:tc>
          <w:tcPr>
            <w:tcW w:w="2562" w:type="dxa"/>
          </w:tcPr>
          <w:p w14:paraId="67419EA5" w14:textId="3822B4F9" w:rsidR="009458BD" w:rsidRPr="008561B1" w:rsidRDefault="00F25C7C" w:rsidP="00DB78B4">
            <w:r>
              <w:t>n/a</w:t>
            </w:r>
          </w:p>
        </w:tc>
      </w:tr>
    </w:tbl>
    <w:p w14:paraId="268370B0" w14:textId="40E4B2FB" w:rsidR="1148642E" w:rsidRPr="008561B1" w:rsidRDefault="1148642E" w:rsidP="002A7164"/>
    <w:p w14:paraId="74E75786" w14:textId="364B209C" w:rsidR="002F5240" w:rsidRDefault="00B528B8" w:rsidP="00D0154F">
      <w:pPr>
        <w:pStyle w:val="Return-to-top"/>
        <w:rPr>
          <w:rStyle w:val="Hyperlink"/>
          <w:noProof w:val="0"/>
        </w:rPr>
      </w:pPr>
      <w:hyperlink w:anchor="_top" w:history="1">
        <w:r w:rsidR="002F5240" w:rsidRPr="008561B1">
          <w:rPr>
            <w:rStyle w:val="Hyperlink"/>
            <w:noProof w:val="0"/>
          </w:rPr>
          <w:t>[return to top]</w:t>
        </w:r>
      </w:hyperlink>
    </w:p>
    <w:p w14:paraId="7B2ED94F" w14:textId="01A9E3B1" w:rsidR="00951F4B" w:rsidRDefault="00951F4B" w:rsidP="00D0154F">
      <w:pPr>
        <w:pStyle w:val="Return-to-top"/>
        <w:rPr>
          <w:rStyle w:val="Hyperlink"/>
          <w:noProof w:val="0"/>
        </w:rPr>
      </w:pPr>
    </w:p>
    <w:p w14:paraId="6D90B100" w14:textId="77777777" w:rsidR="00951F4B" w:rsidRPr="008561B1" w:rsidRDefault="00951F4B" w:rsidP="00D0154F">
      <w:pPr>
        <w:pStyle w:val="Return-to-top"/>
        <w:rPr>
          <w:rStyle w:val="Hyperlink"/>
          <w:noProof w:val="0"/>
        </w:rPr>
      </w:pPr>
    </w:p>
    <w:p w14:paraId="547DDC00" w14:textId="7B8310CE" w:rsidR="745A889B" w:rsidRPr="008561B1" w:rsidRDefault="5C3F72CB" w:rsidP="006B463F">
      <w:pPr>
        <w:pStyle w:val="Heading1"/>
      </w:pPr>
      <w:bookmarkStart w:id="26" w:name="_Toc42853184"/>
      <w:bookmarkStart w:id="27" w:name="_Toc42853354"/>
      <w:bookmarkStart w:id="28" w:name="_Toc43900138"/>
      <w:bookmarkStart w:id="29" w:name="_Toc64020559"/>
      <w:r w:rsidRPr="008561B1">
        <w:lastRenderedPageBreak/>
        <w:t>Key Terms</w:t>
      </w:r>
      <w:bookmarkEnd w:id="26"/>
      <w:bookmarkEnd w:id="27"/>
      <w:bookmarkEnd w:id="28"/>
      <w:bookmarkEnd w:id="29"/>
    </w:p>
    <w:p w14:paraId="3759AE44" w14:textId="264F2088" w:rsidR="003C385F" w:rsidRPr="008561B1" w:rsidRDefault="003C385F" w:rsidP="003D7183">
      <w:pPr>
        <w:rPr>
          <w:rFonts w:ascii="Calibri" w:eastAsia="Times New Roman" w:hAnsi="Calibri" w:cs="Calibri"/>
          <w:color w:val="000000"/>
        </w:rPr>
      </w:pPr>
      <w:r w:rsidRPr="008561B1">
        <w:rPr>
          <w:b/>
          <w:bCs/>
        </w:rPr>
        <w:t>Conceptual skills</w:t>
      </w:r>
      <w:r w:rsidR="00B60326">
        <w:rPr>
          <w:b/>
          <w:bCs/>
        </w:rPr>
        <w:t xml:space="preserve">: </w:t>
      </w:r>
      <w:r w:rsidRPr="008561B1">
        <w:t>The cognitive abilities to see the organization as a whole and the relationship among its parts.</w:t>
      </w:r>
    </w:p>
    <w:p w14:paraId="1BEA0FC1" w14:textId="1A1DAB57" w:rsidR="003C385F" w:rsidRPr="008561B1" w:rsidRDefault="003C385F" w:rsidP="003D7183">
      <w:pPr>
        <w:rPr>
          <w:rFonts w:ascii="Calibri" w:eastAsia="Times New Roman" w:hAnsi="Calibri" w:cs="Calibri"/>
          <w:color w:val="000000"/>
        </w:rPr>
      </w:pPr>
      <w:r w:rsidRPr="008561B1">
        <w:rPr>
          <w:b/>
          <w:bCs/>
        </w:rPr>
        <w:t>Controlling</w:t>
      </w:r>
      <w:r w:rsidR="00B60326">
        <w:rPr>
          <w:b/>
          <w:bCs/>
        </w:rPr>
        <w:t xml:space="preserve">: </w:t>
      </w:r>
      <w:r w:rsidRPr="008561B1">
        <w:t>An activity concerned with monitoring employees’ activities, keeping the organization on track toward meeting its goals and making corrections as necessary.</w:t>
      </w:r>
    </w:p>
    <w:p w14:paraId="26820C50" w14:textId="1CFD1881" w:rsidR="003C385F" w:rsidRPr="008561B1" w:rsidRDefault="003C385F" w:rsidP="003D7183">
      <w:pPr>
        <w:rPr>
          <w:rFonts w:ascii="Calibri" w:eastAsia="Times New Roman" w:hAnsi="Calibri" w:cs="Calibri"/>
          <w:color w:val="000000"/>
        </w:rPr>
      </w:pPr>
      <w:r w:rsidRPr="008561B1">
        <w:rPr>
          <w:b/>
        </w:rPr>
        <w:t>Effectiveness</w:t>
      </w:r>
      <w:r w:rsidR="00B60326">
        <w:rPr>
          <w:b/>
        </w:rPr>
        <w:t xml:space="preserve">: </w:t>
      </w:r>
      <w:r w:rsidRPr="008561B1">
        <w:t>The degree to which the organization achieves a stated goal.</w:t>
      </w:r>
    </w:p>
    <w:p w14:paraId="03E1C3D9" w14:textId="200CE3F6" w:rsidR="003C385F" w:rsidRPr="008561B1" w:rsidRDefault="003C385F" w:rsidP="003D7183">
      <w:pPr>
        <w:rPr>
          <w:rFonts w:ascii="Calibri" w:eastAsia="Times New Roman" w:hAnsi="Calibri" w:cs="Calibri"/>
          <w:color w:val="000000"/>
        </w:rPr>
      </w:pPr>
      <w:r w:rsidRPr="008561B1">
        <w:rPr>
          <w:b/>
          <w:bCs/>
        </w:rPr>
        <w:t>Efficiency</w:t>
      </w:r>
      <w:r w:rsidR="00B60326">
        <w:rPr>
          <w:b/>
          <w:bCs/>
        </w:rPr>
        <w:t xml:space="preserve">: </w:t>
      </w:r>
      <w:r w:rsidRPr="008561B1">
        <w:t>The amount of resources—raw materials, money, and people—used to produce a desired volume of output.</w:t>
      </w:r>
    </w:p>
    <w:p w14:paraId="6770D6F9" w14:textId="27BDC0BC" w:rsidR="003C385F" w:rsidRPr="008561B1" w:rsidRDefault="003C385F" w:rsidP="003D7183">
      <w:r w:rsidRPr="008561B1">
        <w:rPr>
          <w:b/>
          <w:bCs/>
        </w:rPr>
        <w:t>First-level managers or supervisory managers</w:t>
      </w:r>
      <w:r w:rsidR="00B60326">
        <w:rPr>
          <w:b/>
          <w:bCs/>
        </w:rPr>
        <w:t xml:space="preserve">: </w:t>
      </w:r>
      <w:r w:rsidRPr="008561B1">
        <w:t>People who are at the first or second level of the hierarchy and are directly responsible for overseeing groups of production employees.</w:t>
      </w:r>
    </w:p>
    <w:p w14:paraId="4C5BC7B4" w14:textId="1B985EBA" w:rsidR="003C385F" w:rsidRPr="008561B1" w:rsidRDefault="003C385F" w:rsidP="003D7183">
      <w:pPr>
        <w:rPr>
          <w:rFonts w:ascii="Calibri" w:eastAsia="Times New Roman" w:hAnsi="Calibri" w:cs="Calibri"/>
          <w:color w:val="000000"/>
        </w:rPr>
      </w:pPr>
      <w:r w:rsidRPr="008561B1">
        <w:rPr>
          <w:b/>
          <w:bCs/>
        </w:rPr>
        <w:t>Functional managers</w:t>
      </w:r>
      <w:r w:rsidR="00B60326">
        <w:rPr>
          <w:b/>
          <w:bCs/>
        </w:rPr>
        <w:t xml:space="preserve">: </w:t>
      </w:r>
      <w:r w:rsidRPr="008561B1">
        <w:t>People responsible for individual departments that perform a specialized functional task. Functional departments include advertising, finance, and human resources.</w:t>
      </w:r>
    </w:p>
    <w:p w14:paraId="09F6643B" w14:textId="170B97D6" w:rsidR="003C385F" w:rsidRPr="008561B1" w:rsidRDefault="003C385F" w:rsidP="003D7183">
      <w:pPr>
        <w:rPr>
          <w:rFonts w:ascii="Calibri" w:eastAsia="Times New Roman" w:hAnsi="Calibri" w:cs="Calibri"/>
          <w:color w:val="000000"/>
        </w:rPr>
      </w:pPr>
      <w:r w:rsidRPr="008561B1">
        <w:rPr>
          <w:b/>
          <w:bCs/>
        </w:rPr>
        <w:t>General managers</w:t>
      </w:r>
      <w:r w:rsidR="00B60326">
        <w:rPr>
          <w:b/>
          <w:bCs/>
        </w:rPr>
        <w:t xml:space="preserve">: </w:t>
      </w:r>
      <w:r w:rsidRPr="008561B1">
        <w:t>People responsible for multiple functional departments that make up a self-contained division with profit and loss responsibility, such as a Nordstrom department store or a Honda assembly plant.</w:t>
      </w:r>
    </w:p>
    <w:p w14:paraId="5DE185EE" w14:textId="734B43EA" w:rsidR="003C385F" w:rsidRPr="008561B1" w:rsidRDefault="003C385F" w:rsidP="003D7183">
      <w:pPr>
        <w:rPr>
          <w:rFonts w:ascii="Calibri" w:eastAsia="Times New Roman" w:hAnsi="Calibri" w:cs="Calibri"/>
          <w:color w:val="000000"/>
        </w:rPr>
      </w:pPr>
      <w:r w:rsidRPr="008561B1">
        <w:rPr>
          <w:b/>
          <w:bCs/>
        </w:rPr>
        <w:t>Human skills</w:t>
      </w:r>
      <w:r w:rsidR="00B60326">
        <w:rPr>
          <w:b/>
          <w:bCs/>
        </w:rPr>
        <w:t xml:space="preserve">: </w:t>
      </w:r>
      <w:r w:rsidRPr="008561B1">
        <w:t>A manager’s ability to work with and through other people and to work effectively as part of a group.</w:t>
      </w:r>
    </w:p>
    <w:p w14:paraId="155BDFF8" w14:textId="34D93153" w:rsidR="003C385F" w:rsidRPr="008561B1" w:rsidRDefault="003C385F" w:rsidP="003D7183">
      <w:pPr>
        <w:rPr>
          <w:rFonts w:ascii="Calibri" w:eastAsia="Times New Roman" w:hAnsi="Calibri" w:cs="Calibri"/>
          <w:color w:val="000000"/>
        </w:rPr>
      </w:pPr>
      <w:r w:rsidRPr="008561B1">
        <w:rPr>
          <w:b/>
          <w:bCs/>
        </w:rPr>
        <w:t>Leading</w:t>
      </w:r>
      <w:r w:rsidR="00B60326">
        <w:rPr>
          <w:b/>
          <w:bCs/>
        </w:rPr>
        <w:t xml:space="preserve">: </w:t>
      </w:r>
      <w:r w:rsidRPr="008561B1">
        <w:t>Using influence to motivate employees to achieve the organization’s goals.</w:t>
      </w:r>
    </w:p>
    <w:p w14:paraId="10854959" w14:textId="12E5E4F1" w:rsidR="003C385F" w:rsidRPr="008561B1" w:rsidRDefault="003C385F" w:rsidP="003D7183">
      <w:pPr>
        <w:rPr>
          <w:rFonts w:ascii="Calibri" w:eastAsia="Times New Roman" w:hAnsi="Calibri" w:cs="Calibri"/>
          <w:color w:val="000000"/>
        </w:rPr>
      </w:pPr>
      <w:r w:rsidRPr="008561B1">
        <w:rPr>
          <w:b/>
          <w:bCs/>
        </w:rPr>
        <w:t>Line managers</w:t>
      </w:r>
      <w:r w:rsidR="00B60326">
        <w:rPr>
          <w:b/>
          <w:bCs/>
        </w:rPr>
        <w:t xml:space="preserve">: </w:t>
      </w:r>
      <w:r w:rsidRPr="008561B1">
        <w:t>People who oversee functions and tasks that directly advance the core work of an organization, such as manufacturing or sales.</w:t>
      </w:r>
    </w:p>
    <w:p w14:paraId="05F511EC" w14:textId="57C9DE65" w:rsidR="003C385F" w:rsidRPr="008561B1" w:rsidRDefault="003C385F" w:rsidP="003D7183">
      <w:pPr>
        <w:rPr>
          <w:rFonts w:ascii="Calibri" w:eastAsia="Times New Roman" w:hAnsi="Calibri" w:cs="Calibri"/>
          <w:color w:val="000000"/>
        </w:rPr>
      </w:pPr>
      <w:r w:rsidRPr="008561B1">
        <w:rPr>
          <w:b/>
          <w:bCs/>
        </w:rPr>
        <w:t>Management</w:t>
      </w:r>
      <w:r w:rsidR="00B60326">
        <w:rPr>
          <w:b/>
          <w:bCs/>
        </w:rPr>
        <w:t xml:space="preserve">: </w:t>
      </w:r>
      <w:r w:rsidRPr="008561B1">
        <w:t>The attainment of organizational goals in an effective and efficient manner through planning, organizing, leading, and controlling organizational resources.</w:t>
      </w:r>
    </w:p>
    <w:p w14:paraId="372451B3" w14:textId="0A06B13A" w:rsidR="003C385F" w:rsidRPr="008561B1" w:rsidRDefault="003C385F" w:rsidP="003D7183">
      <w:pPr>
        <w:rPr>
          <w:rFonts w:ascii="Calibri" w:eastAsia="Times New Roman" w:hAnsi="Calibri" w:cs="Calibri"/>
          <w:color w:val="000000"/>
        </w:rPr>
      </w:pPr>
      <w:r w:rsidRPr="008561B1">
        <w:rPr>
          <w:b/>
          <w:bCs/>
        </w:rPr>
        <w:t>Middle managers</w:t>
      </w:r>
      <w:r w:rsidR="002A7164">
        <w:rPr>
          <w:b/>
          <w:bCs/>
        </w:rPr>
        <w:t xml:space="preserve">: </w:t>
      </w:r>
      <w:r w:rsidRPr="008561B1">
        <w:t>People who work at the middle level of the organization and are responsible for major departments.</w:t>
      </w:r>
    </w:p>
    <w:p w14:paraId="1FDDA7FF" w14:textId="5FD68A30" w:rsidR="003C385F" w:rsidRPr="008561B1" w:rsidRDefault="003C385F" w:rsidP="003D7183">
      <w:pPr>
        <w:rPr>
          <w:rFonts w:ascii="Calibri" w:eastAsia="Times New Roman" w:hAnsi="Calibri" w:cs="Calibri"/>
          <w:color w:val="000000"/>
        </w:rPr>
      </w:pPr>
      <w:r w:rsidRPr="008561B1">
        <w:rPr>
          <w:b/>
          <w:bCs/>
        </w:rPr>
        <w:t>Organization</w:t>
      </w:r>
      <w:r w:rsidR="002A7164">
        <w:rPr>
          <w:b/>
          <w:bCs/>
        </w:rPr>
        <w:t xml:space="preserve">: </w:t>
      </w:r>
      <w:r w:rsidRPr="008561B1">
        <w:t>A social entity that is goal-directed and deliberately structured.</w:t>
      </w:r>
    </w:p>
    <w:p w14:paraId="58582132" w14:textId="484D26D7" w:rsidR="003C385F" w:rsidRPr="008561B1" w:rsidRDefault="003C385F" w:rsidP="003D7183">
      <w:r w:rsidRPr="008561B1">
        <w:rPr>
          <w:b/>
          <w:bCs/>
        </w:rPr>
        <w:t>Organizing</w:t>
      </w:r>
      <w:r w:rsidR="002A7164">
        <w:rPr>
          <w:b/>
          <w:bCs/>
        </w:rPr>
        <w:t xml:space="preserve">: </w:t>
      </w:r>
      <w:r w:rsidRPr="008561B1">
        <w:t>An activity that involves assigning tasks, grouping tasks into departments, and allocating resources.</w:t>
      </w:r>
    </w:p>
    <w:p w14:paraId="618099FC" w14:textId="7D3BADE4" w:rsidR="003C385F" w:rsidRPr="008561B1" w:rsidRDefault="003C385F" w:rsidP="003D7183">
      <w:r w:rsidRPr="008561B1">
        <w:rPr>
          <w:b/>
          <w:bCs/>
        </w:rPr>
        <w:t>Performance</w:t>
      </w:r>
      <w:r w:rsidR="002A7164">
        <w:rPr>
          <w:b/>
          <w:bCs/>
        </w:rPr>
        <w:t xml:space="preserve">: </w:t>
      </w:r>
      <w:r w:rsidRPr="008561B1">
        <w:t>The organization’s ability to attain its goals by using resources in an efficient and effective manner.</w:t>
      </w:r>
    </w:p>
    <w:p w14:paraId="0C40DBBE" w14:textId="2D797E8C" w:rsidR="003C385F" w:rsidRPr="008561B1" w:rsidRDefault="003C385F" w:rsidP="003D7183">
      <w:r w:rsidRPr="008561B1">
        <w:rPr>
          <w:b/>
          <w:bCs/>
        </w:rPr>
        <w:t>Planning</w:t>
      </w:r>
      <w:r w:rsidR="002A7164">
        <w:rPr>
          <w:b/>
          <w:bCs/>
        </w:rPr>
        <w:t xml:space="preserve">: </w:t>
      </w:r>
      <w:r w:rsidRPr="008561B1">
        <w:t>The management function concerned with defining goals for future performance and how to attain them.</w:t>
      </w:r>
    </w:p>
    <w:p w14:paraId="2F7A1DD7" w14:textId="1D1F04ED" w:rsidR="003C385F" w:rsidRPr="008561B1" w:rsidRDefault="003C385F" w:rsidP="003D7183">
      <w:r w:rsidRPr="008561B1">
        <w:rPr>
          <w:b/>
          <w:bCs/>
        </w:rPr>
        <w:lastRenderedPageBreak/>
        <w:t>Project managers</w:t>
      </w:r>
      <w:r w:rsidR="002A7164">
        <w:rPr>
          <w:b/>
          <w:bCs/>
        </w:rPr>
        <w:t xml:space="preserve">: </w:t>
      </w:r>
      <w:r w:rsidRPr="008561B1">
        <w:t>People responsible for temporary work projects that involve people from various functions and levels of the organization.</w:t>
      </w:r>
    </w:p>
    <w:p w14:paraId="3E60BB10" w14:textId="7FCFCDE2" w:rsidR="003C385F" w:rsidRPr="008561B1" w:rsidRDefault="003C385F" w:rsidP="003D7183">
      <w:r w:rsidRPr="008561B1">
        <w:rPr>
          <w:b/>
          <w:bCs/>
        </w:rPr>
        <w:t>Role</w:t>
      </w:r>
      <w:r w:rsidR="002A7164">
        <w:rPr>
          <w:b/>
          <w:bCs/>
        </w:rPr>
        <w:t xml:space="preserve">: </w:t>
      </w:r>
      <w:r w:rsidRPr="008561B1">
        <w:t>A set of expectations for one’s behavior.</w:t>
      </w:r>
    </w:p>
    <w:p w14:paraId="63057601" w14:textId="48838CCA" w:rsidR="003C385F" w:rsidRPr="008561B1" w:rsidRDefault="003C385F" w:rsidP="003D7183">
      <w:r w:rsidRPr="008561B1">
        <w:rPr>
          <w:b/>
          <w:bCs/>
        </w:rPr>
        <w:t>Staff managers</w:t>
      </w:r>
      <w:r w:rsidR="002A7164">
        <w:rPr>
          <w:b/>
          <w:bCs/>
        </w:rPr>
        <w:t xml:space="preserve">: </w:t>
      </w:r>
      <w:r w:rsidRPr="008561B1">
        <w:t>People who oversee departments that support the organization with specialized advisory or support functions such as legal, accounting, and HR.</w:t>
      </w:r>
    </w:p>
    <w:p w14:paraId="108A4C93" w14:textId="5888BE3A" w:rsidR="003C385F" w:rsidRPr="008561B1" w:rsidRDefault="003C385F" w:rsidP="003D7183">
      <w:r w:rsidRPr="008561B1">
        <w:rPr>
          <w:b/>
          <w:bCs/>
        </w:rPr>
        <w:t>Technical skills</w:t>
      </w:r>
      <w:r w:rsidR="002A7164">
        <w:rPr>
          <w:b/>
          <w:bCs/>
        </w:rPr>
        <w:t xml:space="preserve">: </w:t>
      </w:r>
      <w:r w:rsidRPr="008561B1">
        <w:t>The understanding of and proficiency in the performance of specific tasks.</w:t>
      </w:r>
    </w:p>
    <w:p w14:paraId="72E6E9D3" w14:textId="30CC8B48" w:rsidR="003C385F" w:rsidRPr="008561B1" w:rsidRDefault="003C385F" w:rsidP="003D7183">
      <w:r w:rsidRPr="008561B1">
        <w:rPr>
          <w:b/>
          <w:bCs/>
        </w:rPr>
        <w:t>Time management</w:t>
      </w:r>
      <w:r w:rsidR="002A7164">
        <w:rPr>
          <w:b/>
          <w:bCs/>
        </w:rPr>
        <w:t xml:space="preserve">: </w:t>
      </w:r>
      <w:r w:rsidRPr="008561B1">
        <w:t>Using techniques that enable you to get more done in less time and with better results, be more relaxed, and have more time to enjoy your work and your life.</w:t>
      </w:r>
    </w:p>
    <w:p w14:paraId="1EA89F5F" w14:textId="0DB2C8CD" w:rsidR="003C385F" w:rsidRPr="008561B1" w:rsidRDefault="003C385F" w:rsidP="003D7183">
      <w:r w:rsidRPr="008561B1">
        <w:rPr>
          <w:b/>
          <w:bCs/>
        </w:rPr>
        <w:t>Top managers or C-level managers</w:t>
      </w:r>
      <w:r w:rsidR="002A7164">
        <w:rPr>
          <w:b/>
          <w:bCs/>
        </w:rPr>
        <w:t xml:space="preserve">: </w:t>
      </w:r>
      <w:r w:rsidRPr="008561B1">
        <w:t>People who are at the apex of the organizational hierarchy and are responsible for major divisions and the entire organization.</w:t>
      </w:r>
    </w:p>
    <w:p w14:paraId="1E6D3EB3" w14:textId="68C3FADB" w:rsidR="002F5240" w:rsidRPr="008561B1" w:rsidRDefault="00B528B8" w:rsidP="00D0154F">
      <w:pPr>
        <w:pStyle w:val="Return-to-top"/>
        <w:rPr>
          <w:rStyle w:val="Hyperlink"/>
          <w:noProof w:val="0"/>
        </w:rPr>
      </w:pPr>
      <w:hyperlink w:anchor="_top" w:history="1">
        <w:r w:rsidR="002F5240" w:rsidRPr="008561B1">
          <w:rPr>
            <w:rStyle w:val="Hyperlink"/>
            <w:noProof w:val="0"/>
          </w:rPr>
          <w:t>[return to top]</w:t>
        </w:r>
      </w:hyperlink>
    </w:p>
    <w:p w14:paraId="5664F3B9" w14:textId="38EB90EA" w:rsidR="00D0135B" w:rsidRPr="008561B1" w:rsidRDefault="3EBB50ED" w:rsidP="006B463F">
      <w:pPr>
        <w:pStyle w:val="Heading1"/>
      </w:pPr>
      <w:bookmarkStart w:id="30" w:name="_Toc42853185"/>
      <w:bookmarkStart w:id="31" w:name="_Toc42853355"/>
      <w:bookmarkStart w:id="32" w:name="_Toc43900139"/>
      <w:bookmarkStart w:id="33" w:name="_Toc64020560"/>
      <w:r w:rsidRPr="008561B1">
        <w:t>What</w:t>
      </w:r>
      <w:r w:rsidR="004A6D4E">
        <w:t>’</w:t>
      </w:r>
      <w:r w:rsidRPr="008561B1">
        <w:t>s New in This Chapter</w:t>
      </w:r>
      <w:bookmarkEnd w:id="30"/>
      <w:bookmarkEnd w:id="31"/>
      <w:bookmarkEnd w:id="32"/>
      <w:bookmarkEnd w:id="33"/>
    </w:p>
    <w:p w14:paraId="280E529F" w14:textId="6F6D9FB6" w:rsidR="00D0135B" w:rsidRPr="008561B1" w:rsidRDefault="00AD08FF" w:rsidP="2112863F">
      <w:r w:rsidRPr="008561B1">
        <w:t xml:space="preserve">The following </w:t>
      </w:r>
      <w:r w:rsidR="009977F9" w:rsidRPr="008561B1">
        <w:t xml:space="preserve">elements are </w:t>
      </w:r>
      <w:r w:rsidR="000063C0" w:rsidRPr="008561B1">
        <w:t xml:space="preserve">improvements </w:t>
      </w:r>
      <w:r w:rsidR="620C0BFE" w:rsidRPr="008561B1">
        <w:t xml:space="preserve">in this chapter </w:t>
      </w:r>
      <w:r w:rsidR="000063C0" w:rsidRPr="008561B1">
        <w:t>from the previous edition:</w:t>
      </w:r>
    </w:p>
    <w:p w14:paraId="50A285B9" w14:textId="77777777" w:rsidR="00B14429" w:rsidRDefault="00B14429" w:rsidP="00B14429">
      <w:pPr>
        <w:pStyle w:val="ListParagraph"/>
        <w:numPr>
          <w:ilvl w:val="0"/>
          <w:numId w:val="5"/>
        </w:numPr>
      </w:pPr>
      <w:r>
        <w:t>New Know Yourself 1: Manager Achievement</w:t>
      </w:r>
    </w:p>
    <w:p w14:paraId="05F0DAAF" w14:textId="77777777" w:rsidR="00B14429" w:rsidRDefault="00B14429" w:rsidP="00B14429">
      <w:pPr>
        <w:pStyle w:val="ListParagraph"/>
        <w:numPr>
          <w:ilvl w:val="0"/>
          <w:numId w:val="5"/>
        </w:numPr>
      </w:pPr>
      <w:r>
        <w:t>New Know Yourself 2: How Do You Manage Your Time?</w:t>
      </w:r>
    </w:p>
    <w:p w14:paraId="0FABE67E" w14:textId="0E407F17" w:rsidR="00B14429" w:rsidRDefault="00B14429" w:rsidP="002A7164">
      <w:pPr>
        <w:pStyle w:val="ListParagraph"/>
        <w:numPr>
          <w:ilvl w:val="0"/>
          <w:numId w:val="5"/>
        </w:numPr>
        <w:spacing w:after="120"/>
      </w:pPr>
      <w:r>
        <w:t>New Snapshot Examples:</w:t>
      </w:r>
    </w:p>
    <w:p w14:paraId="7AEE5A4B" w14:textId="77777777" w:rsidR="00B14429" w:rsidRDefault="00B14429" w:rsidP="00647F1E">
      <w:pPr>
        <w:pStyle w:val="ListParagraph"/>
        <w:numPr>
          <w:ilvl w:val="0"/>
          <w:numId w:val="5"/>
        </w:numPr>
        <w:spacing w:after="0"/>
        <w:sectPr w:rsidR="00B14429" w:rsidSect="0076142E">
          <w:headerReference w:type="default" r:id="rId11"/>
          <w:footerReference w:type="default" r:id="rId12"/>
          <w:pgSz w:w="12240" w:h="15840"/>
          <w:pgMar w:top="1440" w:right="1440" w:bottom="1440" w:left="1440" w:header="720" w:footer="720" w:gutter="0"/>
          <w:cols w:space="720"/>
          <w:docGrid w:linePitch="360"/>
        </w:sectPr>
      </w:pPr>
    </w:p>
    <w:p w14:paraId="771138CE" w14:textId="77129E90" w:rsidR="00B14429" w:rsidRDefault="00B14429" w:rsidP="007D1FA4">
      <w:pPr>
        <w:spacing w:before="120" w:after="0"/>
        <w:ind w:left="900" w:hanging="180"/>
      </w:pPr>
      <w:r>
        <w:t>Bon Jovi and Soul Kitchen</w:t>
      </w:r>
      <w:r w:rsidR="007D1FA4">
        <w:t xml:space="preserve"> </w:t>
      </w:r>
      <w:r>
        <w:t xml:space="preserve">Restaurants </w:t>
      </w:r>
    </w:p>
    <w:p w14:paraId="6ABD3A1C" w14:textId="1A06FC61" w:rsidR="00B14429" w:rsidRDefault="00B14429" w:rsidP="00647F1E">
      <w:pPr>
        <w:spacing w:after="0"/>
        <w:ind w:left="720"/>
      </w:pPr>
      <w:r>
        <w:t xml:space="preserve">Travis Kalanick, Uber </w:t>
      </w:r>
    </w:p>
    <w:p w14:paraId="786B2700" w14:textId="4B572274" w:rsidR="00B14429" w:rsidRDefault="00B14429" w:rsidP="00647F1E">
      <w:pPr>
        <w:spacing w:after="0"/>
        <w:ind w:left="720"/>
      </w:pPr>
      <w:r>
        <w:t>Major League Baseball teams</w:t>
      </w:r>
    </w:p>
    <w:p w14:paraId="41C41B3E" w14:textId="6E257139" w:rsidR="00B14429" w:rsidRDefault="00B14429" w:rsidP="00647F1E">
      <w:pPr>
        <w:spacing w:after="0"/>
        <w:ind w:left="720"/>
      </w:pPr>
      <w:r>
        <w:t>Morning Star</w:t>
      </w:r>
    </w:p>
    <w:p w14:paraId="1B55F743" w14:textId="395BD6F7" w:rsidR="00B14429" w:rsidRDefault="00B14429" w:rsidP="00647F1E">
      <w:pPr>
        <w:spacing w:after="0"/>
        <w:ind w:left="720"/>
      </w:pPr>
      <w:r>
        <w:t xml:space="preserve">Sergio Marchionne </w:t>
      </w:r>
    </w:p>
    <w:p w14:paraId="4BFB81BB" w14:textId="3ECDCFB9" w:rsidR="00B14429" w:rsidRDefault="00B14429" w:rsidP="00647F1E">
      <w:pPr>
        <w:spacing w:after="0"/>
        <w:ind w:left="720"/>
      </w:pPr>
      <w:r>
        <w:t xml:space="preserve">Marne Levine, Instagram </w:t>
      </w:r>
    </w:p>
    <w:p w14:paraId="0AACCC36" w14:textId="77777777" w:rsidR="00B14429" w:rsidRDefault="00B14429" w:rsidP="007D1FA4">
      <w:pPr>
        <w:spacing w:after="0"/>
        <w:ind w:left="900" w:hanging="180"/>
      </w:pPr>
      <w:r>
        <w:t>Structural changes at GE, IBM, and other organizations</w:t>
      </w:r>
    </w:p>
    <w:p w14:paraId="2222EEF6" w14:textId="66C81D61" w:rsidR="00B14429" w:rsidRDefault="00B14429" w:rsidP="00647F1E">
      <w:pPr>
        <w:spacing w:after="0"/>
        <w:ind w:left="720"/>
      </w:pPr>
      <w:r>
        <w:t xml:space="preserve">WeWork </w:t>
      </w:r>
    </w:p>
    <w:p w14:paraId="313627D0" w14:textId="61A33B30" w:rsidR="00B14429" w:rsidRDefault="00B14429" w:rsidP="007D1FA4">
      <w:pPr>
        <w:spacing w:after="0"/>
        <w:ind w:left="900" w:hanging="180"/>
      </w:pPr>
      <w:r>
        <w:t xml:space="preserve">Top companies on the Management Top 250 list </w:t>
      </w:r>
    </w:p>
    <w:p w14:paraId="05A2253E" w14:textId="22FBD2DE" w:rsidR="00B14429" w:rsidRDefault="00B14429" w:rsidP="007D1FA4">
      <w:pPr>
        <w:spacing w:after="0"/>
        <w:ind w:left="720"/>
      </w:pPr>
      <w:r>
        <w:t xml:space="preserve">Kelly Grier, Ernst &amp; Young </w:t>
      </w:r>
    </w:p>
    <w:p w14:paraId="387B645C" w14:textId="29AAFB49" w:rsidR="00B14429" w:rsidRDefault="00B14429" w:rsidP="007D1FA4">
      <w:pPr>
        <w:spacing w:after="0"/>
        <w:ind w:left="720"/>
      </w:pPr>
      <w:r>
        <w:t xml:space="preserve">EMI Music Company </w:t>
      </w:r>
    </w:p>
    <w:p w14:paraId="70C5F709" w14:textId="1A092CD6" w:rsidR="00B14429" w:rsidRDefault="00B14429" w:rsidP="007D1FA4">
      <w:pPr>
        <w:spacing w:after="0"/>
        <w:ind w:left="720"/>
      </w:pPr>
      <w:r>
        <w:t>Ursula Burns, Xerox</w:t>
      </w:r>
    </w:p>
    <w:p w14:paraId="75A2F766" w14:textId="4DD4A56A" w:rsidR="00B14429" w:rsidRDefault="00B14429" w:rsidP="007D1FA4">
      <w:pPr>
        <w:spacing w:after="0"/>
        <w:ind w:left="900" w:hanging="180"/>
      </w:pPr>
      <w:r>
        <w:t xml:space="preserve">Diesel emissions scandal at Volkswagen </w:t>
      </w:r>
    </w:p>
    <w:p w14:paraId="07F9E9E3" w14:textId="5790183B" w:rsidR="00B14429" w:rsidRDefault="00B14429" w:rsidP="007D1FA4">
      <w:pPr>
        <w:spacing w:after="0"/>
        <w:ind w:left="720"/>
      </w:pPr>
      <w:r>
        <w:t xml:space="preserve">Mark Zuckerberg, Facebook </w:t>
      </w:r>
    </w:p>
    <w:p w14:paraId="198E5740" w14:textId="19E21629" w:rsidR="00B14429" w:rsidRDefault="00B14429" w:rsidP="007D1FA4">
      <w:pPr>
        <w:spacing w:after="0"/>
        <w:ind w:left="720"/>
      </w:pPr>
      <w:r>
        <w:t xml:space="preserve">Brett Yormark, Brooklyn Nets </w:t>
      </w:r>
    </w:p>
    <w:p w14:paraId="04B5E50E" w14:textId="32EE03D0" w:rsidR="00B14429" w:rsidRDefault="00B14429" w:rsidP="007D1FA4">
      <w:pPr>
        <w:spacing w:after="0"/>
        <w:ind w:left="720"/>
      </w:pPr>
      <w:r>
        <w:t>Oscar Munoz, United Airlines</w:t>
      </w:r>
    </w:p>
    <w:p w14:paraId="51210368" w14:textId="64AF4ED2" w:rsidR="00B14429" w:rsidRDefault="00B14429" w:rsidP="007D1FA4">
      <w:pPr>
        <w:spacing w:after="0"/>
        <w:ind w:left="720"/>
      </w:pPr>
      <w:r>
        <w:t xml:space="preserve">National Foods, Pakistan </w:t>
      </w:r>
    </w:p>
    <w:p w14:paraId="7A8C84E5" w14:textId="0BD49F06" w:rsidR="00B14429" w:rsidRDefault="00B14429" w:rsidP="007D1FA4">
      <w:pPr>
        <w:spacing w:after="0"/>
        <w:ind w:left="720"/>
      </w:pPr>
      <w:r>
        <w:t xml:space="preserve">Dennis Muilenburg, Boeing </w:t>
      </w:r>
    </w:p>
    <w:p w14:paraId="7BD33668" w14:textId="62478C1F" w:rsidR="00B14429" w:rsidRDefault="00B14429" w:rsidP="007D1FA4">
      <w:pPr>
        <w:spacing w:after="0"/>
        <w:ind w:left="720"/>
      </w:pPr>
      <w:r>
        <w:t xml:space="preserve">W. L. Gore &amp; Associates </w:t>
      </w:r>
    </w:p>
    <w:p w14:paraId="70DB1F4D" w14:textId="77777777" w:rsidR="00B14429" w:rsidRDefault="00B14429" w:rsidP="007D1FA4">
      <w:pPr>
        <w:spacing w:after="0"/>
        <w:ind w:left="900" w:hanging="180"/>
      </w:pPr>
      <w:r>
        <w:t xml:space="preserve">Second Harvest Food Bank of Middle Tennessee </w:t>
      </w:r>
    </w:p>
    <w:p w14:paraId="6DDE0E5F" w14:textId="77777777" w:rsidR="00B14429" w:rsidRDefault="00B14429" w:rsidP="00B14429">
      <w:pPr>
        <w:ind w:left="360"/>
        <w:sectPr w:rsidR="00B14429" w:rsidSect="00B14429">
          <w:type w:val="continuous"/>
          <w:pgSz w:w="12240" w:h="15840"/>
          <w:pgMar w:top="1440" w:right="1440" w:bottom="1440" w:left="1440" w:header="720" w:footer="720" w:gutter="0"/>
          <w:cols w:num="2" w:space="720"/>
          <w:docGrid w:linePitch="360"/>
        </w:sectPr>
      </w:pPr>
    </w:p>
    <w:p w14:paraId="32C99A6B" w14:textId="77777777" w:rsidR="00B14429" w:rsidRDefault="00B14429" w:rsidP="00B14429">
      <w:pPr>
        <w:pStyle w:val="ListParagraph"/>
        <w:numPr>
          <w:ilvl w:val="0"/>
          <w:numId w:val="5"/>
        </w:numPr>
        <w:sectPr w:rsidR="00B14429" w:rsidSect="00B14429">
          <w:type w:val="continuous"/>
          <w:pgSz w:w="12240" w:h="15840"/>
          <w:pgMar w:top="1440" w:right="1440" w:bottom="1440" w:left="1440" w:header="720" w:footer="720" w:gutter="0"/>
          <w:cols w:space="720"/>
          <w:docGrid w:linePitch="360"/>
        </w:sectPr>
      </w:pPr>
    </w:p>
    <w:p w14:paraId="186E1FDC" w14:textId="77777777" w:rsidR="00B14429" w:rsidRDefault="00B14429" w:rsidP="00B14429">
      <w:pPr>
        <w:pStyle w:val="ListParagraph"/>
        <w:numPr>
          <w:ilvl w:val="0"/>
          <w:numId w:val="5"/>
        </w:numPr>
      </w:pPr>
      <w:r>
        <w:t>New section: The Trend toward Bosslessness</w:t>
      </w:r>
    </w:p>
    <w:p w14:paraId="53C8F152" w14:textId="77777777" w:rsidR="00B14429" w:rsidRDefault="00B14429" w:rsidP="00B14429">
      <w:pPr>
        <w:pStyle w:val="ListParagraph"/>
        <w:numPr>
          <w:ilvl w:val="0"/>
          <w:numId w:val="5"/>
        </w:numPr>
      </w:pPr>
      <w:r>
        <w:t>New Material: Challenges Facing New Managers; Simplified/condensed description of management types</w:t>
      </w:r>
    </w:p>
    <w:p w14:paraId="5EDEABAE" w14:textId="77777777" w:rsidR="00B14429" w:rsidRDefault="00B14429" w:rsidP="00B14429">
      <w:pPr>
        <w:pStyle w:val="ListParagraph"/>
        <w:numPr>
          <w:ilvl w:val="0"/>
          <w:numId w:val="5"/>
        </w:numPr>
      </w:pPr>
      <w:r>
        <w:t>Greener World: Updated Coca-Cola Ekocenter</w:t>
      </w:r>
    </w:p>
    <w:p w14:paraId="1F6D2AB3" w14:textId="77777777" w:rsidR="00B14429" w:rsidRDefault="00B14429" w:rsidP="00B14429">
      <w:pPr>
        <w:pStyle w:val="ListParagraph"/>
        <w:numPr>
          <w:ilvl w:val="0"/>
          <w:numId w:val="5"/>
        </w:numPr>
      </w:pPr>
      <w:r>
        <w:t xml:space="preserve">Engagement Exercise: Updated with In-Class/Online Application added </w:t>
      </w:r>
    </w:p>
    <w:p w14:paraId="2F63BC63" w14:textId="20BECBC1" w:rsidR="00E93DC9" w:rsidRPr="00B14429" w:rsidRDefault="00B14429" w:rsidP="00794E17">
      <w:pPr>
        <w:pStyle w:val="ListParagraph"/>
        <w:numPr>
          <w:ilvl w:val="0"/>
          <w:numId w:val="5"/>
        </w:numPr>
        <w:rPr>
          <w:i/>
          <w:iCs/>
        </w:rPr>
      </w:pPr>
      <w:r>
        <w:t xml:space="preserve">Ethical Dilemma and Case for Critical Analysis: Updated with new names and dates </w:t>
      </w:r>
    </w:p>
    <w:bookmarkStart w:id="34" w:name="_Toc42853186"/>
    <w:bookmarkStart w:id="35" w:name="_Toc42853356"/>
    <w:p w14:paraId="04663578" w14:textId="77777777" w:rsidR="002F5240" w:rsidRPr="008561B1" w:rsidRDefault="002F5240" w:rsidP="00D0154F">
      <w:pPr>
        <w:pStyle w:val="Return-to-top"/>
        <w:rPr>
          <w:rStyle w:val="Hyperlink"/>
          <w:noProof w:val="0"/>
        </w:rPr>
      </w:pPr>
      <w:r w:rsidRPr="008561B1">
        <w:rPr>
          <w:rStyle w:val="Hyperlink"/>
          <w:noProof w:val="0"/>
        </w:rPr>
        <w:lastRenderedPageBreak/>
        <w:fldChar w:fldCharType="begin"/>
      </w:r>
      <w:r w:rsidRPr="008561B1">
        <w:rPr>
          <w:rStyle w:val="Hyperlink"/>
          <w:noProof w:val="0"/>
        </w:rPr>
        <w:instrText xml:space="preserve"> HYPERLINK  \l "_top" </w:instrText>
      </w:r>
      <w:r w:rsidRPr="008561B1">
        <w:rPr>
          <w:rStyle w:val="Hyperlink"/>
          <w:noProof w:val="0"/>
        </w:rPr>
        <w:fldChar w:fldCharType="separate"/>
      </w:r>
      <w:r w:rsidRPr="008561B1">
        <w:rPr>
          <w:rStyle w:val="Hyperlink"/>
          <w:noProof w:val="0"/>
        </w:rPr>
        <w:t>[return to top]</w:t>
      </w:r>
      <w:r w:rsidRPr="008561B1">
        <w:rPr>
          <w:rStyle w:val="Hyperlink"/>
          <w:noProof w:val="0"/>
        </w:rPr>
        <w:fldChar w:fldCharType="end"/>
      </w:r>
    </w:p>
    <w:p w14:paraId="55BC391B" w14:textId="3EECE601" w:rsidR="0BBD6A01" w:rsidRPr="008561B1" w:rsidRDefault="2165D8E7" w:rsidP="006B463F">
      <w:pPr>
        <w:pStyle w:val="Heading1"/>
      </w:pPr>
      <w:bookmarkStart w:id="36" w:name="_Toc43900140"/>
      <w:bookmarkStart w:id="37" w:name="_Toc64020561"/>
      <w:r w:rsidRPr="008561B1">
        <w:t xml:space="preserve">Chapter </w:t>
      </w:r>
      <w:r w:rsidR="16689418" w:rsidRPr="008561B1">
        <w:t>Outline</w:t>
      </w:r>
      <w:bookmarkEnd w:id="36"/>
      <w:bookmarkEnd w:id="37"/>
      <w:r w:rsidR="16689418" w:rsidRPr="008561B1">
        <w:t xml:space="preserve"> </w:t>
      </w:r>
      <w:bookmarkEnd w:id="34"/>
      <w:bookmarkEnd w:id="35"/>
    </w:p>
    <w:p w14:paraId="3D5F4BE0" w14:textId="041A5B39" w:rsidR="23692A04" w:rsidRPr="008561B1" w:rsidRDefault="00862100" w:rsidP="2112863F">
      <w:pPr>
        <w:rPr>
          <w:rFonts w:asciiTheme="minorHAnsi" w:eastAsiaTheme="minorEastAsia" w:hAnsiTheme="minorHAnsi" w:cstheme="minorBidi"/>
          <w:b/>
          <w:bCs/>
          <w:i/>
          <w:iCs/>
        </w:rPr>
      </w:pPr>
      <w:r w:rsidRPr="008561B1">
        <w:rPr>
          <w:i/>
          <w:iCs/>
        </w:rPr>
        <w:t xml:space="preserve">In the </w:t>
      </w:r>
      <w:r w:rsidR="007F1DAD" w:rsidRPr="008561B1">
        <w:rPr>
          <w:i/>
          <w:iCs/>
        </w:rPr>
        <w:t>outline</w:t>
      </w:r>
      <w:r w:rsidRPr="008561B1">
        <w:rPr>
          <w:i/>
          <w:iCs/>
        </w:rPr>
        <w:t xml:space="preserve"> below</w:t>
      </w:r>
      <w:r w:rsidR="008A64A0" w:rsidRPr="008561B1">
        <w:rPr>
          <w:i/>
          <w:iCs/>
        </w:rPr>
        <w:t>, each element includes</w:t>
      </w:r>
      <w:r w:rsidR="007A6ADB" w:rsidRPr="008561B1">
        <w:rPr>
          <w:i/>
          <w:iCs/>
        </w:rPr>
        <w:t xml:space="preserve"> references </w:t>
      </w:r>
      <w:r w:rsidR="001962CC" w:rsidRPr="008561B1">
        <w:rPr>
          <w:i/>
          <w:iCs/>
        </w:rPr>
        <w:t>(</w:t>
      </w:r>
      <w:r w:rsidR="007A6ADB" w:rsidRPr="008561B1">
        <w:rPr>
          <w:i/>
          <w:iCs/>
        </w:rPr>
        <w:t>in parentheses</w:t>
      </w:r>
      <w:r w:rsidR="001962CC" w:rsidRPr="008561B1">
        <w:rPr>
          <w:i/>
          <w:iCs/>
        </w:rPr>
        <w:t>)</w:t>
      </w:r>
      <w:r w:rsidR="007A6ADB" w:rsidRPr="008561B1">
        <w:rPr>
          <w:i/>
          <w:iCs/>
        </w:rPr>
        <w:t xml:space="preserve"> to</w:t>
      </w:r>
      <w:r w:rsidR="00042FFF" w:rsidRPr="008561B1">
        <w:rPr>
          <w:i/>
          <w:iCs/>
        </w:rPr>
        <w:t xml:space="preserve"> </w:t>
      </w:r>
      <w:r w:rsidR="00E1067F" w:rsidRPr="008561B1">
        <w:rPr>
          <w:i/>
          <w:iCs/>
        </w:rPr>
        <w:t>related content</w:t>
      </w:r>
      <w:r w:rsidR="00EF5E74" w:rsidRPr="008561B1">
        <w:rPr>
          <w:i/>
          <w:iCs/>
        </w:rPr>
        <w:t xml:space="preserve">. </w:t>
      </w:r>
      <w:r w:rsidR="00153877" w:rsidRPr="008561B1">
        <w:rPr>
          <w:i/>
          <w:iCs/>
        </w:rPr>
        <w:t>“</w:t>
      </w:r>
      <w:r w:rsidR="0036726C" w:rsidRPr="008561B1">
        <w:rPr>
          <w:i/>
          <w:iCs/>
        </w:rPr>
        <w:t>C</w:t>
      </w:r>
      <w:r w:rsidR="00153877" w:rsidRPr="008561B1">
        <w:rPr>
          <w:i/>
          <w:iCs/>
        </w:rPr>
        <w:t>O CH.</w:t>
      </w:r>
      <w:r w:rsidR="00F97BC3" w:rsidRPr="008561B1">
        <w:rPr>
          <w:i/>
          <w:iCs/>
        </w:rPr>
        <w:t xml:space="preserve">##” refers to the </w:t>
      </w:r>
      <w:r w:rsidR="0036726C" w:rsidRPr="008561B1">
        <w:rPr>
          <w:i/>
          <w:iCs/>
        </w:rPr>
        <w:t>chapter</w:t>
      </w:r>
      <w:r w:rsidR="00F97BC3" w:rsidRPr="008561B1">
        <w:rPr>
          <w:i/>
          <w:iCs/>
        </w:rPr>
        <w:t xml:space="preserve"> objective; “PPT Slide #” refers to the slide number in the PowerPoint deck for this chapter (provided in the PowerPoint</w:t>
      </w:r>
      <w:r w:rsidR="004B181B" w:rsidRPr="008561B1">
        <w:rPr>
          <w:i/>
          <w:iCs/>
        </w:rPr>
        <w:t xml:space="preserve">s section of the Instructor Resource Center); </w:t>
      </w:r>
      <w:r w:rsidR="23692A04" w:rsidRPr="008561B1">
        <w:rPr>
          <w:i/>
          <w:iCs/>
        </w:rPr>
        <w:t>Introduce the chapter and use the Ice Breaker in the PPT</w:t>
      </w:r>
      <w:r w:rsidR="1F7D901A" w:rsidRPr="008561B1">
        <w:rPr>
          <w:i/>
          <w:iCs/>
        </w:rPr>
        <w:t xml:space="preserve"> if </w:t>
      </w:r>
      <w:r w:rsidR="003E57F8" w:rsidRPr="008561B1">
        <w:rPr>
          <w:i/>
          <w:iCs/>
        </w:rPr>
        <w:t xml:space="preserve">desired, and </w:t>
      </w:r>
      <w:r w:rsidR="15A50951" w:rsidRPr="008561B1">
        <w:rPr>
          <w:i/>
          <w:iCs/>
        </w:rPr>
        <w:t xml:space="preserve">if </w:t>
      </w:r>
      <w:r w:rsidR="1F7D901A" w:rsidRPr="008561B1">
        <w:rPr>
          <w:i/>
          <w:iCs/>
        </w:rPr>
        <w:t>one is provided for this chapter</w:t>
      </w:r>
      <w:r w:rsidR="23692A04" w:rsidRPr="008561B1">
        <w:rPr>
          <w:i/>
          <w:iCs/>
        </w:rPr>
        <w:t xml:space="preserve">. </w:t>
      </w:r>
      <w:r w:rsidR="545248D4" w:rsidRPr="008561B1">
        <w:rPr>
          <w:i/>
          <w:iCs/>
        </w:rPr>
        <w:t xml:space="preserve">Review learning objectives for Chapter </w:t>
      </w:r>
      <w:r w:rsidR="00CE5DC0" w:rsidRPr="008561B1">
        <w:rPr>
          <w:i/>
          <w:iCs/>
        </w:rPr>
        <w:t>1</w:t>
      </w:r>
      <w:r w:rsidR="545248D4" w:rsidRPr="008561B1">
        <w:rPr>
          <w:i/>
          <w:iCs/>
        </w:rPr>
        <w:t xml:space="preserve">. </w:t>
      </w:r>
      <w:r w:rsidR="56F8D9E2" w:rsidRPr="008561B1">
        <w:rPr>
          <w:i/>
          <w:iCs/>
        </w:rPr>
        <w:t xml:space="preserve">(PPT Slides </w:t>
      </w:r>
      <w:r w:rsidR="007D1FA4">
        <w:rPr>
          <w:i/>
          <w:iCs/>
        </w:rPr>
        <w:t>3</w:t>
      </w:r>
      <w:r w:rsidR="56F8D9E2" w:rsidRPr="00647F1E">
        <w:rPr>
          <w:i/>
          <w:iCs/>
        </w:rPr>
        <w:t>-</w:t>
      </w:r>
      <w:r w:rsidR="00632FB2" w:rsidRPr="00647F1E">
        <w:rPr>
          <w:i/>
          <w:iCs/>
        </w:rPr>
        <w:t>4</w:t>
      </w:r>
      <w:r w:rsidR="56F8D9E2" w:rsidRPr="008561B1">
        <w:rPr>
          <w:i/>
          <w:iCs/>
        </w:rPr>
        <w:t>)</w:t>
      </w:r>
      <w:r w:rsidR="001F3C76" w:rsidRPr="008561B1">
        <w:rPr>
          <w:i/>
          <w:iCs/>
        </w:rPr>
        <w:t>.</w:t>
      </w:r>
    </w:p>
    <w:p w14:paraId="1DEC00CB" w14:textId="6E410129" w:rsidR="286BF5BF" w:rsidRPr="00D76765" w:rsidRDefault="00A751DB" w:rsidP="00D85E98">
      <w:pPr>
        <w:rPr>
          <w:b/>
          <w:bCs/>
        </w:rPr>
      </w:pPr>
      <w:r w:rsidRPr="008561B1">
        <w:rPr>
          <w:b/>
          <w:bCs/>
        </w:rPr>
        <w:t xml:space="preserve">CO </w:t>
      </w:r>
      <w:r w:rsidR="00D76765" w:rsidRPr="008561B1">
        <w:rPr>
          <w:b/>
          <w:bCs/>
        </w:rPr>
        <w:t>1</w:t>
      </w:r>
      <w:r w:rsidRPr="008561B1">
        <w:rPr>
          <w:b/>
          <w:bCs/>
        </w:rPr>
        <w:t xml:space="preserve">.1: </w:t>
      </w:r>
      <w:r w:rsidR="00D76765" w:rsidRPr="008561B1">
        <w:rPr>
          <w:b/>
          <w:bCs/>
        </w:rPr>
        <w:t>Explain five management competencies and the trend toward bosslessness in today’s world.</w:t>
      </w:r>
    </w:p>
    <w:p w14:paraId="4311D032" w14:textId="6F54DE91" w:rsidR="00B70B6E" w:rsidRPr="00D76765" w:rsidRDefault="00D76765" w:rsidP="00D76765">
      <w:pPr>
        <w:rPr>
          <w:rFonts w:eastAsiaTheme="minorEastAsia"/>
          <w:b/>
          <w:bCs/>
        </w:rPr>
      </w:pPr>
      <w:r>
        <w:rPr>
          <w:rFonts w:eastAsiaTheme="minorEastAsia"/>
          <w:b/>
          <w:bCs/>
        </w:rPr>
        <w:t>1</w:t>
      </w:r>
      <w:r w:rsidR="009D1901" w:rsidRPr="00D76765">
        <w:rPr>
          <w:rFonts w:eastAsiaTheme="minorEastAsia"/>
          <w:b/>
          <w:bCs/>
        </w:rPr>
        <w:t>-</w:t>
      </w:r>
      <w:r w:rsidR="00F8178E" w:rsidRPr="00D76765">
        <w:rPr>
          <w:rFonts w:eastAsiaTheme="minorEastAsia"/>
          <w:b/>
          <w:bCs/>
        </w:rPr>
        <w:t xml:space="preserve">1 </w:t>
      </w:r>
      <w:r w:rsidRPr="00D76765">
        <w:rPr>
          <w:rFonts w:eastAsiaTheme="minorEastAsia"/>
          <w:b/>
          <w:bCs/>
        </w:rPr>
        <w:t>Management Competencies</w:t>
      </w:r>
      <w:r>
        <w:rPr>
          <w:rFonts w:eastAsiaTheme="minorEastAsia"/>
          <w:b/>
          <w:bCs/>
        </w:rPr>
        <w:t xml:space="preserve"> </w:t>
      </w:r>
      <w:r w:rsidRPr="00D76765">
        <w:rPr>
          <w:rFonts w:eastAsiaTheme="minorEastAsia"/>
          <w:b/>
          <w:bCs/>
        </w:rPr>
        <w:t>for Today’s World</w:t>
      </w:r>
      <w:r w:rsidR="00026494">
        <w:rPr>
          <w:rFonts w:eastAsiaTheme="minorEastAsia"/>
          <w:b/>
          <w:bCs/>
        </w:rPr>
        <w:t xml:space="preserve"> (PPT Slides </w:t>
      </w:r>
      <w:r w:rsidR="00026494" w:rsidRPr="00647F1E">
        <w:rPr>
          <w:rFonts w:eastAsiaTheme="minorEastAsia"/>
          <w:b/>
          <w:bCs/>
        </w:rPr>
        <w:t>5-7</w:t>
      </w:r>
      <w:r w:rsidR="00026494">
        <w:rPr>
          <w:rFonts w:eastAsiaTheme="minorEastAsia"/>
          <w:b/>
          <w:bCs/>
        </w:rPr>
        <w:t>)</w:t>
      </w:r>
    </w:p>
    <w:p w14:paraId="617EF24C" w14:textId="799D3269" w:rsidR="008F535E" w:rsidRPr="00D76765" w:rsidRDefault="00D76765" w:rsidP="00FA5733">
      <w:pPr>
        <w:pStyle w:val="ListParagraph"/>
        <w:numPr>
          <w:ilvl w:val="0"/>
          <w:numId w:val="4"/>
        </w:numPr>
        <w:rPr>
          <w:rFonts w:eastAsiaTheme="minorEastAsia"/>
        </w:rPr>
      </w:pPr>
      <w:r w:rsidRPr="00026494">
        <w:rPr>
          <w:b/>
          <w:bCs/>
        </w:rPr>
        <w:t>Management</w:t>
      </w:r>
      <w:r w:rsidRPr="00D76765">
        <w:t xml:space="preserve"> is the attainment of organizational goals in an effective and efficient manner through planning, organizing, leading, and controlling organizational resources.</w:t>
      </w:r>
    </w:p>
    <w:p w14:paraId="56E380D2" w14:textId="654FB4B6" w:rsidR="008F535E" w:rsidRPr="00D76765" w:rsidRDefault="00E01A1A" w:rsidP="00FA5733">
      <w:pPr>
        <w:pStyle w:val="ListParagraph"/>
        <w:numPr>
          <w:ilvl w:val="0"/>
          <w:numId w:val="4"/>
        </w:numPr>
        <w:rPr>
          <w:rFonts w:eastAsiaTheme="minorEastAsia"/>
        </w:rPr>
      </w:pPr>
      <w:r w:rsidRPr="00E01A1A">
        <w:t>There are two important ideas in this definition: (1) the attainment of organizational goals in an efficient and effective manner and (2) the four functions of planning, organizing, leading, and controlling.</w:t>
      </w:r>
    </w:p>
    <w:p w14:paraId="10823491" w14:textId="551EB282" w:rsidR="00310998" w:rsidRPr="00310998" w:rsidRDefault="00B528B8" w:rsidP="00FA5733">
      <w:pPr>
        <w:pStyle w:val="ListParagraph"/>
        <w:numPr>
          <w:ilvl w:val="1"/>
          <w:numId w:val="11"/>
        </w:numPr>
        <w:rPr>
          <w:rFonts w:eastAsiaTheme="minorEastAsia"/>
        </w:rPr>
      </w:pPr>
      <w:hyperlink w:anchor="_Discussion_Questions" w:history="1">
        <w:r w:rsidR="00310998" w:rsidRPr="00310998">
          <w:rPr>
            <w:rStyle w:val="Hyperlink"/>
            <w:rFonts w:eastAsiaTheme="minorEastAsia"/>
            <w:noProof w:val="0"/>
          </w:rPr>
          <w:t>EOC (Optional) Discussion #8: 5 minutes total</w:t>
        </w:r>
      </w:hyperlink>
      <w:r w:rsidR="00F7008C">
        <w:rPr>
          <w:rStyle w:val="Hyperlink"/>
          <w:rFonts w:eastAsiaTheme="minorEastAsia"/>
          <w:noProof w:val="0"/>
        </w:rPr>
        <w:t>.</w:t>
      </w:r>
      <w:r w:rsidR="00310998" w:rsidRPr="00310998">
        <w:rPr>
          <w:rFonts w:eastAsiaTheme="minorEastAsia"/>
        </w:rPr>
        <w:t xml:space="preserve"> </w:t>
      </w:r>
    </w:p>
    <w:p w14:paraId="6E274E7A" w14:textId="30BDA685" w:rsidR="00310998" w:rsidRPr="00CE5DC0" w:rsidRDefault="00310998" w:rsidP="00310998">
      <w:pPr>
        <w:pStyle w:val="ListParagraph"/>
        <w:ind w:left="1440"/>
        <w:rPr>
          <w:rFonts w:eastAsiaTheme="minorEastAsia"/>
          <w:highlight w:val="yellow"/>
        </w:rPr>
      </w:pPr>
      <w:r w:rsidRPr="00310998">
        <w:rPr>
          <w:i/>
          <w:sz w:val="24"/>
          <w:szCs w:val="24"/>
        </w:rPr>
        <w:t>A college professor told her students, “The purpose of a management course is to teach students about management, not to teach them to be managers.” Do you agree or disagree with this statement? Discuss.</w:t>
      </w:r>
    </w:p>
    <w:p w14:paraId="1D16691C" w14:textId="5CA75D76" w:rsidR="00D7197B" w:rsidRPr="00A44964" w:rsidRDefault="00A44964" w:rsidP="00D7197B">
      <w:pPr>
        <w:widowControl w:val="0"/>
        <w:overflowPunct w:val="0"/>
        <w:autoSpaceDE w:val="0"/>
        <w:autoSpaceDN w:val="0"/>
        <w:adjustRightInd w:val="0"/>
        <w:spacing w:after="0"/>
        <w:rPr>
          <w:b/>
          <w:bCs/>
        </w:rPr>
      </w:pPr>
      <w:r w:rsidRPr="00A44964">
        <w:rPr>
          <w:b/>
          <w:bCs/>
        </w:rPr>
        <w:t>1</w:t>
      </w:r>
      <w:r w:rsidR="00D7197B" w:rsidRPr="00A44964">
        <w:rPr>
          <w:b/>
          <w:bCs/>
        </w:rPr>
        <w:t>-1</w:t>
      </w:r>
      <w:r w:rsidR="00A1126B" w:rsidRPr="00A44964">
        <w:rPr>
          <w:b/>
          <w:bCs/>
        </w:rPr>
        <w:t xml:space="preserve">A </w:t>
      </w:r>
      <w:r w:rsidR="00171CDE" w:rsidRPr="00171CDE">
        <w:rPr>
          <w:b/>
          <w:bCs/>
        </w:rPr>
        <w:t>Leading Edge Management Competencies</w:t>
      </w:r>
    </w:p>
    <w:p w14:paraId="7FFFD0CF" w14:textId="15B30AC2" w:rsidR="000C07CD" w:rsidRPr="008D7A57" w:rsidRDefault="00A44964" w:rsidP="00FA5733">
      <w:pPr>
        <w:pStyle w:val="alist3-1"/>
        <w:numPr>
          <w:ilvl w:val="0"/>
          <w:numId w:val="10"/>
        </w:numPr>
        <w:tabs>
          <w:tab w:val="clear" w:pos="432"/>
          <w:tab w:val="left" w:pos="720"/>
        </w:tabs>
        <w:rPr>
          <w:rFonts w:ascii="Open Sans" w:hAnsi="Open Sans" w:cs="Open Sans"/>
          <w:bCs/>
          <w:sz w:val="22"/>
          <w:szCs w:val="22"/>
        </w:rPr>
      </w:pPr>
      <w:r w:rsidRPr="008D7A57">
        <w:rPr>
          <w:rFonts w:ascii="Open Sans" w:hAnsi="Open Sans" w:cs="Open Sans"/>
          <w:bCs/>
          <w:sz w:val="22"/>
          <w:szCs w:val="22"/>
        </w:rPr>
        <w:t xml:space="preserve">Instead of being a controller, today’s effective manager is an enabler who helps people do and be their best. (Exhibit 1.1, PPT Slide </w:t>
      </w:r>
      <w:r w:rsidR="008D7A57" w:rsidRPr="00D229FF">
        <w:rPr>
          <w:rFonts w:ascii="Open Sans" w:hAnsi="Open Sans" w:cs="Open Sans"/>
          <w:bCs/>
          <w:sz w:val="22"/>
          <w:szCs w:val="22"/>
        </w:rPr>
        <w:t>8</w:t>
      </w:r>
      <w:r w:rsidRPr="008D7A57">
        <w:rPr>
          <w:rFonts w:ascii="Open Sans" w:hAnsi="Open Sans" w:cs="Open Sans"/>
          <w:bCs/>
          <w:sz w:val="22"/>
          <w:szCs w:val="22"/>
        </w:rPr>
        <w:t>)</w:t>
      </w:r>
    </w:p>
    <w:p w14:paraId="51016B5F" w14:textId="059D8189" w:rsidR="000C07CD" w:rsidRPr="00A44964" w:rsidRDefault="00A44964" w:rsidP="00FA5733">
      <w:pPr>
        <w:pStyle w:val="alist3-1"/>
        <w:numPr>
          <w:ilvl w:val="0"/>
          <w:numId w:val="10"/>
        </w:numPr>
        <w:tabs>
          <w:tab w:val="clear" w:pos="432"/>
          <w:tab w:val="left" w:pos="720"/>
        </w:tabs>
        <w:rPr>
          <w:rFonts w:ascii="Open Sans" w:hAnsi="Open Sans" w:cs="Open Sans"/>
          <w:bCs/>
          <w:sz w:val="22"/>
          <w:szCs w:val="22"/>
        </w:rPr>
      </w:pPr>
      <w:r w:rsidRPr="00A44964">
        <w:rPr>
          <w:rFonts w:ascii="Open Sans" w:hAnsi="Open Sans" w:cs="Open Sans"/>
          <w:bCs/>
          <w:sz w:val="22"/>
          <w:szCs w:val="22"/>
        </w:rPr>
        <w:t>The shift is not easy for traditional managers.</w:t>
      </w:r>
    </w:p>
    <w:p w14:paraId="7CEF7BFF" w14:textId="68B9A023" w:rsidR="00C2046D" w:rsidRPr="00171CDE" w:rsidRDefault="00B528B8" w:rsidP="00FA5733">
      <w:pPr>
        <w:pStyle w:val="ListParagraph"/>
        <w:numPr>
          <w:ilvl w:val="0"/>
          <w:numId w:val="13"/>
        </w:numPr>
        <w:rPr>
          <w:rFonts w:eastAsiaTheme="minorEastAsia"/>
        </w:rPr>
      </w:pPr>
      <w:hyperlink w:anchor="_Discussion_Questions" w:history="1">
        <w:r w:rsidR="0072056A" w:rsidRPr="00171CDE">
          <w:rPr>
            <w:rStyle w:val="Hyperlink"/>
            <w:rFonts w:eastAsiaTheme="minorEastAsia"/>
            <w:noProof w:val="0"/>
          </w:rPr>
          <w:t xml:space="preserve">EOC </w:t>
        </w:r>
        <w:r w:rsidR="00500081" w:rsidRPr="00171CDE">
          <w:rPr>
            <w:rStyle w:val="Hyperlink"/>
            <w:rFonts w:eastAsiaTheme="minorEastAsia"/>
            <w:noProof w:val="0"/>
          </w:rPr>
          <w:t xml:space="preserve">(Optional) </w:t>
        </w:r>
        <w:r w:rsidR="0009518E" w:rsidRPr="00171CDE">
          <w:rPr>
            <w:rStyle w:val="Hyperlink"/>
            <w:rFonts w:eastAsiaTheme="minorEastAsia"/>
            <w:noProof w:val="0"/>
          </w:rPr>
          <w:t>Discussion</w:t>
        </w:r>
        <w:r w:rsidR="0072056A" w:rsidRPr="00171CDE">
          <w:rPr>
            <w:rStyle w:val="Hyperlink"/>
            <w:rFonts w:eastAsiaTheme="minorEastAsia"/>
            <w:noProof w:val="0"/>
          </w:rPr>
          <w:t xml:space="preserve"> #</w:t>
        </w:r>
        <w:r w:rsidR="00171CDE">
          <w:rPr>
            <w:rStyle w:val="Hyperlink"/>
            <w:rFonts w:eastAsiaTheme="minorEastAsia"/>
            <w:noProof w:val="0"/>
          </w:rPr>
          <w:t>3</w:t>
        </w:r>
        <w:r w:rsidR="15EA7D2E" w:rsidRPr="00171CDE">
          <w:rPr>
            <w:rStyle w:val="Hyperlink"/>
            <w:rFonts w:eastAsiaTheme="minorEastAsia"/>
            <w:noProof w:val="0"/>
          </w:rPr>
          <w:t xml:space="preserve">: </w:t>
        </w:r>
        <w:r w:rsidR="00472829" w:rsidRPr="00171CDE">
          <w:rPr>
            <w:rStyle w:val="Hyperlink"/>
            <w:rFonts w:eastAsiaTheme="minorEastAsia"/>
            <w:noProof w:val="0"/>
          </w:rPr>
          <w:t xml:space="preserve">5 </w:t>
        </w:r>
        <w:r w:rsidR="15EA7D2E" w:rsidRPr="00171CDE">
          <w:rPr>
            <w:rStyle w:val="Hyperlink"/>
            <w:rFonts w:eastAsiaTheme="minorEastAsia"/>
            <w:noProof w:val="0"/>
          </w:rPr>
          <w:t>minutes total</w:t>
        </w:r>
      </w:hyperlink>
      <w:r w:rsidR="00F7008C">
        <w:rPr>
          <w:rStyle w:val="Hyperlink"/>
          <w:rFonts w:eastAsiaTheme="minorEastAsia"/>
          <w:noProof w:val="0"/>
        </w:rPr>
        <w:t>.</w:t>
      </w:r>
      <w:r w:rsidR="15EA7D2E" w:rsidRPr="00171CDE">
        <w:rPr>
          <w:rFonts w:eastAsiaTheme="minorEastAsia"/>
          <w:b/>
          <w:bCs/>
        </w:rPr>
        <w:t xml:space="preserve"> </w:t>
      </w:r>
    </w:p>
    <w:p w14:paraId="4CA6763F" w14:textId="63FF8561" w:rsidR="00B571A7" w:rsidRPr="00171CDE" w:rsidRDefault="00171CDE" w:rsidP="00C2046D">
      <w:pPr>
        <w:pStyle w:val="ListParagraph"/>
        <w:ind w:left="1440"/>
        <w:rPr>
          <w:rFonts w:eastAsiaTheme="minorEastAsia"/>
        </w:rPr>
      </w:pPr>
      <w:r w:rsidRPr="00171CDE">
        <w:rPr>
          <w:i/>
          <w:sz w:val="24"/>
          <w:szCs w:val="24"/>
        </w:rPr>
        <w:t>Jeff Immelt, CEO of GE, tweeted for the first time in September 2012, prompting this response: “@JeffImmelt how come my grandfather got on twitter before you?” Do you think managers should use Twitter and other social media? Can you be an effective manage today without using new media? Why?</w:t>
      </w:r>
    </w:p>
    <w:p w14:paraId="0B0EAE2D" w14:textId="2F588E94" w:rsidR="00171CDE" w:rsidRPr="00171CDE" w:rsidRDefault="00B528B8" w:rsidP="00FA5733">
      <w:pPr>
        <w:pStyle w:val="ListParagraph"/>
        <w:numPr>
          <w:ilvl w:val="0"/>
          <w:numId w:val="13"/>
        </w:numPr>
        <w:rPr>
          <w:rFonts w:eastAsiaTheme="minorEastAsia"/>
        </w:rPr>
      </w:pPr>
      <w:hyperlink w:anchor="_Discussion_Questions" w:history="1">
        <w:r w:rsidR="00171CDE" w:rsidRPr="00171CDE">
          <w:rPr>
            <w:rStyle w:val="Hyperlink"/>
            <w:rFonts w:eastAsiaTheme="minorEastAsia"/>
            <w:noProof w:val="0"/>
          </w:rPr>
          <w:t>EOC (Optional) Discussion #</w:t>
        </w:r>
        <w:r w:rsidR="00171CDE">
          <w:rPr>
            <w:rStyle w:val="Hyperlink"/>
            <w:rFonts w:eastAsiaTheme="minorEastAsia"/>
            <w:noProof w:val="0"/>
          </w:rPr>
          <w:t>9</w:t>
        </w:r>
        <w:r w:rsidR="00171CDE" w:rsidRPr="00171CDE">
          <w:rPr>
            <w:rStyle w:val="Hyperlink"/>
            <w:rFonts w:eastAsiaTheme="minorEastAsia"/>
            <w:noProof w:val="0"/>
          </w:rPr>
          <w:t>: 5 minutes total</w:t>
        </w:r>
      </w:hyperlink>
      <w:r w:rsidR="00F7008C">
        <w:rPr>
          <w:rStyle w:val="Hyperlink"/>
          <w:rFonts w:eastAsiaTheme="minorEastAsia"/>
          <w:noProof w:val="0"/>
        </w:rPr>
        <w:t>.</w:t>
      </w:r>
      <w:r w:rsidR="00171CDE" w:rsidRPr="00171CDE">
        <w:rPr>
          <w:rFonts w:eastAsiaTheme="minorEastAsia"/>
          <w:b/>
          <w:bCs/>
        </w:rPr>
        <w:t xml:space="preserve"> </w:t>
      </w:r>
    </w:p>
    <w:p w14:paraId="5CD74CE3" w14:textId="77777777" w:rsidR="00191A25" w:rsidRDefault="00171CDE" w:rsidP="00191A25">
      <w:pPr>
        <w:pStyle w:val="ListParagraph"/>
        <w:ind w:left="1440"/>
        <w:rPr>
          <w:i/>
          <w:sz w:val="24"/>
          <w:szCs w:val="24"/>
        </w:rPr>
      </w:pPr>
      <w:r w:rsidRPr="00171CDE">
        <w:rPr>
          <w:i/>
          <w:sz w:val="24"/>
          <w:szCs w:val="24"/>
        </w:rPr>
        <w:t>Discuss some of the ways that organizations and jobs have changed over the past ten years. What changes do you anticipate over the next ten years? How might these changes affect the manager’s job and the skills that a manager needs to be successful?</w:t>
      </w:r>
    </w:p>
    <w:p w14:paraId="3DA4AB2A" w14:textId="03E9528D" w:rsidR="00DD2090" w:rsidRPr="000A3F81" w:rsidRDefault="000A3F81" w:rsidP="00DD2090">
      <w:pPr>
        <w:pStyle w:val="ListParagraph"/>
        <w:ind w:left="0"/>
        <w:rPr>
          <w:b/>
          <w:bCs/>
        </w:rPr>
      </w:pPr>
      <w:r>
        <w:rPr>
          <w:b/>
          <w:bCs/>
        </w:rPr>
        <w:t>1</w:t>
      </w:r>
      <w:r w:rsidR="003113FE" w:rsidRPr="000A3F81">
        <w:rPr>
          <w:b/>
          <w:bCs/>
        </w:rPr>
        <w:t xml:space="preserve">.1B The </w:t>
      </w:r>
      <w:r>
        <w:rPr>
          <w:b/>
          <w:bCs/>
        </w:rPr>
        <w:t>Trend Toward Bosslessness</w:t>
      </w:r>
    </w:p>
    <w:p w14:paraId="2A5D59C6" w14:textId="3B01AB60" w:rsidR="006D3744" w:rsidRPr="00A44964" w:rsidRDefault="006D3744" w:rsidP="00FA5733">
      <w:pPr>
        <w:pStyle w:val="alist3-1"/>
        <w:numPr>
          <w:ilvl w:val="0"/>
          <w:numId w:val="14"/>
        </w:numPr>
        <w:tabs>
          <w:tab w:val="clear" w:pos="432"/>
          <w:tab w:val="left" w:pos="720"/>
        </w:tabs>
        <w:rPr>
          <w:rFonts w:ascii="Open Sans" w:hAnsi="Open Sans" w:cs="Open Sans"/>
          <w:bCs/>
          <w:sz w:val="22"/>
          <w:szCs w:val="22"/>
        </w:rPr>
      </w:pPr>
      <w:r w:rsidRPr="006D3744">
        <w:rPr>
          <w:rFonts w:ascii="Open Sans" w:hAnsi="Open Sans" w:cs="Open Sans"/>
          <w:bCs/>
          <w:sz w:val="22"/>
          <w:szCs w:val="22"/>
        </w:rPr>
        <w:t xml:space="preserve">A bossless design turns management authority and responsibility over to </w:t>
      </w:r>
      <w:r w:rsidRPr="006D3744">
        <w:rPr>
          <w:rFonts w:ascii="Open Sans" w:hAnsi="Open Sans" w:cs="Open Sans"/>
          <w:bCs/>
          <w:sz w:val="22"/>
          <w:szCs w:val="22"/>
        </w:rPr>
        <w:lastRenderedPageBreak/>
        <w:t>employees.</w:t>
      </w:r>
    </w:p>
    <w:p w14:paraId="252A7E98" w14:textId="1BE3B868" w:rsidR="006D3744" w:rsidRPr="006D3744" w:rsidRDefault="006D3744" w:rsidP="00FA5733">
      <w:pPr>
        <w:pStyle w:val="alist3-1"/>
        <w:numPr>
          <w:ilvl w:val="0"/>
          <w:numId w:val="14"/>
        </w:numPr>
        <w:tabs>
          <w:tab w:val="clear" w:pos="432"/>
          <w:tab w:val="left" w:pos="720"/>
        </w:tabs>
        <w:rPr>
          <w:rFonts w:ascii="Open Sans" w:hAnsi="Open Sans" w:cs="Open Sans"/>
          <w:bCs/>
          <w:sz w:val="22"/>
          <w:szCs w:val="22"/>
        </w:rPr>
      </w:pPr>
      <w:r w:rsidRPr="006D3744">
        <w:rPr>
          <w:rFonts w:ascii="Open Sans" w:hAnsi="Open Sans" w:cs="Open Sans"/>
          <w:bCs/>
          <w:sz w:val="22"/>
          <w:szCs w:val="22"/>
        </w:rPr>
        <w:t>One reason for the trend is that how and where work gets done has shifted in major ways now that new technology enables people to work from locations outside a regular office.</w:t>
      </w:r>
    </w:p>
    <w:p w14:paraId="678FAC2E" w14:textId="77777777" w:rsidR="006D3744" w:rsidRPr="006D3744" w:rsidRDefault="006D3744" w:rsidP="00FA5733">
      <w:pPr>
        <w:pStyle w:val="alist3-1"/>
        <w:numPr>
          <w:ilvl w:val="0"/>
          <w:numId w:val="14"/>
        </w:numPr>
        <w:tabs>
          <w:tab w:val="clear" w:pos="432"/>
          <w:tab w:val="left" w:pos="720"/>
        </w:tabs>
        <w:rPr>
          <w:rFonts w:ascii="Open Sans" w:hAnsi="Open Sans" w:cs="Open Sans"/>
          <w:bCs/>
          <w:sz w:val="22"/>
          <w:szCs w:val="22"/>
        </w:rPr>
      </w:pPr>
      <w:r w:rsidRPr="006D3744">
        <w:rPr>
          <w:rFonts w:ascii="Open Sans" w:hAnsi="Open Sans" w:cs="Open Sans"/>
          <w:bCs/>
          <w:sz w:val="22"/>
          <w:szCs w:val="22"/>
        </w:rPr>
        <w:t>Advantages: increased flexibility, greater employee initiative and commitment, and better and faster decision making</w:t>
      </w:r>
    </w:p>
    <w:p w14:paraId="0DCD44F8" w14:textId="77777777" w:rsidR="006D3744" w:rsidRPr="006D3744" w:rsidRDefault="006D3744" w:rsidP="00FA5733">
      <w:pPr>
        <w:pStyle w:val="alist3-1"/>
        <w:numPr>
          <w:ilvl w:val="0"/>
          <w:numId w:val="14"/>
        </w:numPr>
        <w:tabs>
          <w:tab w:val="clear" w:pos="432"/>
          <w:tab w:val="left" w:pos="720"/>
        </w:tabs>
        <w:rPr>
          <w:rFonts w:ascii="Open Sans" w:hAnsi="Open Sans" w:cs="Open Sans"/>
          <w:bCs/>
          <w:sz w:val="22"/>
          <w:szCs w:val="22"/>
        </w:rPr>
      </w:pPr>
      <w:r w:rsidRPr="006D3744">
        <w:rPr>
          <w:rFonts w:ascii="Open Sans" w:hAnsi="Open Sans" w:cs="Open Sans"/>
          <w:bCs/>
          <w:sz w:val="22"/>
          <w:szCs w:val="22"/>
        </w:rPr>
        <w:t>Disadvantages: money must be invested in ongoing training and development for employees and the culture must engage employees and support the nonhierarchical environment.</w:t>
      </w:r>
    </w:p>
    <w:p w14:paraId="34B58FE8" w14:textId="6B8190E1" w:rsidR="00A44366" w:rsidRPr="00A44366" w:rsidRDefault="00A44366" w:rsidP="00A44366">
      <w:pPr>
        <w:rPr>
          <w:b/>
          <w:bCs/>
        </w:rPr>
      </w:pPr>
      <w:r w:rsidRPr="00A44366">
        <w:rPr>
          <w:b/>
          <w:bCs/>
        </w:rPr>
        <w:t>CO 1.</w:t>
      </w:r>
      <w:r>
        <w:rPr>
          <w:b/>
          <w:bCs/>
        </w:rPr>
        <w:t>2</w:t>
      </w:r>
      <w:r w:rsidRPr="00A44366">
        <w:rPr>
          <w:b/>
          <w:bCs/>
        </w:rPr>
        <w:t>: Define the four management functions and the type of management activity associated with each.</w:t>
      </w:r>
    </w:p>
    <w:p w14:paraId="28C23814" w14:textId="4434745A" w:rsidR="00A44366" w:rsidRPr="00D76765" w:rsidRDefault="00A44366" w:rsidP="00A44366">
      <w:pPr>
        <w:rPr>
          <w:rFonts w:eastAsiaTheme="minorEastAsia"/>
          <w:b/>
          <w:bCs/>
        </w:rPr>
      </w:pPr>
      <w:r>
        <w:rPr>
          <w:rFonts w:eastAsiaTheme="minorEastAsia"/>
          <w:b/>
          <w:bCs/>
        </w:rPr>
        <w:t>1</w:t>
      </w:r>
      <w:r w:rsidRPr="00D76765">
        <w:rPr>
          <w:rFonts w:eastAsiaTheme="minorEastAsia"/>
          <w:b/>
          <w:bCs/>
        </w:rPr>
        <w:t>-</w:t>
      </w:r>
      <w:r>
        <w:rPr>
          <w:rFonts w:eastAsiaTheme="minorEastAsia"/>
          <w:b/>
          <w:bCs/>
        </w:rPr>
        <w:t>2</w:t>
      </w:r>
      <w:r w:rsidRPr="00D76765">
        <w:rPr>
          <w:rFonts w:eastAsiaTheme="minorEastAsia"/>
          <w:b/>
          <w:bCs/>
        </w:rPr>
        <w:t xml:space="preserve"> </w:t>
      </w:r>
      <w:r>
        <w:rPr>
          <w:rFonts w:eastAsiaTheme="minorEastAsia"/>
          <w:b/>
          <w:bCs/>
        </w:rPr>
        <w:t>The Basic Functions of Management</w:t>
      </w:r>
    </w:p>
    <w:p w14:paraId="3F3B335D" w14:textId="73629223" w:rsidR="00A44366" w:rsidRDefault="00A44366" w:rsidP="00FA5733">
      <w:pPr>
        <w:pStyle w:val="alist3-1"/>
        <w:numPr>
          <w:ilvl w:val="0"/>
          <w:numId w:val="15"/>
        </w:numPr>
        <w:tabs>
          <w:tab w:val="clear" w:pos="432"/>
          <w:tab w:val="left" w:pos="720"/>
        </w:tabs>
        <w:rPr>
          <w:rFonts w:ascii="Open Sans" w:hAnsi="Open Sans" w:cs="Open Sans"/>
          <w:bCs/>
          <w:sz w:val="22"/>
          <w:szCs w:val="22"/>
        </w:rPr>
      </w:pPr>
      <w:r w:rsidRPr="009F35F5">
        <w:rPr>
          <w:rFonts w:ascii="Open Sans" w:hAnsi="Open Sans" w:cs="Open Sans"/>
          <w:bCs/>
          <w:sz w:val="22"/>
          <w:szCs w:val="22"/>
        </w:rPr>
        <w:t>A manager’s job is summed up in five tasks. (</w:t>
      </w:r>
      <w:r w:rsidR="00285138">
        <w:rPr>
          <w:rFonts w:ascii="Open Sans" w:hAnsi="Open Sans" w:cs="Open Sans"/>
          <w:bCs/>
          <w:sz w:val="22"/>
          <w:szCs w:val="22"/>
        </w:rPr>
        <w:t xml:space="preserve">Exhibit 1.2, </w:t>
      </w:r>
      <w:r w:rsidRPr="009F35F5">
        <w:rPr>
          <w:rFonts w:ascii="Open Sans" w:hAnsi="Open Sans" w:cs="Open Sans"/>
          <w:bCs/>
          <w:sz w:val="22"/>
          <w:szCs w:val="22"/>
        </w:rPr>
        <w:t xml:space="preserve">PPT Slide </w:t>
      </w:r>
      <w:r w:rsidRPr="003D7183">
        <w:rPr>
          <w:rFonts w:ascii="Open Sans" w:hAnsi="Open Sans" w:cs="Open Sans"/>
          <w:bCs/>
          <w:sz w:val="22"/>
          <w:szCs w:val="22"/>
        </w:rPr>
        <w:t>9</w:t>
      </w:r>
      <w:r w:rsidRPr="009F35F5">
        <w:rPr>
          <w:rFonts w:ascii="Open Sans" w:hAnsi="Open Sans" w:cs="Open Sans"/>
          <w:bCs/>
          <w:sz w:val="22"/>
          <w:szCs w:val="22"/>
        </w:rPr>
        <w:t>)</w:t>
      </w:r>
    </w:p>
    <w:p w14:paraId="20C8B808" w14:textId="75E113AF" w:rsidR="009F35F5" w:rsidRDefault="009F35F5" w:rsidP="00FA5733">
      <w:pPr>
        <w:pStyle w:val="alist3-1"/>
        <w:numPr>
          <w:ilvl w:val="1"/>
          <w:numId w:val="15"/>
        </w:numPr>
        <w:tabs>
          <w:tab w:val="clear" w:pos="432"/>
          <w:tab w:val="left" w:pos="720"/>
        </w:tabs>
        <w:rPr>
          <w:rFonts w:ascii="Open Sans" w:hAnsi="Open Sans" w:cs="Open Sans"/>
          <w:bCs/>
          <w:sz w:val="22"/>
          <w:szCs w:val="22"/>
        </w:rPr>
      </w:pPr>
      <w:r>
        <w:rPr>
          <w:rFonts w:ascii="Open Sans" w:hAnsi="Open Sans" w:cs="Open Sans"/>
          <w:bCs/>
          <w:sz w:val="22"/>
          <w:szCs w:val="22"/>
        </w:rPr>
        <w:t>Set objectives</w:t>
      </w:r>
    </w:p>
    <w:p w14:paraId="56BD26FF" w14:textId="089518F3" w:rsidR="009F35F5" w:rsidRDefault="009F35F5" w:rsidP="00FA5733">
      <w:pPr>
        <w:pStyle w:val="alist3-1"/>
        <w:numPr>
          <w:ilvl w:val="1"/>
          <w:numId w:val="15"/>
        </w:numPr>
        <w:tabs>
          <w:tab w:val="clear" w:pos="432"/>
          <w:tab w:val="left" w:pos="720"/>
        </w:tabs>
        <w:rPr>
          <w:rFonts w:ascii="Open Sans" w:hAnsi="Open Sans" w:cs="Open Sans"/>
          <w:bCs/>
          <w:sz w:val="22"/>
          <w:szCs w:val="22"/>
        </w:rPr>
      </w:pPr>
      <w:r>
        <w:rPr>
          <w:rFonts w:ascii="Open Sans" w:hAnsi="Open Sans" w:cs="Open Sans"/>
          <w:bCs/>
          <w:sz w:val="22"/>
          <w:szCs w:val="22"/>
        </w:rPr>
        <w:t>Organize</w:t>
      </w:r>
    </w:p>
    <w:p w14:paraId="7F102930" w14:textId="5CD4E1E8" w:rsidR="009F35F5" w:rsidRDefault="009F35F5" w:rsidP="00FA5733">
      <w:pPr>
        <w:pStyle w:val="alist3-1"/>
        <w:numPr>
          <w:ilvl w:val="1"/>
          <w:numId w:val="15"/>
        </w:numPr>
        <w:tabs>
          <w:tab w:val="clear" w:pos="432"/>
          <w:tab w:val="left" w:pos="720"/>
        </w:tabs>
        <w:rPr>
          <w:rFonts w:ascii="Open Sans" w:hAnsi="Open Sans" w:cs="Open Sans"/>
          <w:bCs/>
          <w:sz w:val="22"/>
          <w:szCs w:val="22"/>
        </w:rPr>
      </w:pPr>
      <w:r>
        <w:rPr>
          <w:rFonts w:ascii="Open Sans" w:hAnsi="Open Sans" w:cs="Open Sans"/>
          <w:bCs/>
          <w:sz w:val="22"/>
          <w:szCs w:val="22"/>
        </w:rPr>
        <w:t>Motivate and communicate</w:t>
      </w:r>
    </w:p>
    <w:p w14:paraId="6DEB74F8" w14:textId="56F60D0E" w:rsidR="009F35F5" w:rsidRDefault="009F35F5" w:rsidP="00FA5733">
      <w:pPr>
        <w:pStyle w:val="alist3-1"/>
        <w:numPr>
          <w:ilvl w:val="1"/>
          <w:numId w:val="15"/>
        </w:numPr>
        <w:tabs>
          <w:tab w:val="clear" w:pos="432"/>
          <w:tab w:val="left" w:pos="720"/>
        </w:tabs>
        <w:rPr>
          <w:rFonts w:ascii="Open Sans" w:hAnsi="Open Sans" w:cs="Open Sans"/>
          <w:bCs/>
          <w:sz w:val="22"/>
          <w:szCs w:val="22"/>
        </w:rPr>
      </w:pPr>
      <w:r>
        <w:rPr>
          <w:rFonts w:ascii="Open Sans" w:hAnsi="Open Sans" w:cs="Open Sans"/>
          <w:bCs/>
          <w:sz w:val="22"/>
          <w:szCs w:val="22"/>
        </w:rPr>
        <w:t>Measure</w:t>
      </w:r>
    </w:p>
    <w:p w14:paraId="385FB84A" w14:textId="23D0AF77" w:rsidR="009F35F5" w:rsidRDefault="009F35F5" w:rsidP="00FA5733">
      <w:pPr>
        <w:pStyle w:val="alist3-1"/>
        <w:numPr>
          <w:ilvl w:val="1"/>
          <w:numId w:val="15"/>
        </w:numPr>
        <w:tabs>
          <w:tab w:val="clear" w:pos="432"/>
          <w:tab w:val="left" w:pos="720"/>
        </w:tabs>
        <w:rPr>
          <w:rFonts w:ascii="Open Sans" w:hAnsi="Open Sans" w:cs="Open Sans"/>
          <w:bCs/>
          <w:sz w:val="22"/>
          <w:szCs w:val="22"/>
        </w:rPr>
      </w:pPr>
      <w:r>
        <w:rPr>
          <w:rFonts w:ascii="Open Sans" w:hAnsi="Open Sans" w:cs="Open Sans"/>
          <w:bCs/>
          <w:sz w:val="22"/>
          <w:szCs w:val="22"/>
        </w:rPr>
        <w:t>Develop people</w:t>
      </w:r>
    </w:p>
    <w:p w14:paraId="4C9A49CC" w14:textId="77777777" w:rsidR="009F35F5" w:rsidRDefault="009F35F5" w:rsidP="00FA5733">
      <w:pPr>
        <w:pStyle w:val="alist3-1"/>
        <w:numPr>
          <w:ilvl w:val="0"/>
          <w:numId w:val="15"/>
        </w:numPr>
        <w:tabs>
          <w:tab w:val="clear" w:pos="432"/>
          <w:tab w:val="left" w:pos="720"/>
        </w:tabs>
        <w:rPr>
          <w:rFonts w:ascii="Open Sans" w:hAnsi="Open Sans" w:cs="Open Sans"/>
          <w:bCs/>
          <w:sz w:val="22"/>
          <w:szCs w:val="22"/>
        </w:rPr>
      </w:pPr>
      <w:r w:rsidRPr="009F35F5">
        <w:rPr>
          <w:rFonts w:ascii="Open Sans" w:hAnsi="Open Sans" w:cs="Open Sans"/>
          <w:bCs/>
          <w:sz w:val="22"/>
          <w:szCs w:val="22"/>
        </w:rPr>
        <w:t>The five tasks fall into four fundamental management functions</w:t>
      </w:r>
      <w:r>
        <w:rPr>
          <w:rFonts w:ascii="Open Sans" w:hAnsi="Open Sans" w:cs="Open Sans"/>
          <w:bCs/>
          <w:sz w:val="22"/>
          <w:szCs w:val="22"/>
        </w:rPr>
        <w:t>.</w:t>
      </w:r>
    </w:p>
    <w:p w14:paraId="5BE059D5" w14:textId="77777777" w:rsidR="009F35F5" w:rsidRDefault="009F35F5" w:rsidP="00FA5733">
      <w:pPr>
        <w:pStyle w:val="alist3-1"/>
        <w:numPr>
          <w:ilvl w:val="1"/>
          <w:numId w:val="15"/>
        </w:numPr>
        <w:tabs>
          <w:tab w:val="left" w:pos="720"/>
        </w:tabs>
        <w:rPr>
          <w:rFonts w:ascii="Open Sans" w:hAnsi="Open Sans" w:cs="Open Sans"/>
          <w:bCs/>
          <w:sz w:val="22"/>
          <w:szCs w:val="22"/>
        </w:rPr>
      </w:pPr>
      <w:r>
        <w:rPr>
          <w:rFonts w:ascii="Open Sans" w:hAnsi="Open Sans" w:cs="Open Sans"/>
          <w:bCs/>
          <w:sz w:val="22"/>
          <w:szCs w:val="22"/>
        </w:rPr>
        <w:t>P</w:t>
      </w:r>
      <w:r w:rsidRPr="009F35F5">
        <w:rPr>
          <w:rFonts w:ascii="Open Sans" w:hAnsi="Open Sans" w:cs="Open Sans"/>
          <w:bCs/>
          <w:sz w:val="22"/>
          <w:szCs w:val="22"/>
        </w:rPr>
        <w:t>lanning (setting goals and deciding activities)</w:t>
      </w:r>
    </w:p>
    <w:p w14:paraId="47809B39" w14:textId="77777777" w:rsidR="009F35F5" w:rsidRDefault="009F35F5" w:rsidP="00FA5733">
      <w:pPr>
        <w:pStyle w:val="alist3-1"/>
        <w:numPr>
          <w:ilvl w:val="1"/>
          <w:numId w:val="15"/>
        </w:numPr>
        <w:tabs>
          <w:tab w:val="left" w:pos="720"/>
        </w:tabs>
        <w:rPr>
          <w:rFonts w:ascii="Open Sans" w:hAnsi="Open Sans" w:cs="Open Sans"/>
          <w:bCs/>
          <w:sz w:val="22"/>
          <w:szCs w:val="22"/>
        </w:rPr>
      </w:pPr>
      <w:r w:rsidRPr="009F35F5">
        <w:rPr>
          <w:rFonts w:ascii="Open Sans" w:hAnsi="Open Sans" w:cs="Open Sans"/>
          <w:bCs/>
          <w:sz w:val="22"/>
          <w:szCs w:val="22"/>
        </w:rPr>
        <w:t>Organizing (organizing activities and people)</w:t>
      </w:r>
    </w:p>
    <w:p w14:paraId="329B960B" w14:textId="77777777" w:rsidR="009F35F5" w:rsidRDefault="009F35F5" w:rsidP="00FA5733">
      <w:pPr>
        <w:pStyle w:val="alist3-1"/>
        <w:numPr>
          <w:ilvl w:val="1"/>
          <w:numId w:val="15"/>
        </w:numPr>
        <w:tabs>
          <w:tab w:val="left" w:pos="720"/>
        </w:tabs>
        <w:rPr>
          <w:rFonts w:ascii="Open Sans" w:hAnsi="Open Sans" w:cs="Open Sans"/>
          <w:bCs/>
          <w:sz w:val="22"/>
          <w:szCs w:val="22"/>
        </w:rPr>
      </w:pPr>
      <w:r w:rsidRPr="009F35F5">
        <w:rPr>
          <w:rFonts w:ascii="Open Sans" w:hAnsi="Open Sans" w:cs="Open Sans"/>
          <w:bCs/>
          <w:sz w:val="22"/>
          <w:szCs w:val="22"/>
        </w:rPr>
        <w:t>Leading (motivating, communicating with, and developing people)</w:t>
      </w:r>
    </w:p>
    <w:p w14:paraId="17E821B4" w14:textId="0A59870B" w:rsidR="009F35F5" w:rsidRPr="009F35F5" w:rsidRDefault="009F35F5" w:rsidP="00FA5733">
      <w:pPr>
        <w:pStyle w:val="alist3-1"/>
        <w:numPr>
          <w:ilvl w:val="1"/>
          <w:numId w:val="15"/>
        </w:numPr>
        <w:tabs>
          <w:tab w:val="left" w:pos="720"/>
        </w:tabs>
        <w:rPr>
          <w:rFonts w:ascii="Open Sans" w:hAnsi="Open Sans" w:cs="Open Sans"/>
          <w:bCs/>
          <w:sz w:val="22"/>
          <w:szCs w:val="22"/>
        </w:rPr>
      </w:pPr>
      <w:r>
        <w:rPr>
          <w:rFonts w:ascii="Open Sans" w:hAnsi="Open Sans" w:cs="Open Sans"/>
          <w:bCs/>
          <w:sz w:val="22"/>
          <w:szCs w:val="22"/>
        </w:rPr>
        <w:t>C</w:t>
      </w:r>
      <w:r w:rsidRPr="009F35F5">
        <w:rPr>
          <w:rFonts w:ascii="Open Sans" w:hAnsi="Open Sans" w:cs="Open Sans"/>
          <w:bCs/>
          <w:sz w:val="22"/>
          <w:szCs w:val="22"/>
        </w:rPr>
        <w:t>ontrolling (establishing targets and measuring performance)</w:t>
      </w:r>
    </w:p>
    <w:p w14:paraId="2E395BD5" w14:textId="278D48C5" w:rsidR="006D3744" w:rsidRPr="00DF68EC" w:rsidRDefault="009F35F5" w:rsidP="00FA5733">
      <w:pPr>
        <w:pStyle w:val="alist3-1"/>
        <w:numPr>
          <w:ilvl w:val="0"/>
          <w:numId w:val="15"/>
        </w:numPr>
        <w:tabs>
          <w:tab w:val="clear" w:pos="432"/>
          <w:tab w:val="left" w:pos="720"/>
        </w:tabs>
        <w:rPr>
          <w:rFonts w:ascii="Open Sans" w:hAnsi="Open Sans" w:cs="Open Sans"/>
          <w:bCs/>
          <w:sz w:val="22"/>
          <w:szCs w:val="22"/>
        </w:rPr>
      </w:pPr>
      <w:r w:rsidRPr="00291672">
        <w:rPr>
          <w:rFonts w:ascii="Open Sans" w:hAnsi="Open Sans" w:cs="Open Sans"/>
          <w:bCs/>
          <w:sz w:val="22"/>
          <w:szCs w:val="22"/>
        </w:rPr>
        <w:t>Managers use resources to attain organizational goals through the functions of planning,</w:t>
      </w:r>
      <w:r w:rsidRPr="00DF68EC">
        <w:rPr>
          <w:rFonts w:ascii="Open Sans" w:hAnsi="Open Sans" w:cs="Open Sans"/>
          <w:bCs/>
          <w:sz w:val="22"/>
          <w:szCs w:val="22"/>
        </w:rPr>
        <w:t xml:space="preserve"> </w:t>
      </w:r>
      <w:r w:rsidRPr="009F35F5">
        <w:rPr>
          <w:rFonts w:ascii="Open Sans" w:hAnsi="Open Sans" w:cs="Open Sans"/>
          <w:bCs/>
          <w:sz w:val="22"/>
          <w:szCs w:val="22"/>
        </w:rPr>
        <w:t>organizing</w:t>
      </w:r>
      <w:r w:rsidRPr="00DF68EC">
        <w:rPr>
          <w:rFonts w:ascii="Open Sans" w:hAnsi="Open Sans" w:cs="Open Sans"/>
          <w:bCs/>
          <w:sz w:val="22"/>
          <w:szCs w:val="22"/>
        </w:rPr>
        <w:t>, leading, and controlling. (</w:t>
      </w:r>
      <w:r w:rsidR="00723F15">
        <w:rPr>
          <w:rFonts w:ascii="Open Sans" w:hAnsi="Open Sans" w:cs="Open Sans"/>
          <w:bCs/>
          <w:sz w:val="22"/>
          <w:szCs w:val="22"/>
        </w:rPr>
        <w:t xml:space="preserve">Exhibit 1.3, </w:t>
      </w:r>
      <w:r w:rsidRPr="00DF68EC">
        <w:rPr>
          <w:rFonts w:ascii="Open Sans" w:hAnsi="Open Sans" w:cs="Open Sans"/>
          <w:bCs/>
          <w:sz w:val="22"/>
          <w:szCs w:val="22"/>
        </w:rPr>
        <w:t xml:space="preserve">PPT Slide </w:t>
      </w:r>
      <w:r w:rsidRPr="003D7183">
        <w:rPr>
          <w:rFonts w:ascii="Open Sans" w:hAnsi="Open Sans" w:cs="Open Sans"/>
          <w:bCs/>
          <w:sz w:val="22"/>
          <w:szCs w:val="22"/>
        </w:rPr>
        <w:t>10</w:t>
      </w:r>
      <w:r w:rsidRPr="00DF68EC">
        <w:rPr>
          <w:rFonts w:ascii="Open Sans" w:hAnsi="Open Sans" w:cs="Open Sans"/>
          <w:bCs/>
          <w:sz w:val="22"/>
          <w:szCs w:val="22"/>
        </w:rPr>
        <w:t>)</w:t>
      </w:r>
    </w:p>
    <w:p w14:paraId="55BB27AC" w14:textId="081D8188" w:rsidR="009F35F5" w:rsidRPr="009F35F5" w:rsidRDefault="009F35F5" w:rsidP="009F35F5">
      <w:pPr>
        <w:rPr>
          <w:rFonts w:eastAsiaTheme="minorEastAsia"/>
          <w:b/>
          <w:bCs/>
        </w:rPr>
      </w:pPr>
      <w:r w:rsidRPr="009F35F5">
        <w:rPr>
          <w:rFonts w:eastAsiaTheme="minorEastAsia"/>
          <w:b/>
          <w:bCs/>
        </w:rPr>
        <w:t>1-2A Planning</w:t>
      </w:r>
    </w:p>
    <w:p w14:paraId="6DE60921" w14:textId="77777777" w:rsidR="00CB5DB1" w:rsidRPr="00A50182" w:rsidRDefault="00CB5DB1" w:rsidP="00FA5733">
      <w:pPr>
        <w:pStyle w:val="alist3-1"/>
        <w:numPr>
          <w:ilvl w:val="0"/>
          <w:numId w:val="18"/>
        </w:numPr>
        <w:tabs>
          <w:tab w:val="clear" w:pos="432"/>
          <w:tab w:val="left" w:pos="720"/>
        </w:tabs>
        <w:rPr>
          <w:rFonts w:ascii="Open Sans" w:hAnsi="Open Sans" w:cs="Open Sans"/>
          <w:bCs/>
          <w:sz w:val="22"/>
          <w:szCs w:val="22"/>
        </w:rPr>
      </w:pPr>
      <w:r w:rsidRPr="00A50182">
        <w:rPr>
          <w:rFonts w:ascii="Open Sans" w:hAnsi="Open Sans" w:cs="Open Sans"/>
          <w:b/>
          <w:sz w:val="22"/>
          <w:szCs w:val="22"/>
        </w:rPr>
        <w:t>Planning</w:t>
      </w:r>
      <w:r w:rsidRPr="00A50182">
        <w:rPr>
          <w:rFonts w:ascii="Open Sans" w:hAnsi="Open Sans" w:cs="Open Sans"/>
          <w:bCs/>
          <w:sz w:val="22"/>
          <w:szCs w:val="22"/>
        </w:rPr>
        <w:t xml:space="preserve"> is the </w:t>
      </w:r>
      <w:r w:rsidRPr="00CB5DB1">
        <w:rPr>
          <w:rFonts w:ascii="Open Sans" w:hAnsi="Open Sans" w:cs="Open Sans"/>
          <w:bCs/>
          <w:sz w:val="22"/>
          <w:szCs w:val="22"/>
        </w:rPr>
        <w:t>management</w:t>
      </w:r>
      <w:r w:rsidRPr="00A50182">
        <w:rPr>
          <w:rFonts w:ascii="Open Sans" w:hAnsi="Open Sans" w:cs="Open Sans"/>
          <w:bCs/>
          <w:sz w:val="22"/>
          <w:szCs w:val="22"/>
        </w:rPr>
        <w:t xml:space="preserve"> function concerned with identifying goals for future organizational performance and deciding on the tasks and use of resources needed to attain them. </w:t>
      </w:r>
    </w:p>
    <w:p w14:paraId="6EFEE391" w14:textId="67DA3C46" w:rsidR="009F35F5" w:rsidRPr="00A50182" w:rsidRDefault="00CB5DB1" w:rsidP="00FA5733">
      <w:pPr>
        <w:pStyle w:val="alist3-1"/>
        <w:numPr>
          <w:ilvl w:val="0"/>
          <w:numId w:val="18"/>
        </w:numPr>
        <w:tabs>
          <w:tab w:val="clear" w:pos="432"/>
          <w:tab w:val="left" w:pos="720"/>
        </w:tabs>
        <w:rPr>
          <w:rFonts w:ascii="Open Sans" w:hAnsi="Open Sans" w:cs="Open Sans"/>
          <w:bCs/>
          <w:sz w:val="22"/>
          <w:szCs w:val="22"/>
        </w:rPr>
      </w:pPr>
      <w:r w:rsidRPr="00A50182">
        <w:rPr>
          <w:rFonts w:ascii="Open Sans" w:hAnsi="Open Sans" w:cs="Open Sans"/>
          <w:bCs/>
          <w:sz w:val="22"/>
          <w:szCs w:val="22"/>
        </w:rPr>
        <w:t xml:space="preserve">Planning defines where </w:t>
      </w:r>
      <w:r w:rsidRPr="00CB5DB1">
        <w:rPr>
          <w:rFonts w:ascii="Open Sans" w:hAnsi="Open Sans" w:cs="Open Sans"/>
          <w:bCs/>
          <w:sz w:val="22"/>
          <w:szCs w:val="22"/>
        </w:rPr>
        <w:t>the</w:t>
      </w:r>
      <w:r w:rsidRPr="00A50182">
        <w:rPr>
          <w:rFonts w:ascii="Open Sans" w:hAnsi="Open Sans" w:cs="Open Sans"/>
          <w:bCs/>
          <w:sz w:val="22"/>
          <w:szCs w:val="22"/>
        </w:rPr>
        <w:t xml:space="preserve"> organization wants to be in the future and how to get there.</w:t>
      </w:r>
    </w:p>
    <w:p w14:paraId="3A47413E" w14:textId="2E38C4E7" w:rsidR="00CB5DB1" w:rsidRPr="00CB5DB1" w:rsidRDefault="00CB5DB1" w:rsidP="00CB5DB1">
      <w:pPr>
        <w:rPr>
          <w:rFonts w:eastAsiaTheme="minorEastAsia"/>
          <w:b/>
          <w:bCs/>
        </w:rPr>
      </w:pPr>
      <w:r w:rsidRPr="00CB5DB1">
        <w:rPr>
          <w:rFonts w:eastAsiaTheme="minorEastAsia"/>
          <w:b/>
          <w:bCs/>
        </w:rPr>
        <w:t>1-2B. Organizing</w:t>
      </w:r>
    </w:p>
    <w:p w14:paraId="4231128D" w14:textId="77777777" w:rsidR="00CB5DB1" w:rsidRPr="00A50182" w:rsidRDefault="00CB5DB1" w:rsidP="00FA5733">
      <w:pPr>
        <w:pStyle w:val="alist3-1"/>
        <w:numPr>
          <w:ilvl w:val="0"/>
          <w:numId w:val="19"/>
        </w:numPr>
        <w:tabs>
          <w:tab w:val="clear" w:pos="432"/>
          <w:tab w:val="left" w:pos="720"/>
        </w:tabs>
        <w:rPr>
          <w:rFonts w:ascii="Open Sans" w:hAnsi="Open Sans" w:cs="Open Sans"/>
          <w:bCs/>
          <w:sz w:val="22"/>
          <w:szCs w:val="22"/>
        </w:rPr>
      </w:pPr>
      <w:r w:rsidRPr="00A50182">
        <w:rPr>
          <w:rFonts w:ascii="Open Sans" w:hAnsi="Open Sans" w:cs="Open Sans"/>
          <w:b/>
          <w:sz w:val="22"/>
          <w:szCs w:val="22"/>
        </w:rPr>
        <w:t>Organizing</w:t>
      </w:r>
      <w:r w:rsidRPr="00A50182">
        <w:rPr>
          <w:rFonts w:ascii="Open Sans" w:hAnsi="Open Sans" w:cs="Open Sans"/>
          <w:bCs/>
          <w:sz w:val="22"/>
          <w:szCs w:val="22"/>
        </w:rPr>
        <w:t xml:space="preserve"> involves assigning tasks, grouping tasks into departments, delegating authority, and allocating resources across the organization. </w:t>
      </w:r>
    </w:p>
    <w:p w14:paraId="4A28E267" w14:textId="188F07F5" w:rsidR="00A44366" w:rsidRPr="00A50182" w:rsidRDefault="00CB5DB1" w:rsidP="00FA5733">
      <w:pPr>
        <w:pStyle w:val="alist3-1"/>
        <w:numPr>
          <w:ilvl w:val="0"/>
          <w:numId w:val="19"/>
        </w:numPr>
        <w:tabs>
          <w:tab w:val="clear" w:pos="432"/>
          <w:tab w:val="left" w:pos="720"/>
        </w:tabs>
        <w:rPr>
          <w:rFonts w:ascii="Open Sans" w:hAnsi="Open Sans" w:cs="Open Sans"/>
          <w:bCs/>
          <w:sz w:val="22"/>
          <w:szCs w:val="22"/>
        </w:rPr>
      </w:pPr>
      <w:r w:rsidRPr="00A50182">
        <w:rPr>
          <w:rFonts w:ascii="Open Sans" w:hAnsi="Open Sans" w:cs="Open Sans"/>
          <w:bCs/>
          <w:sz w:val="22"/>
          <w:szCs w:val="22"/>
        </w:rPr>
        <w:t>Organizing follows planning and reflects how the organization tries to accomplish the plan.</w:t>
      </w:r>
    </w:p>
    <w:p w14:paraId="1B83FAB8" w14:textId="2E78EBCF" w:rsidR="00CB5DB1" w:rsidRPr="00282438" w:rsidRDefault="00282438" w:rsidP="00282438">
      <w:pPr>
        <w:rPr>
          <w:rFonts w:eastAsiaTheme="minorEastAsia"/>
          <w:b/>
          <w:bCs/>
        </w:rPr>
      </w:pPr>
      <w:r w:rsidRPr="00282438">
        <w:rPr>
          <w:rFonts w:eastAsiaTheme="minorEastAsia"/>
          <w:b/>
          <w:bCs/>
        </w:rPr>
        <w:t>1-2C. Leading</w:t>
      </w:r>
    </w:p>
    <w:p w14:paraId="14829C6E" w14:textId="77777777" w:rsidR="00282438" w:rsidRPr="00A50182" w:rsidRDefault="00282438" w:rsidP="00FA5733">
      <w:pPr>
        <w:pStyle w:val="alist3-1"/>
        <w:numPr>
          <w:ilvl w:val="0"/>
          <w:numId w:val="20"/>
        </w:numPr>
        <w:tabs>
          <w:tab w:val="clear" w:pos="432"/>
          <w:tab w:val="left" w:pos="720"/>
        </w:tabs>
        <w:rPr>
          <w:rFonts w:ascii="Open Sans" w:hAnsi="Open Sans" w:cs="Open Sans"/>
          <w:bCs/>
          <w:sz w:val="22"/>
          <w:szCs w:val="22"/>
        </w:rPr>
      </w:pPr>
      <w:r w:rsidRPr="00A50182">
        <w:rPr>
          <w:rFonts w:ascii="Open Sans" w:hAnsi="Open Sans" w:cs="Open Sans"/>
          <w:b/>
          <w:sz w:val="22"/>
          <w:szCs w:val="22"/>
        </w:rPr>
        <w:t>Leading</w:t>
      </w:r>
      <w:r w:rsidRPr="00A50182">
        <w:rPr>
          <w:rFonts w:ascii="Open Sans" w:hAnsi="Open Sans" w:cs="Open Sans"/>
          <w:bCs/>
          <w:sz w:val="22"/>
          <w:szCs w:val="22"/>
        </w:rPr>
        <w:t xml:space="preserve"> is the use of influence to motivate people to achieve the organizational goals. </w:t>
      </w:r>
    </w:p>
    <w:p w14:paraId="6FFB2C0E" w14:textId="7D576972" w:rsidR="00282438" w:rsidRPr="00A50182" w:rsidRDefault="00282438" w:rsidP="00FA5733">
      <w:pPr>
        <w:pStyle w:val="alist3-1"/>
        <w:numPr>
          <w:ilvl w:val="0"/>
          <w:numId w:val="20"/>
        </w:numPr>
        <w:tabs>
          <w:tab w:val="clear" w:pos="432"/>
          <w:tab w:val="left" w:pos="720"/>
        </w:tabs>
        <w:rPr>
          <w:rFonts w:ascii="Open Sans" w:hAnsi="Open Sans" w:cs="Open Sans"/>
          <w:bCs/>
          <w:sz w:val="22"/>
          <w:szCs w:val="22"/>
        </w:rPr>
      </w:pPr>
      <w:r w:rsidRPr="00A50182">
        <w:rPr>
          <w:rFonts w:ascii="Open Sans" w:hAnsi="Open Sans" w:cs="Open Sans"/>
          <w:bCs/>
          <w:sz w:val="22"/>
          <w:szCs w:val="22"/>
        </w:rPr>
        <w:lastRenderedPageBreak/>
        <w:t>Leading means creating a shared culture and values, communicating goals to people throughout the organization, and infusing employees with the desire to perform at a high level.</w:t>
      </w:r>
    </w:p>
    <w:p w14:paraId="5999A553" w14:textId="1B6883D1" w:rsidR="003C4426" w:rsidRPr="003C4426" w:rsidRDefault="003C4426" w:rsidP="003C4426">
      <w:pPr>
        <w:rPr>
          <w:rFonts w:eastAsiaTheme="minorEastAsia"/>
          <w:b/>
          <w:bCs/>
        </w:rPr>
      </w:pPr>
      <w:r w:rsidRPr="003C4426">
        <w:rPr>
          <w:rFonts w:eastAsiaTheme="minorEastAsia"/>
          <w:b/>
          <w:bCs/>
        </w:rPr>
        <w:t>1-2</w:t>
      </w:r>
      <w:r>
        <w:rPr>
          <w:rFonts w:eastAsiaTheme="minorEastAsia"/>
          <w:b/>
          <w:bCs/>
        </w:rPr>
        <w:t>D</w:t>
      </w:r>
      <w:r w:rsidRPr="003C4426">
        <w:rPr>
          <w:rFonts w:eastAsiaTheme="minorEastAsia"/>
          <w:b/>
          <w:bCs/>
        </w:rPr>
        <w:t xml:space="preserve">. </w:t>
      </w:r>
      <w:r>
        <w:rPr>
          <w:rFonts w:eastAsiaTheme="minorEastAsia"/>
          <w:b/>
          <w:bCs/>
        </w:rPr>
        <w:t>Controlling</w:t>
      </w:r>
    </w:p>
    <w:p w14:paraId="69E2F30A" w14:textId="77777777" w:rsidR="003D706C" w:rsidRPr="00662CAF" w:rsidRDefault="003D706C" w:rsidP="00FA5733">
      <w:pPr>
        <w:pStyle w:val="alist3-1"/>
        <w:numPr>
          <w:ilvl w:val="0"/>
          <w:numId w:val="21"/>
        </w:numPr>
        <w:tabs>
          <w:tab w:val="clear" w:pos="432"/>
          <w:tab w:val="left" w:pos="720"/>
        </w:tabs>
        <w:rPr>
          <w:rFonts w:ascii="Open Sans" w:hAnsi="Open Sans" w:cs="Open Sans"/>
          <w:bCs/>
          <w:sz w:val="22"/>
          <w:szCs w:val="22"/>
        </w:rPr>
      </w:pPr>
      <w:r w:rsidRPr="00662CAF">
        <w:rPr>
          <w:rFonts w:ascii="Open Sans" w:hAnsi="Open Sans" w:cs="Open Sans"/>
          <w:b/>
          <w:sz w:val="22"/>
          <w:szCs w:val="22"/>
        </w:rPr>
        <w:t>Controlling</w:t>
      </w:r>
      <w:r w:rsidRPr="00662CAF">
        <w:rPr>
          <w:rFonts w:ascii="Open Sans" w:hAnsi="Open Sans" w:cs="Open Sans"/>
          <w:bCs/>
          <w:sz w:val="22"/>
          <w:szCs w:val="22"/>
        </w:rPr>
        <w:t xml:space="preserve"> means monitoring employees’ activities, determining whether the organization is moving toward its goals, and making corrections as needed. </w:t>
      </w:r>
    </w:p>
    <w:p w14:paraId="779D5B38" w14:textId="1130FF2C" w:rsidR="00282438" w:rsidRPr="00662CAF" w:rsidRDefault="003D706C" w:rsidP="00FA5733">
      <w:pPr>
        <w:pStyle w:val="alist3-1"/>
        <w:numPr>
          <w:ilvl w:val="0"/>
          <w:numId w:val="21"/>
        </w:numPr>
        <w:tabs>
          <w:tab w:val="clear" w:pos="432"/>
          <w:tab w:val="left" w:pos="720"/>
        </w:tabs>
        <w:rPr>
          <w:rFonts w:ascii="Open Sans" w:hAnsi="Open Sans" w:cs="Open Sans"/>
          <w:bCs/>
          <w:sz w:val="22"/>
          <w:szCs w:val="22"/>
        </w:rPr>
      </w:pPr>
      <w:r w:rsidRPr="00662CAF">
        <w:rPr>
          <w:rFonts w:ascii="Open Sans" w:hAnsi="Open Sans" w:cs="Open Sans"/>
          <w:bCs/>
          <w:sz w:val="22"/>
          <w:szCs w:val="22"/>
        </w:rPr>
        <w:t>A recent trend is for companies to place less emphasis on top-down control and more emphasis on training employees to monitor and correct themselves. Ultimate responsibility for control still rests with managers.</w:t>
      </w:r>
    </w:p>
    <w:p w14:paraId="50EC7C74" w14:textId="5214E2AD" w:rsidR="00CC5E04" w:rsidRPr="00CC5E04" w:rsidRDefault="00CC5E04" w:rsidP="00CC5E04">
      <w:pPr>
        <w:rPr>
          <w:b/>
          <w:bCs/>
        </w:rPr>
      </w:pPr>
      <w:r w:rsidRPr="00CC5E04">
        <w:rPr>
          <w:b/>
          <w:bCs/>
        </w:rPr>
        <w:t>CO 1.3: Explain the difference between efficiency and effectiveness, as well as their importance for organizational performance.</w:t>
      </w:r>
    </w:p>
    <w:p w14:paraId="47B05E2C" w14:textId="79CF5E0D" w:rsidR="00282438" w:rsidRPr="00CC5E04" w:rsidRDefault="00CC5E04" w:rsidP="00CC5E04">
      <w:pPr>
        <w:rPr>
          <w:rFonts w:eastAsiaTheme="minorEastAsia"/>
          <w:b/>
          <w:bCs/>
        </w:rPr>
      </w:pPr>
      <w:r w:rsidRPr="00CC5E04">
        <w:rPr>
          <w:rFonts w:eastAsiaTheme="minorEastAsia"/>
          <w:b/>
          <w:bCs/>
        </w:rPr>
        <w:t>1-3 Organizational Performance</w:t>
      </w:r>
      <w:r w:rsidR="00291672">
        <w:rPr>
          <w:rFonts w:eastAsiaTheme="minorEastAsia"/>
          <w:b/>
          <w:bCs/>
        </w:rPr>
        <w:t xml:space="preserve"> </w:t>
      </w:r>
    </w:p>
    <w:p w14:paraId="473C3C55" w14:textId="6F05981B" w:rsidR="00CC5E04" w:rsidRPr="00662CAF" w:rsidRDefault="003C43FA" w:rsidP="00FA5733">
      <w:pPr>
        <w:pStyle w:val="alist3-1"/>
        <w:numPr>
          <w:ilvl w:val="0"/>
          <w:numId w:val="22"/>
        </w:numPr>
        <w:tabs>
          <w:tab w:val="clear" w:pos="432"/>
          <w:tab w:val="left" w:pos="720"/>
        </w:tabs>
        <w:rPr>
          <w:rFonts w:ascii="Open Sans" w:hAnsi="Open Sans" w:cs="Open Sans"/>
          <w:bCs/>
          <w:sz w:val="22"/>
          <w:szCs w:val="22"/>
        </w:rPr>
      </w:pPr>
      <w:r w:rsidRPr="00662CAF">
        <w:rPr>
          <w:rFonts w:ascii="Open Sans" w:hAnsi="Open Sans" w:cs="Open Sans"/>
          <w:bCs/>
          <w:sz w:val="22"/>
          <w:szCs w:val="22"/>
        </w:rPr>
        <w:t xml:space="preserve">An </w:t>
      </w:r>
      <w:r w:rsidRPr="00662CAF">
        <w:rPr>
          <w:rFonts w:ascii="Open Sans" w:hAnsi="Open Sans" w:cs="Open Sans"/>
          <w:b/>
          <w:sz w:val="22"/>
          <w:szCs w:val="22"/>
        </w:rPr>
        <w:t>organization</w:t>
      </w:r>
      <w:r w:rsidRPr="00662CAF">
        <w:rPr>
          <w:rFonts w:ascii="Open Sans" w:hAnsi="Open Sans" w:cs="Open Sans"/>
          <w:bCs/>
          <w:sz w:val="22"/>
          <w:szCs w:val="22"/>
        </w:rPr>
        <w:t xml:space="preserve"> is a social entity that is goal-directed and deliberately structured. Social entity means two or more people. </w:t>
      </w:r>
      <w:r w:rsidRPr="00662CAF">
        <w:rPr>
          <w:rFonts w:ascii="Open Sans" w:hAnsi="Open Sans" w:cs="Open Sans"/>
          <w:bCs/>
          <w:i/>
          <w:iCs/>
          <w:sz w:val="22"/>
          <w:szCs w:val="22"/>
        </w:rPr>
        <w:t>Goal directed</w:t>
      </w:r>
      <w:r w:rsidRPr="00662CAF">
        <w:rPr>
          <w:rFonts w:ascii="Open Sans" w:hAnsi="Open Sans" w:cs="Open Sans"/>
          <w:bCs/>
          <w:sz w:val="22"/>
          <w:szCs w:val="22"/>
        </w:rPr>
        <w:t xml:space="preserve"> means the organization is designed to achieve some outcome or goal such as make a profit. </w:t>
      </w:r>
      <w:r w:rsidRPr="00662CAF">
        <w:rPr>
          <w:rFonts w:ascii="Open Sans" w:hAnsi="Open Sans" w:cs="Open Sans"/>
          <w:bCs/>
          <w:i/>
          <w:iCs/>
          <w:sz w:val="22"/>
          <w:szCs w:val="22"/>
        </w:rPr>
        <w:t>Deliberately structured</w:t>
      </w:r>
      <w:r w:rsidRPr="00662CAF">
        <w:rPr>
          <w:rFonts w:ascii="Open Sans" w:hAnsi="Open Sans" w:cs="Open Sans"/>
          <w:bCs/>
          <w:sz w:val="22"/>
          <w:szCs w:val="22"/>
        </w:rPr>
        <w:t xml:space="preserve"> means tasks are divided, and responsibility for their performance is assigned to organization members.</w:t>
      </w:r>
    </w:p>
    <w:p w14:paraId="44A94596" w14:textId="3AB341B9" w:rsidR="003C43FA" w:rsidRPr="00662CAF" w:rsidRDefault="003C43FA" w:rsidP="00FA5733">
      <w:pPr>
        <w:pStyle w:val="alist3-1"/>
        <w:numPr>
          <w:ilvl w:val="0"/>
          <w:numId w:val="22"/>
        </w:numPr>
        <w:tabs>
          <w:tab w:val="clear" w:pos="432"/>
          <w:tab w:val="left" w:pos="720"/>
        </w:tabs>
        <w:rPr>
          <w:rFonts w:ascii="Open Sans" w:hAnsi="Open Sans" w:cs="Open Sans"/>
          <w:bCs/>
          <w:sz w:val="22"/>
          <w:szCs w:val="22"/>
        </w:rPr>
      </w:pPr>
      <w:r w:rsidRPr="00662CAF">
        <w:rPr>
          <w:rFonts w:ascii="Open Sans" w:hAnsi="Open Sans" w:cs="Open Sans"/>
          <w:bCs/>
          <w:sz w:val="22"/>
          <w:szCs w:val="22"/>
        </w:rPr>
        <w:t xml:space="preserve">The manager’s responsibility is to coordinate resources in an effective and efficient manner to accomplish the organization’s goals. Organizational </w:t>
      </w:r>
      <w:r w:rsidRPr="00662CAF">
        <w:rPr>
          <w:rFonts w:ascii="Open Sans" w:hAnsi="Open Sans" w:cs="Open Sans"/>
          <w:b/>
          <w:sz w:val="22"/>
          <w:szCs w:val="22"/>
        </w:rPr>
        <w:t>effectiveness</w:t>
      </w:r>
      <w:r w:rsidRPr="00662CAF">
        <w:rPr>
          <w:rFonts w:ascii="Open Sans" w:hAnsi="Open Sans" w:cs="Open Sans"/>
          <w:bCs/>
          <w:sz w:val="22"/>
          <w:szCs w:val="22"/>
        </w:rPr>
        <w:t xml:space="preserve"> is the degree to which the organization achieves a stated goal or succeeds in accomplishing what it tries to do. Organizational </w:t>
      </w:r>
      <w:r w:rsidRPr="00662CAF">
        <w:rPr>
          <w:rFonts w:ascii="Open Sans" w:hAnsi="Open Sans" w:cs="Open Sans"/>
          <w:b/>
          <w:sz w:val="22"/>
          <w:szCs w:val="22"/>
        </w:rPr>
        <w:t>efficiency</w:t>
      </w:r>
      <w:r w:rsidRPr="00662CAF">
        <w:rPr>
          <w:rFonts w:ascii="Open Sans" w:hAnsi="Open Sans" w:cs="Open Sans"/>
          <w:bCs/>
          <w:sz w:val="22"/>
          <w:szCs w:val="22"/>
        </w:rPr>
        <w:t xml:space="preserve"> refers to the amount of resources used to achieve an organizational goal. It is based on the how much raw material, money, and people are necessary for producing a given volume of output. Efficiency can be defined as the amount of resources used to produce a product or service.</w:t>
      </w:r>
    </w:p>
    <w:p w14:paraId="1C15B783" w14:textId="722D7160" w:rsidR="0099004A" w:rsidRPr="004E00E4" w:rsidRDefault="0099004A" w:rsidP="0099004A">
      <w:pPr>
        <w:pStyle w:val="ListParagraph"/>
        <w:numPr>
          <w:ilvl w:val="1"/>
          <w:numId w:val="22"/>
        </w:numPr>
        <w:rPr>
          <w:i/>
          <w:sz w:val="24"/>
          <w:szCs w:val="24"/>
        </w:rPr>
      </w:pPr>
      <w:r w:rsidRPr="008B25B4">
        <w:rPr>
          <w:rStyle w:val="Hyperlink"/>
          <w:rFonts w:eastAsiaTheme="minorEastAsia"/>
          <w:noProof w:val="0"/>
        </w:rPr>
        <w:t xml:space="preserve">(Optional) </w:t>
      </w:r>
      <w:r>
        <w:rPr>
          <w:rStyle w:val="Hyperlink"/>
          <w:rFonts w:eastAsiaTheme="minorEastAsia"/>
          <w:noProof w:val="0"/>
        </w:rPr>
        <w:t>Polling Activity 1</w:t>
      </w:r>
      <w:r w:rsidRPr="008B25B4">
        <w:rPr>
          <w:rStyle w:val="Hyperlink"/>
          <w:rFonts w:eastAsiaTheme="minorEastAsia"/>
          <w:noProof w:val="0"/>
        </w:rPr>
        <w:t>: 5 minutes total.</w:t>
      </w:r>
      <w:r w:rsidRPr="00F26B7E">
        <w:rPr>
          <w:rStyle w:val="Hyperlink"/>
          <w:rFonts w:eastAsiaTheme="minorEastAsia"/>
          <w:noProof w:val="0"/>
        </w:rPr>
        <w:t xml:space="preserve"> (PPT Slide 11)</w:t>
      </w:r>
    </w:p>
    <w:p w14:paraId="082DE533" w14:textId="77777777" w:rsidR="0099004A" w:rsidRPr="00171CDE" w:rsidRDefault="0099004A" w:rsidP="0099004A">
      <w:pPr>
        <w:pStyle w:val="ListParagraph"/>
        <w:ind w:left="1440"/>
        <w:rPr>
          <w:rFonts w:eastAsiaTheme="minorEastAsia"/>
        </w:rPr>
      </w:pPr>
      <w:r w:rsidRPr="004E00E4">
        <w:rPr>
          <w:i/>
          <w:sz w:val="24"/>
          <w:szCs w:val="24"/>
        </w:rPr>
        <w:t>If organizational performance indicates how well a manager is doing his or her job, is it more important to focus for a manager to focus on efficiency or effectiveness</w:t>
      </w:r>
      <w:r>
        <w:rPr>
          <w:i/>
          <w:sz w:val="24"/>
          <w:szCs w:val="24"/>
        </w:rPr>
        <w:t>?</w:t>
      </w:r>
    </w:p>
    <w:p w14:paraId="09ED245C" w14:textId="54635879" w:rsidR="003C43FA" w:rsidRPr="00662CAF" w:rsidRDefault="002E202F" w:rsidP="00FA5733">
      <w:pPr>
        <w:pStyle w:val="alist3-1"/>
        <w:numPr>
          <w:ilvl w:val="0"/>
          <w:numId w:val="22"/>
        </w:numPr>
        <w:tabs>
          <w:tab w:val="clear" w:pos="432"/>
          <w:tab w:val="left" w:pos="720"/>
        </w:tabs>
        <w:rPr>
          <w:rFonts w:ascii="Open Sans" w:hAnsi="Open Sans" w:cs="Open Sans"/>
          <w:bCs/>
          <w:sz w:val="22"/>
          <w:szCs w:val="22"/>
        </w:rPr>
      </w:pPr>
      <w:r w:rsidRPr="00662CAF">
        <w:rPr>
          <w:rFonts w:ascii="Open Sans" w:hAnsi="Open Sans" w:cs="Open Sans"/>
          <w:bCs/>
          <w:sz w:val="22"/>
          <w:szCs w:val="22"/>
        </w:rPr>
        <w:t xml:space="preserve">The ultimate responsibility of managers is to achieve high </w:t>
      </w:r>
      <w:r w:rsidRPr="00662CAF">
        <w:rPr>
          <w:rFonts w:ascii="Open Sans" w:hAnsi="Open Sans" w:cs="Open Sans"/>
          <w:b/>
          <w:sz w:val="22"/>
          <w:szCs w:val="22"/>
        </w:rPr>
        <w:t>performance</w:t>
      </w:r>
      <w:r w:rsidRPr="00662CAF">
        <w:rPr>
          <w:rFonts w:ascii="Open Sans" w:hAnsi="Open Sans" w:cs="Open Sans"/>
          <w:bCs/>
          <w:sz w:val="22"/>
          <w:szCs w:val="22"/>
        </w:rPr>
        <w:t>, which is the attainment of organizational goals by using resources in an efficient and effective manner.</w:t>
      </w:r>
      <w:r w:rsidR="0099004A" w:rsidRPr="0099004A">
        <w:rPr>
          <w:rFonts w:ascii="Open Sans" w:hAnsi="Open Sans" w:cs="Open Sans"/>
          <w:bCs/>
          <w:sz w:val="22"/>
          <w:szCs w:val="22"/>
        </w:rPr>
        <w:t xml:space="preserve"> (PPT Slide </w:t>
      </w:r>
      <w:r w:rsidR="0099004A" w:rsidRPr="003D7183">
        <w:rPr>
          <w:rFonts w:ascii="Open Sans" w:hAnsi="Open Sans" w:cs="Open Sans"/>
          <w:bCs/>
          <w:sz w:val="22"/>
          <w:szCs w:val="22"/>
        </w:rPr>
        <w:t>12</w:t>
      </w:r>
      <w:r w:rsidR="0099004A" w:rsidRPr="0099004A">
        <w:rPr>
          <w:rFonts w:ascii="Open Sans" w:hAnsi="Open Sans" w:cs="Open Sans"/>
          <w:bCs/>
          <w:sz w:val="22"/>
          <w:szCs w:val="22"/>
        </w:rPr>
        <w:t>)</w:t>
      </w:r>
    </w:p>
    <w:p w14:paraId="38F780FE" w14:textId="4C31F0CB" w:rsidR="00921ED8" w:rsidRPr="00B509C1" w:rsidRDefault="00B528B8" w:rsidP="00FA5733">
      <w:pPr>
        <w:pStyle w:val="ListParagraph"/>
        <w:numPr>
          <w:ilvl w:val="1"/>
          <w:numId w:val="16"/>
        </w:numPr>
        <w:rPr>
          <w:rFonts w:eastAsiaTheme="minorEastAsia"/>
          <w:u w:val="single"/>
        </w:rPr>
      </w:pPr>
      <w:hyperlink w:anchor="_Discussion_Questions" w:history="1">
        <w:r w:rsidR="00921ED8" w:rsidRPr="00B509C1">
          <w:rPr>
            <w:rStyle w:val="Hyperlink"/>
            <w:rFonts w:eastAsiaTheme="minorEastAsia"/>
            <w:noProof w:val="0"/>
          </w:rPr>
          <w:t>EOC (Optional) Discussion #5: 5 minutes total</w:t>
        </w:r>
      </w:hyperlink>
      <w:r w:rsidR="00F7008C" w:rsidRPr="00B509C1">
        <w:rPr>
          <w:rStyle w:val="Hyperlink"/>
          <w:rFonts w:eastAsiaTheme="minorEastAsia"/>
          <w:noProof w:val="0"/>
        </w:rPr>
        <w:t>.</w:t>
      </w:r>
      <w:r w:rsidR="00921ED8" w:rsidRPr="00B509C1">
        <w:rPr>
          <w:rFonts w:eastAsiaTheme="minorEastAsia"/>
          <w:u w:val="single"/>
        </w:rPr>
        <w:t xml:space="preserve"> </w:t>
      </w:r>
    </w:p>
    <w:p w14:paraId="6F5D7A64" w14:textId="77777777" w:rsidR="004E00E4" w:rsidRDefault="00921ED8" w:rsidP="004E00E4">
      <w:pPr>
        <w:pStyle w:val="ListParagraph"/>
        <w:ind w:left="1440"/>
        <w:rPr>
          <w:i/>
          <w:sz w:val="24"/>
          <w:szCs w:val="24"/>
        </w:rPr>
      </w:pPr>
      <w:bookmarkStart w:id="38" w:name="_Hlk52592753"/>
      <w:r w:rsidRPr="00921ED8">
        <w:rPr>
          <w:i/>
          <w:sz w:val="24"/>
          <w:szCs w:val="24"/>
        </w:rPr>
        <w:t>Think about the highly publicized safety grounding</w:t>
      </w:r>
      <w:r>
        <w:rPr>
          <w:i/>
          <w:sz w:val="24"/>
          <w:szCs w:val="24"/>
        </w:rPr>
        <w:t xml:space="preserve"> </w:t>
      </w:r>
      <w:r w:rsidRPr="00921ED8">
        <w:rPr>
          <w:i/>
          <w:sz w:val="24"/>
          <w:szCs w:val="24"/>
        </w:rPr>
        <w:t>of Boeing’s 737 MAX jetliner. One observer said that</w:t>
      </w:r>
      <w:r>
        <w:rPr>
          <w:i/>
          <w:sz w:val="24"/>
          <w:szCs w:val="24"/>
        </w:rPr>
        <w:t xml:space="preserve"> </w:t>
      </w:r>
      <w:r w:rsidRPr="00921ED8">
        <w:rPr>
          <w:i/>
          <w:sz w:val="24"/>
          <w:szCs w:val="24"/>
        </w:rPr>
        <w:t>the goal of profit had taken precedence over the goal</w:t>
      </w:r>
      <w:r>
        <w:rPr>
          <w:i/>
          <w:sz w:val="24"/>
          <w:szCs w:val="24"/>
        </w:rPr>
        <w:t xml:space="preserve"> </w:t>
      </w:r>
      <w:r w:rsidRPr="00921ED8">
        <w:rPr>
          <w:i/>
          <w:sz w:val="24"/>
          <w:szCs w:val="24"/>
        </w:rPr>
        <w:t>of safety within the company. Do you think managers</w:t>
      </w:r>
      <w:r>
        <w:rPr>
          <w:i/>
          <w:sz w:val="24"/>
          <w:szCs w:val="24"/>
        </w:rPr>
        <w:t xml:space="preserve"> </w:t>
      </w:r>
      <w:r w:rsidRPr="00921ED8">
        <w:rPr>
          <w:i/>
          <w:sz w:val="24"/>
          <w:szCs w:val="24"/>
        </w:rPr>
        <w:t>can succeed at both profit and safety simultaneously?</w:t>
      </w:r>
      <w:r>
        <w:rPr>
          <w:i/>
          <w:sz w:val="24"/>
          <w:szCs w:val="24"/>
        </w:rPr>
        <w:t xml:space="preserve"> </w:t>
      </w:r>
      <w:r w:rsidRPr="00921ED8">
        <w:rPr>
          <w:i/>
          <w:sz w:val="24"/>
          <w:szCs w:val="24"/>
        </w:rPr>
        <w:t>Discuss.</w:t>
      </w:r>
      <w:bookmarkEnd w:id="38"/>
    </w:p>
    <w:p w14:paraId="62971C95" w14:textId="70211D37" w:rsidR="00760600" w:rsidRPr="00166FA0" w:rsidRDefault="00760600" w:rsidP="005C7EEF">
      <w:pPr>
        <w:rPr>
          <w:b/>
          <w:bCs/>
        </w:rPr>
      </w:pPr>
      <w:r w:rsidRPr="005C7EEF">
        <w:rPr>
          <w:b/>
          <w:bCs/>
        </w:rPr>
        <w:lastRenderedPageBreak/>
        <w:t xml:space="preserve">CO </w:t>
      </w:r>
      <w:r w:rsidR="005C7EEF">
        <w:rPr>
          <w:b/>
          <w:bCs/>
        </w:rPr>
        <w:t>1</w:t>
      </w:r>
      <w:r w:rsidRPr="005C7EEF">
        <w:rPr>
          <w:b/>
          <w:bCs/>
        </w:rPr>
        <w:t>.</w:t>
      </w:r>
      <w:r w:rsidR="005C7EEF" w:rsidRPr="005C7EEF">
        <w:rPr>
          <w:b/>
          <w:bCs/>
        </w:rPr>
        <w:t>4</w:t>
      </w:r>
      <w:r w:rsidRPr="005C7EEF">
        <w:rPr>
          <w:b/>
          <w:bCs/>
        </w:rPr>
        <w:t xml:space="preserve">: </w:t>
      </w:r>
      <w:r w:rsidR="005C7EEF" w:rsidRPr="005C7EEF">
        <w:rPr>
          <w:b/>
          <w:bCs/>
        </w:rPr>
        <w:t>Describe technical, human, and conceptual skills and their</w:t>
      </w:r>
      <w:r w:rsidR="005C7EEF">
        <w:rPr>
          <w:b/>
          <w:bCs/>
        </w:rPr>
        <w:t xml:space="preserve"> </w:t>
      </w:r>
      <w:r w:rsidR="005C7EEF" w:rsidRPr="005C7EEF">
        <w:rPr>
          <w:b/>
          <w:bCs/>
        </w:rPr>
        <w:t>relevance for managers.</w:t>
      </w:r>
      <w:r w:rsidRPr="00166FA0">
        <w:rPr>
          <w:b/>
          <w:bCs/>
        </w:rPr>
        <w:t xml:space="preserve"> </w:t>
      </w:r>
    </w:p>
    <w:p w14:paraId="0BB507C4" w14:textId="32EF8C5D" w:rsidR="00CC5E04" w:rsidRDefault="005C7EEF" w:rsidP="005C7EEF">
      <w:pPr>
        <w:rPr>
          <w:rFonts w:eastAsiaTheme="minorEastAsia"/>
          <w:b/>
          <w:bCs/>
        </w:rPr>
      </w:pPr>
      <w:r w:rsidRPr="005C7EEF">
        <w:rPr>
          <w:rFonts w:eastAsiaTheme="minorEastAsia"/>
          <w:b/>
          <w:bCs/>
        </w:rPr>
        <w:t>1-4 Management Skills</w:t>
      </w:r>
      <w:r w:rsidR="00985F56">
        <w:rPr>
          <w:rFonts w:eastAsiaTheme="minorEastAsia"/>
          <w:b/>
          <w:bCs/>
        </w:rPr>
        <w:t xml:space="preserve"> (PPT Slide </w:t>
      </w:r>
      <w:r w:rsidR="00985F56" w:rsidRPr="003D7183">
        <w:rPr>
          <w:rFonts w:eastAsiaTheme="minorEastAsia"/>
          <w:b/>
          <w:bCs/>
        </w:rPr>
        <w:t>13</w:t>
      </w:r>
      <w:r w:rsidR="00985F56">
        <w:rPr>
          <w:rFonts w:eastAsiaTheme="minorEastAsia"/>
          <w:b/>
          <w:bCs/>
        </w:rPr>
        <w:t>)</w:t>
      </w:r>
    </w:p>
    <w:p w14:paraId="080597CF" w14:textId="4BD89BE6" w:rsidR="00985F56" w:rsidRPr="00985F56" w:rsidRDefault="00985F56" w:rsidP="00FA5733">
      <w:pPr>
        <w:pStyle w:val="ListParagraph"/>
        <w:numPr>
          <w:ilvl w:val="0"/>
          <w:numId w:val="17"/>
        </w:numPr>
        <w:rPr>
          <w:rFonts w:eastAsiaTheme="minorEastAsia"/>
        </w:rPr>
      </w:pPr>
      <w:r>
        <w:t>A manager’s job requires a range of skills, which can be placed in three categories: conceptual, human, and technical.</w:t>
      </w:r>
    </w:p>
    <w:p w14:paraId="4FE1923B" w14:textId="3BEC01BD" w:rsidR="00985F56" w:rsidRPr="00985F56" w:rsidRDefault="00985F56" w:rsidP="00FA5733">
      <w:pPr>
        <w:pStyle w:val="ListParagraph"/>
        <w:numPr>
          <w:ilvl w:val="0"/>
          <w:numId w:val="17"/>
        </w:numPr>
        <w:rPr>
          <w:rFonts w:eastAsiaTheme="minorEastAsia"/>
        </w:rPr>
      </w:pPr>
      <w:r w:rsidRPr="00985F56">
        <w:rPr>
          <w:rFonts w:eastAsiaTheme="minorEastAsia"/>
        </w:rPr>
        <w:t>The application of these skills changes dramatically when a person is promoted to management.</w:t>
      </w:r>
    </w:p>
    <w:p w14:paraId="320B0A43" w14:textId="3A2F5C69" w:rsidR="00EE3E86" w:rsidRPr="008B25B4" w:rsidRDefault="00EE3E86" w:rsidP="00EE3E86">
      <w:pPr>
        <w:pStyle w:val="ListParagraph"/>
        <w:numPr>
          <w:ilvl w:val="1"/>
          <w:numId w:val="17"/>
        </w:numPr>
        <w:rPr>
          <w:rFonts w:eastAsiaTheme="minorEastAsia"/>
        </w:rPr>
      </w:pPr>
      <w:r w:rsidRPr="008B25B4">
        <w:rPr>
          <w:rStyle w:val="Hyperlink"/>
          <w:rFonts w:eastAsiaTheme="minorEastAsia"/>
          <w:noProof w:val="0"/>
        </w:rPr>
        <w:t xml:space="preserve">(Optional) </w:t>
      </w:r>
      <w:r>
        <w:rPr>
          <w:rStyle w:val="Hyperlink"/>
          <w:rFonts w:eastAsiaTheme="minorEastAsia"/>
          <w:noProof w:val="0"/>
        </w:rPr>
        <w:t>Discussion Activity 1</w:t>
      </w:r>
      <w:r w:rsidRPr="008B25B4">
        <w:rPr>
          <w:rStyle w:val="Hyperlink"/>
          <w:rFonts w:eastAsiaTheme="minorEastAsia"/>
          <w:noProof w:val="0"/>
        </w:rPr>
        <w:t xml:space="preserve">: 5 minutes total. </w:t>
      </w:r>
      <w:r w:rsidRPr="0060310F">
        <w:rPr>
          <w:rStyle w:val="Hyperlink"/>
          <w:rFonts w:eastAsiaTheme="minorEastAsia"/>
          <w:noProof w:val="0"/>
        </w:rPr>
        <w:t>(PPT Slide</w:t>
      </w:r>
      <w:r w:rsidR="00647F1E" w:rsidRPr="00B509C1">
        <w:rPr>
          <w:rStyle w:val="Hyperlink"/>
        </w:rPr>
        <w:t>s</w:t>
      </w:r>
      <w:r w:rsidR="00647F1E" w:rsidRPr="00F7008C">
        <w:rPr>
          <w:rStyle w:val="Hyperlink"/>
          <w:rFonts w:eastAsiaTheme="minorEastAsia"/>
          <w:b w:val="0"/>
          <w:bCs w:val="0"/>
          <w:noProof w:val="0"/>
          <w:color w:val="auto"/>
        </w:rPr>
        <w:t xml:space="preserve"> </w:t>
      </w:r>
      <w:r w:rsidRPr="003D7183">
        <w:rPr>
          <w:rStyle w:val="Hyperlink"/>
          <w:rFonts w:eastAsiaTheme="minorEastAsia"/>
          <w:noProof w:val="0"/>
        </w:rPr>
        <w:t>14-15</w:t>
      </w:r>
      <w:r w:rsidRPr="0060310F">
        <w:rPr>
          <w:rStyle w:val="Hyperlink"/>
          <w:rFonts w:eastAsiaTheme="minorEastAsia"/>
          <w:noProof w:val="0"/>
        </w:rPr>
        <w:t>)</w:t>
      </w:r>
    </w:p>
    <w:p w14:paraId="6C958D72" w14:textId="77777777" w:rsidR="00EE3E86" w:rsidRPr="00171CDE" w:rsidRDefault="00EE3E86" w:rsidP="00EE3E86">
      <w:pPr>
        <w:pStyle w:val="ListParagraph"/>
        <w:ind w:left="1440"/>
        <w:rPr>
          <w:rFonts w:eastAsiaTheme="minorEastAsia"/>
        </w:rPr>
      </w:pPr>
      <w:r w:rsidRPr="005E7D32">
        <w:rPr>
          <w:i/>
          <w:sz w:val="24"/>
          <w:szCs w:val="24"/>
        </w:rPr>
        <w:t>If you are a middle-level manager, your proficiency in which of the three management skills is likely to contribute most to your success</w:t>
      </w:r>
      <w:r>
        <w:rPr>
          <w:i/>
          <w:sz w:val="24"/>
          <w:szCs w:val="24"/>
        </w:rPr>
        <w:t xml:space="preserve">? </w:t>
      </w:r>
      <w:r w:rsidRPr="005E7D32">
        <w:rPr>
          <w:i/>
          <w:sz w:val="24"/>
          <w:szCs w:val="24"/>
        </w:rPr>
        <w:t>How does your answer change, if at all, if you are a top manager? If you are a line manager</w:t>
      </w:r>
      <w:r>
        <w:rPr>
          <w:i/>
          <w:sz w:val="24"/>
          <w:szCs w:val="24"/>
        </w:rPr>
        <w:t>?</w:t>
      </w:r>
    </w:p>
    <w:p w14:paraId="17B77133" w14:textId="45F8F52C" w:rsidR="005C7EEF" w:rsidRPr="005C7EEF" w:rsidRDefault="0056635A" w:rsidP="005C7EEF">
      <w:pPr>
        <w:rPr>
          <w:rFonts w:eastAsiaTheme="minorEastAsia"/>
          <w:b/>
          <w:bCs/>
        </w:rPr>
      </w:pPr>
      <w:r>
        <w:rPr>
          <w:rFonts w:eastAsiaTheme="minorEastAsia"/>
          <w:b/>
          <w:bCs/>
        </w:rPr>
        <w:t>1-4A Technical Skills</w:t>
      </w:r>
      <w:r w:rsidR="003E4BFB">
        <w:rPr>
          <w:rFonts w:eastAsiaTheme="minorEastAsia"/>
          <w:b/>
          <w:bCs/>
        </w:rPr>
        <w:t xml:space="preserve"> </w:t>
      </w:r>
      <w:r w:rsidR="00EE3E86">
        <w:rPr>
          <w:rFonts w:eastAsiaTheme="minorEastAsia"/>
          <w:b/>
          <w:bCs/>
        </w:rPr>
        <w:t>(</w:t>
      </w:r>
      <w:r w:rsidR="003E4BFB">
        <w:rPr>
          <w:rFonts w:eastAsiaTheme="minorEastAsia"/>
          <w:b/>
          <w:bCs/>
        </w:rPr>
        <w:t xml:space="preserve">Exhibit 1.4, </w:t>
      </w:r>
      <w:r w:rsidR="00EE3E86">
        <w:rPr>
          <w:rFonts w:eastAsiaTheme="minorEastAsia"/>
          <w:b/>
          <w:bCs/>
        </w:rPr>
        <w:t xml:space="preserve">PPT Slide </w:t>
      </w:r>
      <w:r w:rsidR="00EE3E86" w:rsidRPr="003D7183">
        <w:rPr>
          <w:rFonts w:eastAsiaTheme="minorEastAsia"/>
          <w:b/>
          <w:bCs/>
        </w:rPr>
        <w:t>16</w:t>
      </w:r>
      <w:r w:rsidR="00EE3E86">
        <w:rPr>
          <w:rFonts w:eastAsiaTheme="minorEastAsia"/>
          <w:b/>
          <w:bCs/>
        </w:rPr>
        <w:t>)</w:t>
      </w:r>
    </w:p>
    <w:p w14:paraId="4770E429" w14:textId="4ABEB80E" w:rsidR="005C7EEF" w:rsidRPr="002E1AB6" w:rsidRDefault="005C7EEF" w:rsidP="00FA5733">
      <w:pPr>
        <w:pStyle w:val="ListParagraph"/>
        <w:numPr>
          <w:ilvl w:val="0"/>
          <w:numId w:val="23"/>
        </w:numPr>
        <w:rPr>
          <w:rFonts w:eastAsiaTheme="minorEastAsia"/>
        </w:rPr>
      </w:pPr>
      <w:r w:rsidRPr="002E1AB6">
        <w:rPr>
          <w:rFonts w:eastAsiaTheme="minorEastAsia"/>
          <w:b/>
          <w:bCs/>
        </w:rPr>
        <w:t>Technical skill</w:t>
      </w:r>
      <w:r w:rsidRPr="002E1AB6">
        <w:rPr>
          <w:rFonts w:eastAsiaTheme="minorEastAsia"/>
        </w:rPr>
        <w:t xml:space="preserve"> is understanding and proficiency in the performance of specific tasks. This includes mastery of the methods, techniques, and equipment involved in specific functions such as engineering, manufacturing, or finance. Technical skill also includes specialized knowledge, analytical ability, and competent use of tools and techniques to solve problems in that specific discipline.</w:t>
      </w:r>
    </w:p>
    <w:p w14:paraId="20DA6556" w14:textId="22D47D12" w:rsidR="005C7EEF" w:rsidRDefault="005C7EEF" w:rsidP="00FA5733">
      <w:pPr>
        <w:pStyle w:val="ListParagraph"/>
        <w:numPr>
          <w:ilvl w:val="0"/>
          <w:numId w:val="23"/>
        </w:numPr>
        <w:rPr>
          <w:rFonts w:eastAsiaTheme="minorEastAsia"/>
        </w:rPr>
      </w:pPr>
      <w:r w:rsidRPr="002E1AB6">
        <w:rPr>
          <w:rFonts w:eastAsiaTheme="minorEastAsia"/>
        </w:rPr>
        <w:t>Technical skills are most important at lower organizational levels and become less important than human and conceptual skills as managers are promoted.</w:t>
      </w:r>
    </w:p>
    <w:p w14:paraId="4CCED6F5" w14:textId="66ECE814" w:rsidR="001C58E6" w:rsidRPr="001C58E6" w:rsidRDefault="001C58E6" w:rsidP="001C58E6">
      <w:pPr>
        <w:rPr>
          <w:rFonts w:eastAsiaTheme="minorEastAsia"/>
          <w:b/>
          <w:bCs/>
        </w:rPr>
      </w:pPr>
      <w:r w:rsidRPr="001C58E6">
        <w:rPr>
          <w:rFonts w:eastAsiaTheme="minorEastAsia"/>
          <w:b/>
          <w:bCs/>
        </w:rPr>
        <w:t>1-4B Human Skills</w:t>
      </w:r>
      <w:r w:rsidR="003E4BFB">
        <w:rPr>
          <w:rFonts w:eastAsiaTheme="minorEastAsia"/>
          <w:b/>
          <w:bCs/>
        </w:rPr>
        <w:t xml:space="preserve"> (Exhibit 1.5, PPT Slide 17)</w:t>
      </w:r>
    </w:p>
    <w:p w14:paraId="05A3B5A0" w14:textId="5E9A6166" w:rsidR="003E1D6B" w:rsidRPr="003E1D6B" w:rsidRDefault="003E1D6B" w:rsidP="00FA5733">
      <w:pPr>
        <w:pStyle w:val="ListParagraph"/>
        <w:numPr>
          <w:ilvl w:val="0"/>
          <w:numId w:val="24"/>
        </w:numPr>
        <w:rPr>
          <w:rFonts w:eastAsiaTheme="minorEastAsia"/>
        </w:rPr>
      </w:pPr>
      <w:r w:rsidRPr="003E1D6B">
        <w:rPr>
          <w:rFonts w:eastAsiaTheme="minorEastAsia"/>
          <w:b/>
          <w:bCs/>
        </w:rPr>
        <w:t>Human skill</w:t>
      </w:r>
      <w:r w:rsidR="001812A1">
        <w:rPr>
          <w:rFonts w:eastAsiaTheme="minorEastAsia"/>
          <w:b/>
          <w:bCs/>
        </w:rPr>
        <w:t>s</w:t>
      </w:r>
      <w:r w:rsidRPr="003E1D6B">
        <w:rPr>
          <w:rFonts w:eastAsiaTheme="minorEastAsia"/>
        </w:rPr>
        <w:t xml:space="preserve"> </w:t>
      </w:r>
      <w:r w:rsidR="001812A1">
        <w:rPr>
          <w:rFonts w:eastAsiaTheme="minorEastAsia"/>
        </w:rPr>
        <w:t>encompass</w:t>
      </w:r>
      <w:r w:rsidRPr="003E1D6B">
        <w:rPr>
          <w:rFonts w:eastAsiaTheme="minorEastAsia"/>
        </w:rPr>
        <w:t xml:space="preserve"> the manager’s ability to work with and through other people and to work effectively as a group member. It is demonstrated in the way a manager motivates, facilitates, coordinates, leads, communicates, and resolves conflicts. </w:t>
      </w:r>
    </w:p>
    <w:p w14:paraId="4A719AEF" w14:textId="3668886E" w:rsidR="00CB5DB1" w:rsidRPr="00F708D6" w:rsidRDefault="003E1D6B" w:rsidP="00FA5733">
      <w:pPr>
        <w:pStyle w:val="ListParagraph"/>
        <w:numPr>
          <w:ilvl w:val="0"/>
          <w:numId w:val="24"/>
        </w:numPr>
        <w:rPr>
          <w:rFonts w:eastAsiaTheme="minorEastAsia"/>
        </w:rPr>
      </w:pPr>
      <w:r w:rsidRPr="00F708D6">
        <w:rPr>
          <w:rFonts w:eastAsiaTheme="minorEastAsia"/>
        </w:rPr>
        <w:t>Human skill</w:t>
      </w:r>
      <w:r w:rsidR="007B6164" w:rsidRPr="00F708D6">
        <w:rPr>
          <w:rFonts w:eastAsiaTheme="minorEastAsia"/>
        </w:rPr>
        <w:t>s</w:t>
      </w:r>
      <w:r w:rsidRPr="00F708D6">
        <w:rPr>
          <w:rFonts w:eastAsiaTheme="minorEastAsia"/>
        </w:rPr>
        <w:t xml:space="preserve"> </w:t>
      </w:r>
      <w:r w:rsidR="001812A1" w:rsidRPr="00F708D6">
        <w:rPr>
          <w:rFonts w:eastAsiaTheme="minorEastAsia"/>
        </w:rPr>
        <w:t xml:space="preserve">include </w:t>
      </w:r>
      <w:r w:rsidR="007B6164" w:rsidRPr="00F708D6">
        <w:rPr>
          <w:rFonts w:eastAsiaTheme="minorEastAsia"/>
        </w:rPr>
        <w:t xml:space="preserve">many effective behaviors sed by good managers. </w:t>
      </w:r>
    </w:p>
    <w:p w14:paraId="5951681C" w14:textId="1584F933" w:rsidR="001C58E6" w:rsidRPr="00600F44" w:rsidRDefault="00600F44" w:rsidP="00600F44">
      <w:pPr>
        <w:rPr>
          <w:rFonts w:eastAsiaTheme="minorEastAsia"/>
          <w:b/>
          <w:bCs/>
        </w:rPr>
      </w:pPr>
      <w:r w:rsidRPr="00600F44">
        <w:rPr>
          <w:rFonts w:eastAsiaTheme="minorEastAsia"/>
          <w:b/>
          <w:bCs/>
        </w:rPr>
        <w:t>1-4C Conceptual Skills</w:t>
      </w:r>
    </w:p>
    <w:p w14:paraId="0CC65381" w14:textId="273EC6EE" w:rsidR="007A7FAB" w:rsidRPr="007A7FAB" w:rsidRDefault="007A7FAB" w:rsidP="00FA5733">
      <w:pPr>
        <w:pStyle w:val="ListParagraph"/>
        <w:numPr>
          <w:ilvl w:val="0"/>
          <w:numId w:val="25"/>
        </w:numPr>
        <w:rPr>
          <w:rFonts w:eastAsiaTheme="minorEastAsia"/>
        </w:rPr>
      </w:pPr>
      <w:r w:rsidRPr="007A7FAB">
        <w:rPr>
          <w:rFonts w:eastAsiaTheme="minorEastAsia"/>
          <w:b/>
          <w:bCs/>
        </w:rPr>
        <w:t>Conceptual skill</w:t>
      </w:r>
      <w:r w:rsidRPr="007A7FAB">
        <w:rPr>
          <w:rFonts w:eastAsiaTheme="minorEastAsia"/>
        </w:rPr>
        <w:t xml:space="preserve"> is the cognitive ability to see the organization as a whole system and the relationships among its parts. It involves knowing where one’s team fits into the total organization and how the organization fits into its environment. It means the ability to think strategically—to take the broad, long-term view—and to identify, evaluate, and solve complex problems.</w:t>
      </w:r>
    </w:p>
    <w:p w14:paraId="168C881B" w14:textId="58063008" w:rsidR="001C58E6" w:rsidRDefault="007A7FAB" w:rsidP="00FA5733">
      <w:pPr>
        <w:pStyle w:val="ListParagraph"/>
        <w:numPr>
          <w:ilvl w:val="0"/>
          <w:numId w:val="25"/>
        </w:numPr>
        <w:rPr>
          <w:rFonts w:eastAsiaTheme="minorEastAsia"/>
        </w:rPr>
      </w:pPr>
      <w:r w:rsidRPr="007A7FAB">
        <w:rPr>
          <w:rFonts w:eastAsiaTheme="minorEastAsia"/>
        </w:rPr>
        <w:t>Conceptual skill is especially important for top managers. Many of the responsibilities of top managers, such as decision making, resource allocation, and innovation, require a broad view.</w:t>
      </w:r>
    </w:p>
    <w:p w14:paraId="7FD1FB4B" w14:textId="7AE26855" w:rsidR="001C58E6" w:rsidRPr="007A7FAB" w:rsidRDefault="007A7FAB" w:rsidP="007A7FAB">
      <w:pPr>
        <w:rPr>
          <w:rFonts w:eastAsiaTheme="minorEastAsia"/>
          <w:b/>
          <w:bCs/>
        </w:rPr>
      </w:pPr>
      <w:r w:rsidRPr="007A7FAB">
        <w:rPr>
          <w:rFonts w:eastAsiaTheme="minorEastAsia"/>
          <w:b/>
          <w:bCs/>
        </w:rPr>
        <w:t>1-4D When Skills Fail</w:t>
      </w:r>
      <w:r w:rsidR="00F06789">
        <w:rPr>
          <w:rFonts w:eastAsiaTheme="minorEastAsia"/>
          <w:b/>
          <w:bCs/>
        </w:rPr>
        <w:t xml:space="preserve"> </w:t>
      </w:r>
      <w:r w:rsidR="00246000" w:rsidRPr="00C5600A">
        <w:rPr>
          <w:rFonts w:eastAsiaTheme="minorEastAsia"/>
          <w:b/>
          <w:bCs/>
        </w:rPr>
        <w:t>(</w:t>
      </w:r>
      <w:r w:rsidR="00E4393B">
        <w:rPr>
          <w:rFonts w:eastAsiaTheme="minorEastAsia"/>
          <w:b/>
          <w:bCs/>
        </w:rPr>
        <w:t xml:space="preserve">Exhibit 1.6, </w:t>
      </w:r>
      <w:r w:rsidR="00246000" w:rsidRPr="00C5600A">
        <w:rPr>
          <w:rFonts w:eastAsiaTheme="minorEastAsia"/>
          <w:b/>
          <w:bCs/>
        </w:rPr>
        <w:t>PPT Slide</w:t>
      </w:r>
      <w:r w:rsidR="00647F1E">
        <w:rPr>
          <w:rFonts w:eastAsiaTheme="minorEastAsia"/>
          <w:b/>
          <w:bCs/>
        </w:rPr>
        <w:t>s</w:t>
      </w:r>
      <w:r w:rsidR="00246000" w:rsidRPr="00C5600A">
        <w:rPr>
          <w:rFonts w:eastAsiaTheme="minorEastAsia"/>
          <w:b/>
          <w:bCs/>
        </w:rPr>
        <w:t xml:space="preserve"> </w:t>
      </w:r>
      <w:r w:rsidR="00246000" w:rsidRPr="003D7183">
        <w:rPr>
          <w:rFonts w:eastAsiaTheme="minorEastAsia"/>
          <w:b/>
          <w:bCs/>
        </w:rPr>
        <w:t>18-19</w:t>
      </w:r>
      <w:r w:rsidR="00246000" w:rsidRPr="00C5600A">
        <w:rPr>
          <w:rFonts w:eastAsiaTheme="minorEastAsia"/>
          <w:b/>
          <w:bCs/>
        </w:rPr>
        <w:t>)</w:t>
      </w:r>
    </w:p>
    <w:p w14:paraId="6F71CEA3" w14:textId="6D558243" w:rsidR="00E100D3" w:rsidRPr="00E100D3" w:rsidRDefault="00E100D3" w:rsidP="00FA5733">
      <w:pPr>
        <w:pStyle w:val="ListParagraph"/>
        <w:numPr>
          <w:ilvl w:val="0"/>
          <w:numId w:val="26"/>
        </w:numPr>
        <w:rPr>
          <w:rFonts w:eastAsiaTheme="minorEastAsia"/>
        </w:rPr>
      </w:pPr>
      <w:r w:rsidRPr="00E100D3">
        <w:rPr>
          <w:rFonts w:eastAsiaTheme="minorEastAsia"/>
        </w:rPr>
        <w:lastRenderedPageBreak/>
        <w:t>During turbulent times, managers must use all their skills and competencies to benefit the organization and its stakeholders.</w:t>
      </w:r>
    </w:p>
    <w:p w14:paraId="3B4734C1" w14:textId="3555D0F1" w:rsidR="007A7FAB" w:rsidRPr="00E100D3" w:rsidRDefault="00E100D3" w:rsidP="00FA5733">
      <w:pPr>
        <w:pStyle w:val="ListParagraph"/>
        <w:numPr>
          <w:ilvl w:val="0"/>
          <w:numId w:val="26"/>
        </w:numPr>
        <w:rPr>
          <w:rFonts w:eastAsiaTheme="minorEastAsia"/>
        </w:rPr>
      </w:pPr>
      <w:r w:rsidRPr="00E100D3">
        <w:rPr>
          <w:rFonts w:eastAsiaTheme="minorEastAsia"/>
        </w:rPr>
        <w:t>The number one reason for manager failure is ineffective communication skills and practices.</w:t>
      </w:r>
      <w:r w:rsidR="00F06789">
        <w:rPr>
          <w:rFonts w:eastAsiaTheme="minorEastAsia"/>
        </w:rPr>
        <w:t xml:space="preserve"> </w:t>
      </w:r>
    </w:p>
    <w:p w14:paraId="6A916EFD" w14:textId="5AC96C6E" w:rsidR="00246000" w:rsidRPr="004E00E4" w:rsidRDefault="00246000" w:rsidP="00246000">
      <w:pPr>
        <w:pStyle w:val="ListParagraph"/>
        <w:numPr>
          <w:ilvl w:val="1"/>
          <w:numId w:val="26"/>
        </w:numPr>
        <w:rPr>
          <w:i/>
          <w:sz w:val="24"/>
          <w:szCs w:val="24"/>
        </w:rPr>
      </w:pPr>
      <w:r w:rsidRPr="008B25B4">
        <w:rPr>
          <w:rStyle w:val="Hyperlink"/>
          <w:rFonts w:eastAsiaTheme="minorEastAsia"/>
          <w:noProof w:val="0"/>
        </w:rPr>
        <w:t xml:space="preserve">(Optional) </w:t>
      </w:r>
      <w:r>
        <w:rPr>
          <w:rStyle w:val="Hyperlink"/>
          <w:rFonts w:eastAsiaTheme="minorEastAsia"/>
          <w:noProof w:val="0"/>
        </w:rPr>
        <w:t>Polling Activity 2</w:t>
      </w:r>
      <w:r w:rsidRPr="008B25B4">
        <w:rPr>
          <w:rStyle w:val="Hyperlink"/>
          <w:rFonts w:eastAsiaTheme="minorEastAsia"/>
          <w:noProof w:val="0"/>
        </w:rPr>
        <w:t xml:space="preserve">: 5 minutes total. </w:t>
      </w:r>
      <w:r w:rsidRPr="00F26B7E">
        <w:rPr>
          <w:rStyle w:val="Hyperlink"/>
          <w:rFonts w:eastAsiaTheme="minorEastAsia"/>
          <w:noProof w:val="0"/>
        </w:rPr>
        <w:t xml:space="preserve">(PPT Slide </w:t>
      </w:r>
      <w:r w:rsidRPr="003D7183">
        <w:rPr>
          <w:rStyle w:val="Hyperlink"/>
          <w:rFonts w:eastAsiaTheme="minorEastAsia"/>
          <w:noProof w:val="0"/>
        </w:rPr>
        <w:t>20</w:t>
      </w:r>
      <w:r w:rsidRPr="00F26B7E">
        <w:rPr>
          <w:rStyle w:val="Hyperlink"/>
          <w:rFonts w:eastAsiaTheme="minorEastAsia"/>
          <w:noProof w:val="0"/>
        </w:rPr>
        <w:t>)</w:t>
      </w:r>
    </w:p>
    <w:p w14:paraId="685BCEF4" w14:textId="77777777" w:rsidR="00246000" w:rsidRPr="00171CDE" w:rsidRDefault="00246000" w:rsidP="00246000">
      <w:pPr>
        <w:pStyle w:val="ListParagraph"/>
        <w:ind w:left="1440"/>
        <w:rPr>
          <w:rFonts w:eastAsiaTheme="minorEastAsia"/>
        </w:rPr>
      </w:pPr>
      <w:r w:rsidRPr="00840313">
        <w:rPr>
          <w:i/>
          <w:sz w:val="24"/>
          <w:szCs w:val="24"/>
        </w:rPr>
        <w:t xml:space="preserve">You are a bright, hard-working, entry-level manager who fully intends to </w:t>
      </w:r>
      <w:r w:rsidRPr="00246000">
        <w:rPr>
          <w:i/>
          <w:sz w:val="24"/>
          <w:szCs w:val="24"/>
        </w:rPr>
        <w:t>rise up through the ranks. Your performance evaluation gives you high</w:t>
      </w:r>
      <w:r w:rsidRPr="00840313">
        <w:rPr>
          <w:i/>
          <w:sz w:val="24"/>
          <w:szCs w:val="24"/>
        </w:rPr>
        <w:t xml:space="preserve"> marks for your technical skills, but low marks when it comes to people skills. Which of the following scenarios would you choose</w:t>
      </w:r>
      <w:r>
        <w:rPr>
          <w:i/>
          <w:sz w:val="24"/>
          <w:szCs w:val="24"/>
        </w:rPr>
        <w:t>?</w:t>
      </w:r>
    </w:p>
    <w:p w14:paraId="775BA471" w14:textId="3D4CA371" w:rsidR="002544E5" w:rsidRPr="00DF3838" w:rsidRDefault="00B528B8" w:rsidP="00FA5733">
      <w:pPr>
        <w:pStyle w:val="ListParagraph"/>
        <w:numPr>
          <w:ilvl w:val="1"/>
          <w:numId w:val="26"/>
        </w:numPr>
        <w:rPr>
          <w:rFonts w:eastAsiaTheme="minorEastAsia"/>
        </w:rPr>
      </w:pPr>
      <w:hyperlink w:anchor="_Discussion_Questions" w:history="1">
        <w:r w:rsidR="002544E5" w:rsidRPr="00171CDE">
          <w:rPr>
            <w:rStyle w:val="Hyperlink"/>
            <w:rFonts w:eastAsiaTheme="minorEastAsia"/>
            <w:noProof w:val="0"/>
          </w:rPr>
          <w:t>EOC (Optional) Discussion #</w:t>
        </w:r>
        <w:r w:rsidR="002544E5">
          <w:rPr>
            <w:rStyle w:val="Hyperlink"/>
            <w:rFonts w:eastAsiaTheme="minorEastAsia"/>
            <w:noProof w:val="0"/>
          </w:rPr>
          <w:t>1</w:t>
        </w:r>
        <w:r w:rsidR="002544E5" w:rsidRPr="00171CDE">
          <w:rPr>
            <w:rStyle w:val="Hyperlink"/>
            <w:rFonts w:eastAsiaTheme="minorEastAsia"/>
            <w:noProof w:val="0"/>
          </w:rPr>
          <w:t>: 5 minutes total</w:t>
        </w:r>
      </w:hyperlink>
      <w:r w:rsidR="00F7008C">
        <w:rPr>
          <w:rStyle w:val="Hyperlink"/>
          <w:rFonts w:eastAsiaTheme="minorEastAsia"/>
          <w:noProof w:val="0"/>
        </w:rPr>
        <w:t>.</w:t>
      </w:r>
      <w:r w:rsidR="002544E5" w:rsidRPr="00171CDE">
        <w:rPr>
          <w:rFonts w:eastAsiaTheme="minorEastAsia"/>
          <w:b/>
          <w:bCs/>
        </w:rPr>
        <w:t xml:space="preserve"> </w:t>
      </w:r>
    </w:p>
    <w:p w14:paraId="40270968" w14:textId="48B41CA4" w:rsidR="00DF3838" w:rsidRPr="00171CDE" w:rsidRDefault="00DF3838" w:rsidP="00DF3838">
      <w:pPr>
        <w:pStyle w:val="ListParagraph"/>
        <w:ind w:left="1440"/>
        <w:rPr>
          <w:rFonts w:eastAsiaTheme="minorEastAsia"/>
        </w:rPr>
      </w:pPr>
      <w:r>
        <w:rPr>
          <w:rStyle w:val="Hyperlink"/>
          <w:rFonts w:eastAsiaTheme="minorEastAsia"/>
          <w:noProof w:val="0"/>
        </w:rPr>
        <w:t>Discussion Activity 2</w:t>
      </w:r>
      <w:r w:rsidRPr="008B25B4">
        <w:rPr>
          <w:rStyle w:val="Hyperlink"/>
          <w:rFonts w:eastAsiaTheme="minorEastAsia"/>
          <w:noProof w:val="0"/>
        </w:rPr>
        <w:t xml:space="preserve">: 5 minutes total. </w:t>
      </w:r>
      <w:r w:rsidRPr="00F26B7E">
        <w:rPr>
          <w:rStyle w:val="Hyperlink"/>
          <w:rFonts w:eastAsiaTheme="minorEastAsia"/>
          <w:noProof w:val="0"/>
        </w:rPr>
        <w:t xml:space="preserve">(PPT Slides </w:t>
      </w:r>
      <w:r w:rsidRPr="003D7183">
        <w:rPr>
          <w:rStyle w:val="Hyperlink"/>
          <w:rFonts w:eastAsiaTheme="minorEastAsia"/>
          <w:noProof w:val="0"/>
        </w:rPr>
        <w:t>23-24</w:t>
      </w:r>
      <w:r w:rsidRPr="00F26B7E">
        <w:rPr>
          <w:rStyle w:val="Hyperlink"/>
          <w:rFonts w:eastAsiaTheme="minorEastAsia"/>
          <w:noProof w:val="0"/>
        </w:rPr>
        <w:t>)</w:t>
      </w:r>
    </w:p>
    <w:p w14:paraId="11C075C5" w14:textId="3E439F43" w:rsidR="002544E5" w:rsidRPr="00171CDE" w:rsidRDefault="002544E5" w:rsidP="002544E5">
      <w:pPr>
        <w:pStyle w:val="ListParagraph"/>
        <w:ind w:left="1440"/>
        <w:rPr>
          <w:rFonts w:eastAsiaTheme="minorEastAsia"/>
        </w:rPr>
      </w:pPr>
      <w:bookmarkStart w:id="39" w:name="_Hlk52598253"/>
      <w:r w:rsidRPr="00230356">
        <w:rPr>
          <w:i/>
          <w:sz w:val="24"/>
          <w:szCs w:val="24"/>
        </w:rPr>
        <w:t>How do you feel about having a manager’s responsibilities in today’s world,</w:t>
      </w:r>
      <w:r w:rsidRPr="002544E5">
        <w:rPr>
          <w:i/>
          <w:sz w:val="24"/>
          <w:szCs w:val="24"/>
        </w:rPr>
        <w:t xml:space="preserve"> which is characterized</w:t>
      </w:r>
      <w:r>
        <w:rPr>
          <w:i/>
          <w:sz w:val="24"/>
          <w:szCs w:val="24"/>
        </w:rPr>
        <w:t xml:space="preserve"> </w:t>
      </w:r>
      <w:r w:rsidRPr="002544E5">
        <w:rPr>
          <w:i/>
          <w:sz w:val="24"/>
          <w:szCs w:val="24"/>
        </w:rPr>
        <w:t>by social, technological, and other sudden changes</w:t>
      </w:r>
      <w:r>
        <w:rPr>
          <w:i/>
          <w:sz w:val="24"/>
          <w:szCs w:val="24"/>
        </w:rPr>
        <w:t xml:space="preserve"> </w:t>
      </w:r>
      <w:r w:rsidRPr="002544E5">
        <w:rPr>
          <w:i/>
          <w:sz w:val="24"/>
          <w:szCs w:val="24"/>
        </w:rPr>
        <w:t>in the environment? Describe some skills and</w:t>
      </w:r>
      <w:r>
        <w:rPr>
          <w:i/>
          <w:sz w:val="24"/>
          <w:szCs w:val="24"/>
        </w:rPr>
        <w:t xml:space="preserve"> </w:t>
      </w:r>
      <w:r w:rsidRPr="002544E5">
        <w:rPr>
          <w:i/>
          <w:sz w:val="24"/>
          <w:szCs w:val="24"/>
        </w:rPr>
        <w:t>competencies that are important to managers working</w:t>
      </w:r>
      <w:r>
        <w:rPr>
          <w:i/>
          <w:sz w:val="24"/>
          <w:szCs w:val="24"/>
        </w:rPr>
        <w:t xml:space="preserve"> </w:t>
      </w:r>
      <w:r w:rsidRPr="002544E5">
        <w:rPr>
          <w:i/>
          <w:sz w:val="24"/>
          <w:szCs w:val="24"/>
        </w:rPr>
        <w:t>in these conditions.</w:t>
      </w:r>
      <w:bookmarkEnd w:id="39"/>
    </w:p>
    <w:p w14:paraId="0BBBC430" w14:textId="76E6F1D9" w:rsidR="00DE1F5E" w:rsidRPr="00166FA0" w:rsidRDefault="00DE1F5E" w:rsidP="00DE1F5E">
      <w:pPr>
        <w:rPr>
          <w:b/>
          <w:bCs/>
        </w:rPr>
      </w:pPr>
      <w:r w:rsidRPr="005C7EEF">
        <w:rPr>
          <w:b/>
          <w:bCs/>
        </w:rPr>
        <w:t xml:space="preserve">CO </w:t>
      </w:r>
      <w:r>
        <w:rPr>
          <w:b/>
          <w:bCs/>
        </w:rPr>
        <w:t>1</w:t>
      </w:r>
      <w:r w:rsidRPr="005C7EEF">
        <w:rPr>
          <w:b/>
          <w:bCs/>
        </w:rPr>
        <w:t>.</w:t>
      </w:r>
      <w:r>
        <w:rPr>
          <w:b/>
          <w:bCs/>
        </w:rPr>
        <w:t>5</w:t>
      </w:r>
      <w:r w:rsidRPr="005C7EEF">
        <w:rPr>
          <w:b/>
          <w:bCs/>
        </w:rPr>
        <w:t xml:space="preserve">: </w:t>
      </w:r>
      <w:r w:rsidRPr="00DE1F5E">
        <w:rPr>
          <w:b/>
          <w:bCs/>
        </w:rPr>
        <w:t>Identify the personal challenges faced by new managers and ways of overcoming them.</w:t>
      </w:r>
    </w:p>
    <w:p w14:paraId="56D29A88" w14:textId="0F501BC0" w:rsidR="00F06789" w:rsidRPr="00DE1F5E" w:rsidRDefault="00DE1F5E" w:rsidP="00DE1F5E">
      <w:pPr>
        <w:rPr>
          <w:rFonts w:eastAsiaTheme="minorEastAsia"/>
          <w:b/>
          <w:bCs/>
        </w:rPr>
      </w:pPr>
      <w:r w:rsidRPr="00DE1F5E">
        <w:rPr>
          <w:rFonts w:eastAsiaTheme="minorEastAsia"/>
          <w:b/>
          <w:bCs/>
        </w:rPr>
        <w:t>1-5 Challenges Facing New Managers</w:t>
      </w:r>
      <w:r>
        <w:rPr>
          <w:rFonts w:eastAsiaTheme="minorEastAsia"/>
          <w:b/>
          <w:bCs/>
        </w:rPr>
        <w:t xml:space="preserve"> (PPT Slide </w:t>
      </w:r>
      <w:r w:rsidR="00C5600A" w:rsidRPr="003D7183">
        <w:rPr>
          <w:rFonts w:eastAsiaTheme="minorEastAsia"/>
          <w:b/>
          <w:bCs/>
        </w:rPr>
        <w:t>21</w:t>
      </w:r>
      <w:r>
        <w:rPr>
          <w:rFonts w:eastAsiaTheme="minorEastAsia"/>
          <w:b/>
          <w:bCs/>
        </w:rPr>
        <w:t>)</w:t>
      </w:r>
    </w:p>
    <w:p w14:paraId="6E69C151" w14:textId="77777777" w:rsidR="00B516E3" w:rsidRPr="00B516E3" w:rsidRDefault="00B516E3" w:rsidP="00FA5733">
      <w:pPr>
        <w:pStyle w:val="ListParagraph"/>
        <w:numPr>
          <w:ilvl w:val="0"/>
          <w:numId w:val="27"/>
        </w:numPr>
        <w:rPr>
          <w:rFonts w:eastAsiaTheme="minorEastAsia"/>
        </w:rPr>
      </w:pPr>
      <w:r w:rsidRPr="00B516E3">
        <w:rPr>
          <w:rFonts w:eastAsiaTheme="minorEastAsia"/>
        </w:rPr>
        <w:t xml:space="preserve">Many new managers don’t know what managers do and receive little training. </w:t>
      </w:r>
    </w:p>
    <w:p w14:paraId="332728ED" w14:textId="77777777" w:rsidR="00B516E3" w:rsidRPr="00B516E3" w:rsidRDefault="00B516E3" w:rsidP="00FA5733">
      <w:pPr>
        <w:pStyle w:val="ListParagraph"/>
        <w:numPr>
          <w:ilvl w:val="0"/>
          <w:numId w:val="27"/>
        </w:numPr>
        <w:rPr>
          <w:rFonts w:eastAsiaTheme="minorEastAsia"/>
        </w:rPr>
      </w:pPr>
      <w:r w:rsidRPr="00B516E3">
        <w:rPr>
          <w:rFonts w:eastAsiaTheme="minorEastAsia"/>
        </w:rPr>
        <w:t xml:space="preserve">Becoming a manager involves a profound transformation in the way people think of themselves, called </w:t>
      </w:r>
      <w:r w:rsidRPr="00B516E3">
        <w:rPr>
          <w:rFonts w:eastAsiaTheme="minorEastAsia"/>
          <w:i/>
          <w:iCs/>
        </w:rPr>
        <w:t>personal identity</w:t>
      </w:r>
      <w:r w:rsidRPr="00B516E3">
        <w:rPr>
          <w:rFonts w:eastAsiaTheme="minorEastAsia"/>
        </w:rPr>
        <w:t xml:space="preserve">, which includes letting go of deeply held attitudes and learning new ways of thinking. </w:t>
      </w:r>
    </w:p>
    <w:p w14:paraId="7F6D0C60" w14:textId="0F454AC7" w:rsidR="00B516E3" w:rsidRPr="00B516E3" w:rsidRDefault="00B516E3" w:rsidP="00FA5733">
      <w:pPr>
        <w:pStyle w:val="ListParagraph"/>
        <w:numPr>
          <w:ilvl w:val="0"/>
          <w:numId w:val="27"/>
        </w:numPr>
        <w:rPr>
          <w:rFonts w:eastAsiaTheme="minorEastAsia"/>
        </w:rPr>
      </w:pPr>
      <w:r w:rsidRPr="00B516E3">
        <w:rPr>
          <w:rFonts w:eastAsiaTheme="minorEastAsia"/>
        </w:rPr>
        <w:t>Specific aspects of this transformation include changing one’s identity. (</w:t>
      </w:r>
      <w:r w:rsidR="00157681">
        <w:rPr>
          <w:rFonts w:eastAsiaTheme="minorEastAsia"/>
        </w:rPr>
        <w:t xml:space="preserve">Exhibit 1.7, </w:t>
      </w:r>
      <w:r w:rsidRPr="00B516E3">
        <w:rPr>
          <w:rFonts w:eastAsiaTheme="minorEastAsia"/>
        </w:rPr>
        <w:t xml:space="preserve">PPT Slide </w:t>
      </w:r>
      <w:r w:rsidR="00C5600A" w:rsidRPr="003D7183">
        <w:rPr>
          <w:rFonts w:eastAsiaTheme="minorEastAsia"/>
        </w:rPr>
        <w:t>22</w:t>
      </w:r>
      <w:r w:rsidRPr="00B516E3">
        <w:rPr>
          <w:rFonts w:eastAsiaTheme="minorEastAsia"/>
        </w:rPr>
        <w:t>)</w:t>
      </w:r>
    </w:p>
    <w:p w14:paraId="0512CC54" w14:textId="404D1A4F" w:rsidR="00B516E3" w:rsidRPr="00B516E3" w:rsidRDefault="00B516E3" w:rsidP="00FA5733">
      <w:pPr>
        <w:pStyle w:val="ListParagraph"/>
        <w:numPr>
          <w:ilvl w:val="1"/>
          <w:numId w:val="27"/>
        </w:numPr>
        <w:rPr>
          <w:rFonts w:eastAsiaTheme="minorEastAsia"/>
        </w:rPr>
      </w:pPr>
      <w:r>
        <w:rPr>
          <w:rFonts w:eastAsiaTheme="minorEastAsia"/>
        </w:rPr>
        <w:t xml:space="preserve">Change </w:t>
      </w:r>
      <w:r w:rsidRPr="00B516E3">
        <w:rPr>
          <w:rFonts w:eastAsiaTheme="minorEastAsia"/>
        </w:rPr>
        <w:t xml:space="preserve">from a specialist who performs specific tasks to a generalist who coordinates diverse </w:t>
      </w:r>
      <w:r w:rsidR="00FC6DD7" w:rsidRPr="00B516E3">
        <w:rPr>
          <w:rFonts w:eastAsiaTheme="minorEastAsia"/>
        </w:rPr>
        <w:t>tasks.</w:t>
      </w:r>
    </w:p>
    <w:p w14:paraId="46B01AC3" w14:textId="7109C0BC" w:rsidR="00B516E3" w:rsidRPr="00B516E3" w:rsidRDefault="00B516E3" w:rsidP="00FA5733">
      <w:pPr>
        <w:pStyle w:val="ListParagraph"/>
        <w:numPr>
          <w:ilvl w:val="1"/>
          <w:numId w:val="27"/>
        </w:numPr>
        <w:rPr>
          <w:rFonts w:eastAsiaTheme="minorEastAsia"/>
        </w:rPr>
      </w:pPr>
      <w:r>
        <w:rPr>
          <w:rFonts w:eastAsiaTheme="minorEastAsia"/>
        </w:rPr>
        <w:t xml:space="preserve">Change </w:t>
      </w:r>
      <w:r w:rsidRPr="00B516E3">
        <w:rPr>
          <w:rFonts w:eastAsiaTheme="minorEastAsia"/>
        </w:rPr>
        <w:t xml:space="preserve">from things done through one’s own efforts to getting things done through other </w:t>
      </w:r>
      <w:r w:rsidR="00FC6DD7" w:rsidRPr="00B516E3">
        <w:rPr>
          <w:rFonts w:eastAsiaTheme="minorEastAsia"/>
        </w:rPr>
        <w:t>people.</w:t>
      </w:r>
    </w:p>
    <w:p w14:paraId="20FF3F7B" w14:textId="65CCF5D8" w:rsidR="00B516E3" w:rsidRPr="00B516E3" w:rsidRDefault="00B516E3" w:rsidP="00FA5733">
      <w:pPr>
        <w:pStyle w:val="ListParagraph"/>
        <w:numPr>
          <w:ilvl w:val="1"/>
          <w:numId w:val="27"/>
        </w:numPr>
        <w:rPr>
          <w:rFonts w:eastAsiaTheme="minorEastAsia"/>
        </w:rPr>
      </w:pPr>
      <w:r>
        <w:rPr>
          <w:rFonts w:eastAsiaTheme="minorEastAsia"/>
        </w:rPr>
        <w:t xml:space="preserve">Change </w:t>
      </w:r>
      <w:r w:rsidRPr="00B516E3">
        <w:rPr>
          <w:rFonts w:eastAsiaTheme="minorEastAsia"/>
        </w:rPr>
        <w:t>from an individual actor to a team and network builder, motivator, and organizer; and</w:t>
      </w:r>
    </w:p>
    <w:p w14:paraId="0C9A5DA4" w14:textId="33524589" w:rsidR="00F06789" w:rsidRPr="00B516E3" w:rsidRDefault="00B516E3" w:rsidP="00FA5733">
      <w:pPr>
        <w:pStyle w:val="ListParagraph"/>
        <w:numPr>
          <w:ilvl w:val="1"/>
          <w:numId w:val="27"/>
        </w:numPr>
        <w:rPr>
          <w:rFonts w:eastAsiaTheme="minorEastAsia"/>
        </w:rPr>
      </w:pPr>
      <w:r>
        <w:rPr>
          <w:rFonts w:eastAsiaTheme="minorEastAsia"/>
        </w:rPr>
        <w:t xml:space="preserve">Change </w:t>
      </w:r>
      <w:r w:rsidRPr="00B516E3">
        <w:rPr>
          <w:rFonts w:eastAsiaTheme="minorEastAsia"/>
        </w:rPr>
        <w:t>from working relatively independently to working in a highly interdependent manner.</w:t>
      </w:r>
    </w:p>
    <w:p w14:paraId="5755BD17" w14:textId="6D931677" w:rsidR="003C2A0B" w:rsidRPr="00171CDE" w:rsidRDefault="00B528B8" w:rsidP="00FA5733">
      <w:pPr>
        <w:pStyle w:val="ListParagraph"/>
        <w:numPr>
          <w:ilvl w:val="1"/>
          <w:numId w:val="27"/>
        </w:numPr>
        <w:rPr>
          <w:rFonts w:eastAsiaTheme="minorEastAsia"/>
        </w:rPr>
      </w:pPr>
      <w:hyperlink w:anchor="_Discussion_Questions" w:history="1">
        <w:r w:rsidR="003C2A0B" w:rsidRPr="00171CDE">
          <w:rPr>
            <w:rStyle w:val="Hyperlink"/>
            <w:rFonts w:eastAsiaTheme="minorEastAsia"/>
            <w:noProof w:val="0"/>
          </w:rPr>
          <w:t>EOC (Optional) Discussion #</w:t>
        </w:r>
        <w:r w:rsidR="003C2A0B">
          <w:rPr>
            <w:rStyle w:val="Hyperlink"/>
            <w:rFonts w:eastAsiaTheme="minorEastAsia"/>
            <w:noProof w:val="0"/>
          </w:rPr>
          <w:t>10</w:t>
        </w:r>
        <w:r w:rsidR="003C2A0B" w:rsidRPr="00171CDE">
          <w:rPr>
            <w:rStyle w:val="Hyperlink"/>
            <w:rFonts w:eastAsiaTheme="minorEastAsia"/>
            <w:noProof w:val="0"/>
          </w:rPr>
          <w:t>: 5 minutes total</w:t>
        </w:r>
      </w:hyperlink>
      <w:r w:rsidR="00F7008C">
        <w:rPr>
          <w:rStyle w:val="Hyperlink"/>
          <w:rFonts w:eastAsiaTheme="minorEastAsia"/>
          <w:noProof w:val="0"/>
        </w:rPr>
        <w:t>.</w:t>
      </w:r>
      <w:r w:rsidR="003C2A0B" w:rsidRPr="00171CDE">
        <w:rPr>
          <w:rFonts w:eastAsiaTheme="minorEastAsia"/>
          <w:b/>
          <w:bCs/>
        </w:rPr>
        <w:t xml:space="preserve"> </w:t>
      </w:r>
    </w:p>
    <w:p w14:paraId="7D240DCF" w14:textId="77777777" w:rsidR="00E956F0" w:rsidRDefault="003C2A0B" w:rsidP="00E956F0">
      <w:pPr>
        <w:pStyle w:val="ListParagraph"/>
        <w:ind w:left="1440"/>
        <w:rPr>
          <w:i/>
          <w:sz w:val="24"/>
          <w:szCs w:val="24"/>
        </w:rPr>
      </w:pPr>
      <w:bookmarkStart w:id="40" w:name="_Hlk52599859"/>
      <w:r w:rsidRPr="003C2A0B">
        <w:rPr>
          <w:i/>
          <w:sz w:val="24"/>
          <w:szCs w:val="24"/>
        </w:rPr>
        <w:t>How might the teaching of a management course</w:t>
      </w:r>
      <w:r>
        <w:rPr>
          <w:i/>
          <w:sz w:val="24"/>
          <w:szCs w:val="24"/>
        </w:rPr>
        <w:t xml:space="preserve"> </w:t>
      </w:r>
      <w:r w:rsidRPr="003C2A0B">
        <w:rPr>
          <w:i/>
          <w:sz w:val="24"/>
          <w:szCs w:val="24"/>
        </w:rPr>
        <w:t>be designed to help people make the transition from</w:t>
      </w:r>
      <w:r>
        <w:rPr>
          <w:i/>
          <w:sz w:val="24"/>
          <w:szCs w:val="24"/>
        </w:rPr>
        <w:t xml:space="preserve"> </w:t>
      </w:r>
      <w:r w:rsidRPr="003C2A0B">
        <w:rPr>
          <w:i/>
          <w:sz w:val="24"/>
          <w:szCs w:val="24"/>
        </w:rPr>
        <w:t>individual performer to manager so as to prepare them</w:t>
      </w:r>
      <w:r>
        <w:rPr>
          <w:i/>
          <w:sz w:val="24"/>
          <w:szCs w:val="24"/>
        </w:rPr>
        <w:t xml:space="preserve"> </w:t>
      </w:r>
      <w:r w:rsidRPr="003C2A0B">
        <w:rPr>
          <w:i/>
          <w:sz w:val="24"/>
          <w:szCs w:val="24"/>
        </w:rPr>
        <w:t>for the challenges they will face as new managers?</w:t>
      </w:r>
      <w:bookmarkEnd w:id="40"/>
    </w:p>
    <w:p w14:paraId="0F3D06B1" w14:textId="31808E10" w:rsidR="00DC0CDD" w:rsidRPr="00166FA0" w:rsidRDefault="00DC0CDD" w:rsidP="00DC0CDD">
      <w:pPr>
        <w:rPr>
          <w:b/>
          <w:bCs/>
        </w:rPr>
      </w:pPr>
      <w:r w:rsidRPr="005C7EEF">
        <w:rPr>
          <w:b/>
          <w:bCs/>
        </w:rPr>
        <w:t xml:space="preserve">CO </w:t>
      </w:r>
      <w:r>
        <w:rPr>
          <w:b/>
          <w:bCs/>
        </w:rPr>
        <w:t>1</w:t>
      </w:r>
      <w:r w:rsidRPr="005C7EEF">
        <w:rPr>
          <w:b/>
          <w:bCs/>
        </w:rPr>
        <w:t>.</w:t>
      </w:r>
      <w:r>
        <w:rPr>
          <w:b/>
          <w:bCs/>
        </w:rPr>
        <w:t>6</w:t>
      </w:r>
      <w:r w:rsidRPr="005C7EEF">
        <w:rPr>
          <w:b/>
          <w:bCs/>
        </w:rPr>
        <w:t xml:space="preserve">: </w:t>
      </w:r>
      <w:r w:rsidRPr="00DC0CDD">
        <w:rPr>
          <w:b/>
          <w:bCs/>
        </w:rPr>
        <w:t>Define the management types and roles that managers perform in organizations.</w:t>
      </w:r>
    </w:p>
    <w:p w14:paraId="33366335" w14:textId="0CD31D4A" w:rsidR="00DC0CDD" w:rsidRPr="00DE1F5E" w:rsidRDefault="00DC0CDD" w:rsidP="00DC0CDD">
      <w:pPr>
        <w:rPr>
          <w:rFonts w:eastAsiaTheme="minorEastAsia"/>
          <w:b/>
          <w:bCs/>
        </w:rPr>
      </w:pPr>
      <w:r w:rsidRPr="00DC0CDD">
        <w:rPr>
          <w:rFonts w:eastAsiaTheme="minorEastAsia"/>
          <w:b/>
          <w:bCs/>
        </w:rPr>
        <w:lastRenderedPageBreak/>
        <w:t>1-6 What Is a Manager’s Job Really Like?</w:t>
      </w:r>
    </w:p>
    <w:p w14:paraId="1589FC98" w14:textId="39DCD17C" w:rsidR="007A7FAB" w:rsidRPr="00D818AA" w:rsidRDefault="00D818AA" w:rsidP="00D818AA">
      <w:pPr>
        <w:rPr>
          <w:rFonts w:eastAsiaTheme="minorEastAsia"/>
          <w:b/>
          <w:bCs/>
        </w:rPr>
      </w:pPr>
      <w:r w:rsidRPr="00D818AA">
        <w:rPr>
          <w:rFonts w:eastAsiaTheme="minorEastAsia"/>
          <w:b/>
          <w:bCs/>
        </w:rPr>
        <w:t>1-6A Manager Types</w:t>
      </w:r>
    </w:p>
    <w:p w14:paraId="0E4C5040" w14:textId="3E2E8292" w:rsidR="003C2A0B" w:rsidRDefault="00546B35" w:rsidP="00FA5733">
      <w:pPr>
        <w:pStyle w:val="ListParagraph"/>
        <w:numPr>
          <w:ilvl w:val="0"/>
          <w:numId w:val="28"/>
        </w:numPr>
        <w:rPr>
          <w:rFonts w:eastAsiaTheme="minorEastAsia"/>
        </w:rPr>
      </w:pPr>
      <w:r w:rsidRPr="00546B35">
        <w:rPr>
          <w:rFonts w:eastAsiaTheme="minorEastAsia"/>
        </w:rPr>
        <w:t xml:space="preserve">A manager’s job differs across three hierarchical levels. (PPT </w:t>
      </w:r>
      <w:r w:rsidR="00803B0C">
        <w:rPr>
          <w:rFonts w:eastAsiaTheme="minorEastAsia"/>
        </w:rPr>
        <w:t>Slide</w:t>
      </w:r>
      <w:r w:rsidRPr="00546B35">
        <w:rPr>
          <w:rFonts w:eastAsiaTheme="minorEastAsia"/>
        </w:rPr>
        <w:t xml:space="preserve"> </w:t>
      </w:r>
      <w:r w:rsidR="00A46A53" w:rsidRPr="003D7183">
        <w:rPr>
          <w:rFonts w:eastAsiaTheme="minorEastAsia"/>
        </w:rPr>
        <w:t>25</w:t>
      </w:r>
      <w:r w:rsidRPr="00546B35">
        <w:rPr>
          <w:rFonts w:eastAsiaTheme="minorEastAsia"/>
        </w:rPr>
        <w:t>)</w:t>
      </w:r>
    </w:p>
    <w:p w14:paraId="7D20E3BB" w14:textId="3F58ED3A" w:rsidR="00225594" w:rsidRPr="00225594" w:rsidRDefault="00225594" w:rsidP="00FA5733">
      <w:pPr>
        <w:pStyle w:val="ListParagraph"/>
        <w:numPr>
          <w:ilvl w:val="1"/>
          <w:numId w:val="28"/>
        </w:numPr>
        <w:rPr>
          <w:rFonts w:eastAsiaTheme="minorEastAsia"/>
        </w:rPr>
      </w:pPr>
      <w:r w:rsidRPr="00225594">
        <w:rPr>
          <w:rFonts w:eastAsiaTheme="minorEastAsia"/>
          <w:b/>
          <w:bCs/>
        </w:rPr>
        <w:t>First-level managers</w:t>
      </w:r>
      <w:r w:rsidRPr="00225594">
        <w:rPr>
          <w:rFonts w:eastAsiaTheme="minorEastAsia"/>
        </w:rPr>
        <w:t xml:space="preserve"> or </w:t>
      </w:r>
      <w:r w:rsidRPr="00225594">
        <w:rPr>
          <w:rFonts w:eastAsiaTheme="minorEastAsia"/>
          <w:b/>
          <w:bCs/>
        </w:rPr>
        <w:t>supervisory managers</w:t>
      </w:r>
      <w:r w:rsidRPr="00225594">
        <w:rPr>
          <w:rFonts w:eastAsiaTheme="minorEastAsia"/>
        </w:rPr>
        <w:t xml:space="preserve"> are typically at the first or second levels of management and are directly responsible for the production of goods and services. Their primary focus is on facilitating individual employee performance.</w:t>
      </w:r>
    </w:p>
    <w:p w14:paraId="6B0FB1E2" w14:textId="1269238A" w:rsidR="00225594" w:rsidRPr="00225594" w:rsidRDefault="00225594" w:rsidP="00FA5733">
      <w:pPr>
        <w:pStyle w:val="ListParagraph"/>
        <w:numPr>
          <w:ilvl w:val="1"/>
          <w:numId w:val="28"/>
        </w:numPr>
        <w:rPr>
          <w:rFonts w:eastAsiaTheme="minorEastAsia"/>
        </w:rPr>
      </w:pPr>
      <w:r w:rsidRPr="00225594">
        <w:rPr>
          <w:rFonts w:eastAsiaTheme="minorEastAsia"/>
          <w:b/>
          <w:bCs/>
        </w:rPr>
        <w:t>Middle managers</w:t>
      </w:r>
      <w:r w:rsidRPr="00225594">
        <w:rPr>
          <w:rFonts w:eastAsiaTheme="minorEastAsia"/>
        </w:rPr>
        <w:t xml:space="preserve"> work at middle levels of the organization and are responsible for major departments. The focus here is less on individual performance and more on facilitating teams of people, including allocating resources, coordinating teams, and putting top management plans into action.</w:t>
      </w:r>
    </w:p>
    <w:p w14:paraId="0A596594" w14:textId="33A9CF6A" w:rsidR="00546B35" w:rsidRDefault="00225594" w:rsidP="00FA5733">
      <w:pPr>
        <w:pStyle w:val="ListParagraph"/>
        <w:numPr>
          <w:ilvl w:val="1"/>
          <w:numId w:val="28"/>
        </w:numPr>
        <w:rPr>
          <w:rFonts w:eastAsiaTheme="minorEastAsia"/>
        </w:rPr>
      </w:pPr>
      <w:r w:rsidRPr="00225594">
        <w:rPr>
          <w:rFonts w:eastAsiaTheme="minorEastAsia"/>
          <w:b/>
          <w:bCs/>
        </w:rPr>
        <w:t>Top managers</w:t>
      </w:r>
      <w:r w:rsidRPr="00225594">
        <w:rPr>
          <w:rFonts w:eastAsiaTheme="minorEastAsia"/>
        </w:rPr>
        <w:t xml:space="preserve"> are located at the top of the hierarchy and are often called C-level (chief ) managers. They are responsible for major organizational divisions as well as the entire organization. Their primary focus is monitoring the external environment and determining the best strategy to be competitive.</w:t>
      </w:r>
    </w:p>
    <w:p w14:paraId="1404F395" w14:textId="0504E78A" w:rsidR="00D640F6" w:rsidRPr="00171CDE" w:rsidRDefault="00B528B8" w:rsidP="00FA5733">
      <w:pPr>
        <w:pStyle w:val="ListParagraph"/>
        <w:numPr>
          <w:ilvl w:val="1"/>
          <w:numId w:val="28"/>
        </w:numPr>
        <w:rPr>
          <w:rFonts w:eastAsiaTheme="minorEastAsia"/>
        </w:rPr>
      </w:pPr>
      <w:hyperlink w:anchor="_Discussion_Questions" w:history="1">
        <w:r w:rsidR="00D640F6" w:rsidRPr="00171CDE">
          <w:rPr>
            <w:rStyle w:val="Hyperlink"/>
            <w:rFonts w:eastAsiaTheme="minorEastAsia"/>
            <w:noProof w:val="0"/>
          </w:rPr>
          <w:t>EOC (Optional) Discussion #</w:t>
        </w:r>
        <w:r w:rsidR="00D640F6">
          <w:rPr>
            <w:rStyle w:val="Hyperlink"/>
            <w:rFonts w:eastAsiaTheme="minorEastAsia"/>
            <w:noProof w:val="0"/>
          </w:rPr>
          <w:t>4</w:t>
        </w:r>
        <w:r w:rsidR="00D640F6" w:rsidRPr="00171CDE">
          <w:rPr>
            <w:rStyle w:val="Hyperlink"/>
            <w:rFonts w:eastAsiaTheme="minorEastAsia"/>
            <w:noProof w:val="0"/>
          </w:rPr>
          <w:t>: 5 minutes total</w:t>
        </w:r>
      </w:hyperlink>
      <w:r w:rsidR="00F26B7E">
        <w:rPr>
          <w:rStyle w:val="Hyperlink"/>
          <w:rFonts w:eastAsiaTheme="minorEastAsia"/>
          <w:noProof w:val="0"/>
        </w:rPr>
        <w:t>.</w:t>
      </w:r>
      <w:r w:rsidR="00D640F6" w:rsidRPr="00171CDE">
        <w:rPr>
          <w:rFonts w:eastAsiaTheme="minorEastAsia"/>
        </w:rPr>
        <w:t xml:space="preserve"> </w:t>
      </w:r>
    </w:p>
    <w:p w14:paraId="1486DF8A" w14:textId="01DD5085" w:rsidR="00D640F6" w:rsidRDefault="00D640F6" w:rsidP="00D640F6">
      <w:pPr>
        <w:pStyle w:val="ListParagraph"/>
        <w:ind w:left="1440"/>
        <w:rPr>
          <w:rFonts w:eastAsiaTheme="minorEastAsia"/>
        </w:rPr>
      </w:pPr>
      <w:bookmarkStart w:id="41" w:name="_Hlk52658284"/>
      <w:r w:rsidRPr="00D640F6">
        <w:rPr>
          <w:i/>
          <w:sz w:val="24"/>
          <w:szCs w:val="24"/>
        </w:rPr>
        <w:t>Why do some organizations seem to have a new CEO</w:t>
      </w:r>
      <w:r>
        <w:rPr>
          <w:i/>
          <w:sz w:val="24"/>
          <w:szCs w:val="24"/>
        </w:rPr>
        <w:t xml:space="preserve"> </w:t>
      </w:r>
      <w:r w:rsidRPr="00D640F6">
        <w:rPr>
          <w:i/>
          <w:sz w:val="24"/>
          <w:szCs w:val="24"/>
        </w:rPr>
        <w:t>every two or three years, whereas others have top</w:t>
      </w:r>
      <w:r>
        <w:rPr>
          <w:i/>
          <w:sz w:val="24"/>
          <w:szCs w:val="24"/>
        </w:rPr>
        <w:t xml:space="preserve"> </w:t>
      </w:r>
      <w:r w:rsidRPr="00D640F6">
        <w:rPr>
          <w:i/>
          <w:sz w:val="24"/>
          <w:szCs w:val="24"/>
        </w:rPr>
        <w:t>leaders who stay with the company for many years (e.g.,</w:t>
      </w:r>
      <w:r>
        <w:rPr>
          <w:i/>
          <w:sz w:val="24"/>
          <w:szCs w:val="24"/>
        </w:rPr>
        <w:t xml:space="preserve"> </w:t>
      </w:r>
      <w:r w:rsidRPr="00D640F6">
        <w:rPr>
          <w:i/>
          <w:sz w:val="24"/>
          <w:szCs w:val="24"/>
        </w:rPr>
        <w:t>Warren Buffett’s 50 years at Berkshire Hathaway)?</w:t>
      </w:r>
      <w:r>
        <w:rPr>
          <w:i/>
          <w:sz w:val="24"/>
          <w:szCs w:val="24"/>
        </w:rPr>
        <w:t xml:space="preserve"> </w:t>
      </w:r>
      <w:r w:rsidRPr="00D640F6">
        <w:rPr>
          <w:i/>
          <w:sz w:val="24"/>
          <w:szCs w:val="24"/>
        </w:rPr>
        <w:t>What factors about the manager or about the company</w:t>
      </w:r>
      <w:r>
        <w:rPr>
          <w:i/>
          <w:sz w:val="24"/>
          <w:szCs w:val="24"/>
        </w:rPr>
        <w:t xml:space="preserve"> </w:t>
      </w:r>
      <w:r w:rsidRPr="00D640F6">
        <w:rPr>
          <w:i/>
          <w:sz w:val="24"/>
          <w:szCs w:val="24"/>
        </w:rPr>
        <w:t>might account for this difference?</w:t>
      </w:r>
      <w:bookmarkEnd w:id="41"/>
    </w:p>
    <w:p w14:paraId="55DA512C" w14:textId="28333F46" w:rsidR="00225594" w:rsidRPr="00DC5EBB" w:rsidRDefault="00225594" w:rsidP="00FA5733">
      <w:pPr>
        <w:pStyle w:val="ListParagraph"/>
        <w:numPr>
          <w:ilvl w:val="0"/>
          <w:numId w:val="28"/>
        </w:numPr>
        <w:rPr>
          <w:rFonts w:eastAsiaTheme="minorEastAsia"/>
        </w:rPr>
      </w:pPr>
      <w:r w:rsidRPr="00225594">
        <w:t>Other</w:t>
      </w:r>
      <w:r>
        <w:t xml:space="preserve"> management types</w:t>
      </w:r>
      <w:r w:rsidR="000042C5">
        <w:t xml:space="preserve"> have specific functions. (PPT </w:t>
      </w:r>
      <w:r w:rsidR="00803B0C">
        <w:t>Slide</w:t>
      </w:r>
      <w:r w:rsidR="000042C5">
        <w:t xml:space="preserve"> </w:t>
      </w:r>
      <w:r w:rsidR="000042C5" w:rsidRPr="003D7183">
        <w:t>2</w:t>
      </w:r>
      <w:r w:rsidR="004D40DD" w:rsidRPr="003D7183">
        <w:t>6</w:t>
      </w:r>
      <w:r w:rsidR="000042C5">
        <w:t>)</w:t>
      </w:r>
    </w:p>
    <w:p w14:paraId="6EB0D281" w14:textId="3523D5FF" w:rsidR="00DC5EBB" w:rsidRPr="00DC5EBB" w:rsidRDefault="00DC5EBB" w:rsidP="00FA5733">
      <w:pPr>
        <w:pStyle w:val="ListParagraph"/>
        <w:numPr>
          <w:ilvl w:val="1"/>
          <w:numId w:val="28"/>
        </w:numPr>
        <w:rPr>
          <w:rFonts w:eastAsiaTheme="minorEastAsia"/>
        </w:rPr>
      </w:pPr>
      <w:r w:rsidRPr="00DC5EBB">
        <w:rPr>
          <w:rFonts w:eastAsiaTheme="minorEastAsia"/>
          <w:b/>
          <w:bCs/>
        </w:rPr>
        <w:t>General managers</w:t>
      </w:r>
      <w:r w:rsidRPr="00DC5EBB">
        <w:rPr>
          <w:rFonts w:eastAsiaTheme="minorEastAsia"/>
        </w:rPr>
        <w:t xml:space="preserve"> are responsible for multiple functional departments that constitute a self-contained division with profit and loss responsibility. </w:t>
      </w:r>
    </w:p>
    <w:p w14:paraId="0EE25390" w14:textId="5578277B" w:rsidR="00DC5EBB" w:rsidRPr="00DC5EBB" w:rsidRDefault="00DC5EBB" w:rsidP="00FA5733">
      <w:pPr>
        <w:pStyle w:val="ListParagraph"/>
        <w:numPr>
          <w:ilvl w:val="1"/>
          <w:numId w:val="28"/>
        </w:numPr>
        <w:rPr>
          <w:rFonts w:eastAsiaTheme="minorEastAsia"/>
        </w:rPr>
      </w:pPr>
      <w:r w:rsidRPr="00DC5EBB">
        <w:rPr>
          <w:rFonts w:eastAsiaTheme="minorEastAsia"/>
          <w:b/>
          <w:bCs/>
        </w:rPr>
        <w:t>Functional managers</w:t>
      </w:r>
      <w:r w:rsidRPr="00DC5EBB">
        <w:rPr>
          <w:rFonts w:eastAsiaTheme="minorEastAsia"/>
        </w:rPr>
        <w:t xml:space="preserve"> are responsible for an individual department with a specialized functional task and that has employees with similar training and skills.</w:t>
      </w:r>
    </w:p>
    <w:p w14:paraId="0A77482F" w14:textId="482C3419" w:rsidR="00DC5EBB" w:rsidRPr="00DC5EBB" w:rsidRDefault="00DC5EBB" w:rsidP="00FA5733">
      <w:pPr>
        <w:pStyle w:val="ListParagraph"/>
        <w:numPr>
          <w:ilvl w:val="1"/>
          <w:numId w:val="28"/>
        </w:numPr>
        <w:rPr>
          <w:rFonts w:eastAsiaTheme="minorEastAsia"/>
        </w:rPr>
      </w:pPr>
      <w:r w:rsidRPr="00DC5EBB">
        <w:rPr>
          <w:rFonts w:eastAsiaTheme="minorEastAsia"/>
          <w:b/>
          <w:bCs/>
        </w:rPr>
        <w:t>Project managers</w:t>
      </w:r>
      <w:r w:rsidRPr="00DC5EBB">
        <w:rPr>
          <w:rFonts w:eastAsiaTheme="minorEastAsia"/>
        </w:rPr>
        <w:t xml:space="preserve"> are responsible for a temporary work project that involves the participation of people from various functions and levels of the organization.</w:t>
      </w:r>
    </w:p>
    <w:p w14:paraId="1D177BB6" w14:textId="77777777" w:rsidR="00DC5EBB" w:rsidRDefault="00DC5EBB" w:rsidP="00FA5733">
      <w:pPr>
        <w:pStyle w:val="ListParagraph"/>
        <w:numPr>
          <w:ilvl w:val="1"/>
          <w:numId w:val="28"/>
        </w:numPr>
        <w:rPr>
          <w:rFonts w:eastAsiaTheme="minorEastAsia"/>
        </w:rPr>
      </w:pPr>
      <w:r w:rsidRPr="00DC5EBB">
        <w:rPr>
          <w:rFonts w:eastAsiaTheme="minorEastAsia"/>
          <w:b/>
          <w:bCs/>
        </w:rPr>
        <w:t>Line managers</w:t>
      </w:r>
      <w:r w:rsidRPr="00DC5EBB">
        <w:rPr>
          <w:rFonts w:eastAsiaTheme="minorEastAsia"/>
        </w:rPr>
        <w:t xml:space="preserve"> are in charge of the functions that directly advance the core work of an organization, such as manufacturing or sales. </w:t>
      </w:r>
    </w:p>
    <w:p w14:paraId="1F0AD7FE" w14:textId="5F0A4F19" w:rsidR="00DC5EBB" w:rsidRDefault="00DC5EBB" w:rsidP="00FA5733">
      <w:pPr>
        <w:pStyle w:val="ListParagraph"/>
        <w:numPr>
          <w:ilvl w:val="1"/>
          <w:numId w:val="28"/>
        </w:numPr>
        <w:rPr>
          <w:rFonts w:eastAsiaTheme="minorEastAsia"/>
        </w:rPr>
      </w:pPr>
      <w:r w:rsidRPr="00DC5EBB">
        <w:rPr>
          <w:rFonts w:eastAsiaTheme="minorEastAsia"/>
          <w:b/>
          <w:bCs/>
        </w:rPr>
        <w:t>Staff managers</w:t>
      </w:r>
      <w:r w:rsidRPr="00DC5EBB">
        <w:rPr>
          <w:rFonts w:eastAsiaTheme="minorEastAsia"/>
        </w:rPr>
        <w:t xml:space="preserve"> are in charge of departments that support the organization’s line departments with specialized advisory or support functions.</w:t>
      </w:r>
    </w:p>
    <w:p w14:paraId="25B7FB9D" w14:textId="7BB2DE5F" w:rsidR="00C039ED" w:rsidRPr="00171CDE" w:rsidRDefault="00B528B8" w:rsidP="00FA5733">
      <w:pPr>
        <w:pStyle w:val="ListParagraph"/>
        <w:numPr>
          <w:ilvl w:val="1"/>
          <w:numId w:val="28"/>
        </w:numPr>
        <w:rPr>
          <w:rFonts w:eastAsiaTheme="minorEastAsia"/>
        </w:rPr>
      </w:pPr>
      <w:hyperlink w:anchor="_Discussion_Questions" w:history="1">
        <w:r w:rsidR="00C039ED" w:rsidRPr="003D7183">
          <w:rPr>
            <w:rStyle w:val="Hyperlink"/>
            <w:rFonts w:eastAsiaTheme="minorEastAsia"/>
            <w:b w:val="0"/>
            <w:noProof w:val="0"/>
          </w:rPr>
          <w:t>EOC (Optional) Discussion #2: 5 minutes total</w:t>
        </w:r>
      </w:hyperlink>
      <w:r w:rsidR="00F26B7E" w:rsidRPr="003D7183">
        <w:rPr>
          <w:rStyle w:val="Hyperlink"/>
          <w:rFonts w:eastAsiaTheme="minorEastAsia"/>
          <w:b w:val="0"/>
          <w:noProof w:val="0"/>
        </w:rPr>
        <w:t>.</w:t>
      </w:r>
      <w:r w:rsidR="00C039ED" w:rsidRPr="00171CDE">
        <w:rPr>
          <w:rFonts w:eastAsiaTheme="minorEastAsia"/>
          <w:b/>
          <w:bCs/>
        </w:rPr>
        <w:t xml:space="preserve"> </w:t>
      </w:r>
    </w:p>
    <w:p w14:paraId="29895E5B" w14:textId="1809EC15" w:rsidR="00C039ED" w:rsidRPr="00DC5EBB" w:rsidRDefault="00C039ED" w:rsidP="00C039ED">
      <w:pPr>
        <w:pStyle w:val="ListParagraph"/>
        <w:ind w:left="1440"/>
        <w:rPr>
          <w:rFonts w:eastAsiaTheme="minorEastAsia"/>
        </w:rPr>
      </w:pPr>
      <w:bookmarkStart w:id="42" w:name="_Hlk52652641"/>
      <w:r w:rsidRPr="00C039ED">
        <w:rPr>
          <w:i/>
          <w:sz w:val="24"/>
          <w:szCs w:val="24"/>
        </w:rPr>
        <w:t>Assume that you are a project manager at a</w:t>
      </w:r>
      <w:r>
        <w:rPr>
          <w:i/>
          <w:sz w:val="24"/>
          <w:szCs w:val="24"/>
        </w:rPr>
        <w:t xml:space="preserve"> </w:t>
      </w:r>
      <w:r w:rsidRPr="00C039ED">
        <w:rPr>
          <w:i/>
          <w:sz w:val="24"/>
          <w:szCs w:val="24"/>
        </w:rPr>
        <w:t>biotechnology company and that you work with</w:t>
      </w:r>
      <w:r>
        <w:rPr>
          <w:i/>
          <w:sz w:val="24"/>
          <w:szCs w:val="24"/>
        </w:rPr>
        <w:t xml:space="preserve"> </w:t>
      </w:r>
      <w:r w:rsidRPr="00C039ED">
        <w:rPr>
          <w:i/>
          <w:sz w:val="24"/>
          <w:szCs w:val="24"/>
        </w:rPr>
        <w:t>managers from research, production, and marketing</w:t>
      </w:r>
      <w:r>
        <w:rPr>
          <w:i/>
          <w:sz w:val="24"/>
          <w:szCs w:val="24"/>
        </w:rPr>
        <w:t xml:space="preserve"> </w:t>
      </w:r>
      <w:r w:rsidRPr="00C039ED">
        <w:rPr>
          <w:i/>
          <w:sz w:val="24"/>
          <w:szCs w:val="24"/>
        </w:rPr>
        <w:lastRenderedPageBreak/>
        <w:t>on a major product modification. You notice that every</w:t>
      </w:r>
      <w:r>
        <w:rPr>
          <w:i/>
          <w:sz w:val="24"/>
          <w:szCs w:val="24"/>
        </w:rPr>
        <w:t xml:space="preserve"> </w:t>
      </w:r>
      <w:r w:rsidRPr="00C039ED">
        <w:rPr>
          <w:i/>
          <w:sz w:val="24"/>
          <w:szCs w:val="24"/>
        </w:rPr>
        <w:t>memo you receive from the marketing manager has</w:t>
      </w:r>
      <w:r>
        <w:rPr>
          <w:i/>
          <w:sz w:val="24"/>
          <w:szCs w:val="24"/>
        </w:rPr>
        <w:t xml:space="preserve"> </w:t>
      </w:r>
      <w:r w:rsidRPr="00C039ED">
        <w:rPr>
          <w:i/>
          <w:sz w:val="24"/>
          <w:szCs w:val="24"/>
        </w:rPr>
        <w:t>been copied to senior management. At every company</w:t>
      </w:r>
      <w:r>
        <w:rPr>
          <w:i/>
          <w:sz w:val="24"/>
          <w:szCs w:val="24"/>
        </w:rPr>
        <w:t xml:space="preserve"> </w:t>
      </w:r>
      <w:r w:rsidRPr="00C039ED">
        <w:rPr>
          <w:i/>
          <w:sz w:val="24"/>
          <w:szCs w:val="24"/>
        </w:rPr>
        <w:t>function, she spends time talking to the big shots. You</w:t>
      </w:r>
      <w:r>
        <w:rPr>
          <w:i/>
          <w:sz w:val="24"/>
          <w:szCs w:val="24"/>
        </w:rPr>
        <w:t xml:space="preserve"> </w:t>
      </w:r>
      <w:r w:rsidRPr="00C039ED">
        <w:rPr>
          <w:i/>
          <w:sz w:val="24"/>
          <w:szCs w:val="24"/>
        </w:rPr>
        <w:t>are also aware that sometimes when you and the other</w:t>
      </w:r>
      <w:r>
        <w:rPr>
          <w:i/>
          <w:sz w:val="24"/>
          <w:szCs w:val="24"/>
        </w:rPr>
        <w:t xml:space="preserve"> </w:t>
      </w:r>
      <w:r w:rsidRPr="00C039ED">
        <w:rPr>
          <w:i/>
          <w:sz w:val="24"/>
          <w:szCs w:val="24"/>
        </w:rPr>
        <w:t xml:space="preserve">project members are </w:t>
      </w:r>
      <w:r w:rsidR="002F3C72">
        <w:rPr>
          <w:i/>
          <w:sz w:val="24"/>
          <w:szCs w:val="24"/>
        </w:rPr>
        <w:t>working tirelessly</w:t>
      </w:r>
      <w:r w:rsidRPr="00C039ED">
        <w:rPr>
          <w:i/>
          <w:sz w:val="24"/>
          <w:szCs w:val="24"/>
        </w:rPr>
        <w:t xml:space="preserve"> over the project, she</w:t>
      </w:r>
      <w:r>
        <w:rPr>
          <w:i/>
          <w:sz w:val="24"/>
          <w:szCs w:val="24"/>
        </w:rPr>
        <w:t xml:space="preserve"> </w:t>
      </w:r>
      <w:r w:rsidRPr="00C039ED">
        <w:rPr>
          <w:i/>
          <w:sz w:val="24"/>
          <w:szCs w:val="24"/>
        </w:rPr>
        <w:t>is playing golf with senior managers. What is your</w:t>
      </w:r>
      <w:r>
        <w:rPr>
          <w:i/>
          <w:sz w:val="24"/>
          <w:szCs w:val="24"/>
        </w:rPr>
        <w:t xml:space="preserve"> </w:t>
      </w:r>
      <w:r w:rsidRPr="00C039ED">
        <w:rPr>
          <w:i/>
          <w:sz w:val="24"/>
          <w:szCs w:val="24"/>
        </w:rPr>
        <w:t>evaluation of her behavior? As project manager, what</w:t>
      </w:r>
      <w:r>
        <w:rPr>
          <w:i/>
          <w:sz w:val="24"/>
          <w:szCs w:val="24"/>
        </w:rPr>
        <w:t xml:space="preserve"> </w:t>
      </w:r>
      <w:r w:rsidRPr="00C039ED">
        <w:rPr>
          <w:i/>
          <w:sz w:val="24"/>
          <w:szCs w:val="24"/>
        </w:rPr>
        <w:t>do you do?</w:t>
      </w:r>
      <w:bookmarkEnd w:id="42"/>
    </w:p>
    <w:p w14:paraId="4A89A9C6" w14:textId="16AE5976" w:rsidR="003C2A0B" w:rsidRPr="00950701" w:rsidRDefault="00362DE8" w:rsidP="00950701">
      <w:pPr>
        <w:rPr>
          <w:rFonts w:eastAsiaTheme="minorEastAsia"/>
          <w:b/>
          <w:bCs/>
        </w:rPr>
      </w:pPr>
      <w:r w:rsidRPr="00950701">
        <w:rPr>
          <w:rFonts w:eastAsiaTheme="minorEastAsia"/>
          <w:b/>
          <w:bCs/>
        </w:rPr>
        <w:t xml:space="preserve">1-6B </w:t>
      </w:r>
      <w:r w:rsidR="00950701" w:rsidRPr="00950701">
        <w:rPr>
          <w:rFonts w:eastAsiaTheme="minorEastAsia"/>
          <w:b/>
          <w:bCs/>
        </w:rPr>
        <w:t>Manager Activities</w:t>
      </w:r>
    </w:p>
    <w:p w14:paraId="40DD3702" w14:textId="74EABD34" w:rsidR="003C2A0B" w:rsidRDefault="00943D3C" w:rsidP="00FA5733">
      <w:pPr>
        <w:pStyle w:val="ListParagraph"/>
        <w:numPr>
          <w:ilvl w:val="0"/>
          <w:numId w:val="29"/>
        </w:numPr>
      </w:pPr>
      <w:r>
        <w:t xml:space="preserve">Adventures in Multitasking (PPT </w:t>
      </w:r>
      <w:r w:rsidR="00803B0C">
        <w:t>Slide</w:t>
      </w:r>
      <w:r>
        <w:t xml:space="preserve"> </w:t>
      </w:r>
      <w:r w:rsidRPr="003D7183">
        <w:t>2</w:t>
      </w:r>
      <w:r w:rsidR="001100DE" w:rsidRPr="003D7183">
        <w:t>7</w:t>
      </w:r>
      <w:r>
        <w:t>)</w:t>
      </w:r>
    </w:p>
    <w:p w14:paraId="1DCBC2B0" w14:textId="64946D35" w:rsidR="00943D3C" w:rsidRDefault="00943D3C" w:rsidP="00FA5733">
      <w:pPr>
        <w:pStyle w:val="ListParagraph"/>
        <w:numPr>
          <w:ilvl w:val="1"/>
          <w:numId w:val="29"/>
        </w:numPr>
      </w:pPr>
      <w:r w:rsidRPr="00943D3C">
        <w:t>Managerial activity is characterized by variety, fragmentation, and brevity</w:t>
      </w:r>
      <w:r>
        <w:t>.</w:t>
      </w:r>
    </w:p>
    <w:p w14:paraId="60148F65" w14:textId="5A6D45C5" w:rsidR="00943D3C" w:rsidRDefault="00943D3C" w:rsidP="00FA5733">
      <w:pPr>
        <w:pStyle w:val="ListParagraph"/>
        <w:numPr>
          <w:ilvl w:val="1"/>
          <w:numId w:val="29"/>
        </w:numPr>
      </w:pPr>
      <w:r w:rsidRPr="00943D3C">
        <w:t>Managers shift gears quickly</w:t>
      </w:r>
      <w:r>
        <w:t>—about every nine minutes.</w:t>
      </w:r>
    </w:p>
    <w:p w14:paraId="2D1A6ACA" w14:textId="3852A469" w:rsidR="00943D3C" w:rsidRDefault="00943D3C" w:rsidP="00FA5733">
      <w:pPr>
        <w:pStyle w:val="ListParagraph"/>
        <w:numPr>
          <w:ilvl w:val="0"/>
          <w:numId w:val="29"/>
        </w:numPr>
      </w:pPr>
      <w:r>
        <w:t xml:space="preserve">Life on Speed Dial </w:t>
      </w:r>
    </w:p>
    <w:p w14:paraId="0B8C197F" w14:textId="77777777" w:rsidR="00CA432D" w:rsidRDefault="00CA432D" w:rsidP="00FA5733">
      <w:pPr>
        <w:pStyle w:val="ListParagraph"/>
        <w:numPr>
          <w:ilvl w:val="1"/>
          <w:numId w:val="29"/>
        </w:numPr>
      </w:pPr>
      <w:r>
        <w:t xml:space="preserve">Managers’ work is fast-paced and requires great energy. </w:t>
      </w:r>
    </w:p>
    <w:p w14:paraId="718AB17C" w14:textId="6A85DFC7" w:rsidR="00CA432D" w:rsidRDefault="00CA432D" w:rsidP="00FA5733">
      <w:pPr>
        <w:pStyle w:val="ListParagraph"/>
        <w:numPr>
          <w:ilvl w:val="1"/>
          <w:numId w:val="29"/>
        </w:numPr>
      </w:pPr>
      <w:r>
        <w:t>Most top executives routinely work at least 12 hours a day and spend 50 percent or more of their time traveling.</w:t>
      </w:r>
    </w:p>
    <w:p w14:paraId="2CE6C41D" w14:textId="6C695CB7" w:rsidR="00CA432D" w:rsidRDefault="00CA432D" w:rsidP="00FA5733">
      <w:pPr>
        <w:pStyle w:val="ListParagraph"/>
        <w:numPr>
          <w:ilvl w:val="0"/>
          <w:numId w:val="29"/>
        </w:numPr>
      </w:pPr>
      <w:r w:rsidRPr="00CA432D">
        <w:t>Where Does a Manager Find the Time?</w:t>
      </w:r>
      <w:r>
        <w:t xml:space="preserve"> (PPT </w:t>
      </w:r>
      <w:r w:rsidR="00803B0C">
        <w:t>Slide</w:t>
      </w:r>
      <w:r>
        <w:t xml:space="preserve"> </w:t>
      </w:r>
      <w:r w:rsidRPr="00761E73">
        <w:t>2</w:t>
      </w:r>
      <w:r w:rsidR="00FA586E" w:rsidRPr="00761E73">
        <w:t>8</w:t>
      </w:r>
      <w:r>
        <w:t>)</w:t>
      </w:r>
    </w:p>
    <w:p w14:paraId="120E687E" w14:textId="2E553B43" w:rsidR="00950701" w:rsidRDefault="0095305E" w:rsidP="00FA5733">
      <w:pPr>
        <w:pStyle w:val="ListParagraph"/>
        <w:numPr>
          <w:ilvl w:val="1"/>
          <w:numId w:val="29"/>
        </w:numPr>
      </w:pPr>
      <w:r>
        <w:t>Time management refers to using techniques that enable you to get more done in less time and with better results, be more relaxed, and have more time to enjoy your work and your life.</w:t>
      </w:r>
    </w:p>
    <w:p w14:paraId="16CF482B" w14:textId="149797EA" w:rsidR="0095305E" w:rsidRDefault="0095305E" w:rsidP="00FA5733">
      <w:pPr>
        <w:pStyle w:val="ListParagraph"/>
        <w:numPr>
          <w:ilvl w:val="1"/>
          <w:numId w:val="29"/>
        </w:numPr>
      </w:pPr>
      <w:r>
        <w:t>It is a challenge for new managers.</w:t>
      </w:r>
    </w:p>
    <w:p w14:paraId="18B7C658" w14:textId="3CADFD69" w:rsidR="00D610A9" w:rsidRPr="00171CDE" w:rsidRDefault="00B528B8" w:rsidP="00FA5733">
      <w:pPr>
        <w:pStyle w:val="ListParagraph"/>
        <w:numPr>
          <w:ilvl w:val="1"/>
          <w:numId w:val="29"/>
        </w:numPr>
        <w:rPr>
          <w:rFonts w:eastAsiaTheme="minorEastAsia"/>
        </w:rPr>
      </w:pPr>
      <w:hyperlink w:anchor="_Discussion_Questions" w:history="1">
        <w:r w:rsidR="00D610A9" w:rsidRPr="00171CDE">
          <w:rPr>
            <w:rStyle w:val="Hyperlink"/>
            <w:rFonts w:eastAsiaTheme="minorEastAsia"/>
            <w:noProof w:val="0"/>
          </w:rPr>
          <w:t>EOC (Optional) Discussion #</w:t>
        </w:r>
        <w:r w:rsidR="00D610A9">
          <w:rPr>
            <w:rStyle w:val="Hyperlink"/>
            <w:rFonts w:eastAsiaTheme="minorEastAsia"/>
            <w:noProof w:val="0"/>
          </w:rPr>
          <w:t>7</w:t>
        </w:r>
        <w:r w:rsidR="00D610A9" w:rsidRPr="00171CDE">
          <w:rPr>
            <w:rStyle w:val="Hyperlink"/>
            <w:rFonts w:eastAsiaTheme="minorEastAsia"/>
            <w:noProof w:val="0"/>
          </w:rPr>
          <w:t>: 5 minutes total</w:t>
        </w:r>
      </w:hyperlink>
      <w:r w:rsidR="00F26B7E">
        <w:rPr>
          <w:rStyle w:val="Hyperlink"/>
          <w:rFonts w:eastAsiaTheme="minorEastAsia"/>
          <w:noProof w:val="0"/>
        </w:rPr>
        <w:t>.</w:t>
      </w:r>
      <w:r w:rsidR="00D610A9" w:rsidRPr="00171CDE">
        <w:rPr>
          <w:rFonts w:eastAsiaTheme="minorEastAsia"/>
          <w:b/>
          <w:bCs/>
        </w:rPr>
        <w:t xml:space="preserve"> </w:t>
      </w:r>
    </w:p>
    <w:p w14:paraId="5D40CC46" w14:textId="4BA0EF17" w:rsidR="00D610A9" w:rsidRPr="00DC5EBB" w:rsidRDefault="00D610A9" w:rsidP="00D610A9">
      <w:pPr>
        <w:pStyle w:val="ListParagraph"/>
        <w:ind w:left="1440"/>
        <w:rPr>
          <w:rFonts w:eastAsiaTheme="minorEastAsia"/>
        </w:rPr>
      </w:pPr>
      <w:bookmarkStart w:id="43" w:name="_Hlk52657779"/>
      <w:r w:rsidRPr="00D610A9">
        <w:rPr>
          <w:i/>
          <w:sz w:val="24"/>
          <w:szCs w:val="24"/>
        </w:rPr>
        <w:t>If managerial work is characterized by variety,</w:t>
      </w:r>
      <w:r>
        <w:rPr>
          <w:i/>
          <w:sz w:val="24"/>
          <w:szCs w:val="24"/>
        </w:rPr>
        <w:t xml:space="preserve"> </w:t>
      </w:r>
      <w:r w:rsidRPr="00D610A9">
        <w:rPr>
          <w:i/>
          <w:sz w:val="24"/>
          <w:szCs w:val="24"/>
        </w:rPr>
        <w:t>fragmentation, and brevity, how do managers perform</w:t>
      </w:r>
      <w:r>
        <w:rPr>
          <w:i/>
          <w:sz w:val="24"/>
          <w:szCs w:val="24"/>
        </w:rPr>
        <w:t xml:space="preserve"> </w:t>
      </w:r>
      <w:r w:rsidRPr="00D610A9">
        <w:rPr>
          <w:i/>
          <w:sz w:val="24"/>
          <w:szCs w:val="24"/>
        </w:rPr>
        <w:t>basic management functions such as planning and</w:t>
      </w:r>
      <w:r>
        <w:rPr>
          <w:i/>
          <w:sz w:val="24"/>
          <w:szCs w:val="24"/>
        </w:rPr>
        <w:t xml:space="preserve"> </w:t>
      </w:r>
      <w:r w:rsidRPr="00D610A9">
        <w:rPr>
          <w:i/>
          <w:sz w:val="24"/>
          <w:szCs w:val="24"/>
        </w:rPr>
        <w:t>strategic management, which would seem to require</w:t>
      </w:r>
      <w:r>
        <w:rPr>
          <w:i/>
          <w:sz w:val="24"/>
          <w:szCs w:val="24"/>
        </w:rPr>
        <w:t xml:space="preserve"> </w:t>
      </w:r>
      <w:r w:rsidRPr="00D610A9">
        <w:rPr>
          <w:i/>
          <w:sz w:val="24"/>
          <w:szCs w:val="24"/>
        </w:rPr>
        <w:t>reflection and analysis?</w:t>
      </w:r>
      <w:bookmarkEnd w:id="43"/>
    </w:p>
    <w:p w14:paraId="046318D9" w14:textId="79DF6BB9" w:rsidR="00950701" w:rsidRPr="0095305E" w:rsidRDefault="0095305E" w:rsidP="0095305E">
      <w:pPr>
        <w:rPr>
          <w:rFonts w:eastAsiaTheme="minorEastAsia"/>
          <w:b/>
          <w:bCs/>
        </w:rPr>
      </w:pPr>
      <w:r w:rsidRPr="0095305E">
        <w:rPr>
          <w:rFonts w:eastAsiaTheme="minorEastAsia"/>
          <w:b/>
          <w:bCs/>
        </w:rPr>
        <w:t>1-6C Manager Roles</w:t>
      </w:r>
      <w:r w:rsidR="0000741A">
        <w:rPr>
          <w:rFonts w:eastAsiaTheme="minorEastAsia"/>
          <w:b/>
          <w:bCs/>
        </w:rPr>
        <w:t xml:space="preserve"> (PPT </w:t>
      </w:r>
      <w:r w:rsidR="00803B0C">
        <w:rPr>
          <w:rFonts w:eastAsiaTheme="minorEastAsia"/>
          <w:b/>
          <w:bCs/>
        </w:rPr>
        <w:t>Slide</w:t>
      </w:r>
      <w:r w:rsidR="0000741A">
        <w:rPr>
          <w:rFonts w:eastAsiaTheme="minorEastAsia"/>
          <w:b/>
          <w:bCs/>
        </w:rPr>
        <w:t xml:space="preserve"> </w:t>
      </w:r>
      <w:r w:rsidR="0000741A" w:rsidRPr="003D7183">
        <w:rPr>
          <w:rFonts w:eastAsiaTheme="minorEastAsia"/>
          <w:b/>
          <w:bCs/>
        </w:rPr>
        <w:t>2</w:t>
      </w:r>
      <w:r w:rsidR="00572506" w:rsidRPr="003D7183">
        <w:rPr>
          <w:rFonts w:eastAsiaTheme="minorEastAsia"/>
          <w:b/>
          <w:bCs/>
        </w:rPr>
        <w:t>9</w:t>
      </w:r>
      <w:r w:rsidR="0000741A">
        <w:rPr>
          <w:rFonts w:eastAsiaTheme="minorEastAsia"/>
          <w:b/>
          <w:bCs/>
        </w:rPr>
        <w:t>)</w:t>
      </w:r>
    </w:p>
    <w:p w14:paraId="33BA7786" w14:textId="5874D784" w:rsidR="0095305E" w:rsidRDefault="0000741A" w:rsidP="00FA5733">
      <w:pPr>
        <w:pStyle w:val="ListParagraph"/>
        <w:numPr>
          <w:ilvl w:val="0"/>
          <w:numId w:val="30"/>
        </w:numPr>
      </w:pPr>
      <w:r w:rsidRPr="0000741A">
        <w:t xml:space="preserve">A </w:t>
      </w:r>
      <w:r w:rsidRPr="0000741A">
        <w:rPr>
          <w:b/>
          <w:bCs/>
        </w:rPr>
        <w:t>role</w:t>
      </w:r>
      <w:r w:rsidRPr="0000741A">
        <w:t xml:space="preserve"> is a set of expectations for a manager’s behavior.</w:t>
      </w:r>
    </w:p>
    <w:p w14:paraId="157CBD78" w14:textId="2134369C" w:rsidR="0000741A" w:rsidRDefault="0000741A" w:rsidP="00FA5733">
      <w:pPr>
        <w:pStyle w:val="ListParagraph"/>
        <w:numPr>
          <w:ilvl w:val="0"/>
          <w:numId w:val="30"/>
        </w:numPr>
      </w:pPr>
      <w:r>
        <w:t>These roles are divided into three conceptual categories: informational (managing by information), interpersonal (managing through people), and decisional (managing through action).</w:t>
      </w:r>
    </w:p>
    <w:p w14:paraId="6B1FB511" w14:textId="40451BC9" w:rsidR="0000741A" w:rsidRDefault="0000741A" w:rsidP="00FA5733">
      <w:pPr>
        <w:pStyle w:val="ListParagraph"/>
        <w:numPr>
          <w:ilvl w:val="0"/>
          <w:numId w:val="30"/>
        </w:numPr>
      </w:pPr>
      <w:r>
        <w:t>Each role represents activities that managers undertake to ultimately accomplish the functions of planning, organizing, leading, and controlling.</w:t>
      </w:r>
    </w:p>
    <w:p w14:paraId="3647D353" w14:textId="0B349C76" w:rsidR="00ED1863" w:rsidRDefault="00ED1863" w:rsidP="00FA5733">
      <w:pPr>
        <w:pStyle w:val="ListParagraph"/>
        <w:numPr>
          <w:ilvl w:val="0"/>
          <w:numId w:val="30"/>
        </w:numPr>
      </w:pPr>
      <w:r>
        <w:t>Informational Roles (</w:t>
      </w:r>
      <w:r w:rsidR="002F3C72">
        <w:t xml:space="preserve">Exhibit 1.8, </w:t>
      </w:r>
      <w:r>
        <w:t xml:space="preserve">PPT </w:t>
      </w:r>
      <w:r w:rsidR="00803B0C">
        <w:t>Slide</w:t>
      </w:r>
      <w:r>
        <w:t xml:space="preserve"> </w:t>
      </w:r>
      <w:r w:rsidR="00572506" w:rsidRPr="003D7183">
        <w:t>30</w:t>
      </w:r>
      <w:r>
        <w:t>)</w:t>
      </w:r>
    </w:p>
    <w:p w14:paraId="2C11C738" w14:textId="7FB5AE6B" w:rsidR="00ED1863" w:rsidRDefault="00ED1863" w:rsidP="00FA5733">
      <w:pPr>
        <w:pStyle w:val="ListParagraph"/>
        <w:numPr>
          <w:ilvl w:val="1"/>
          <w:numId w:val="30"/>
        </w:numPr>
      </w:pPr>
      <w:r>
        <w:t>Informational roles describe the activities used to maintain and develop an information network.</w:t>
      </w:r>
    </w:p>
    <w:p w14:paraId="77F140CB" w14:textId="486C1C6C" w:rsidR="00ED1863" w:rsidRDefault="00ED1863" w:rsidP="00FA5733">
      <w:pPr>
        <w:pStyle w:val="ListParagraph"/>
        <w:numPr>
          <w:ilvl w:val="1"/>
          <w:numId w:val="30"/>
        </w:numPr>
      </w:pPr>
      <w:r>
        <w:t>The roles involve monitor, disseminator, and spokesperson activities.</w:t>
      </w:r>
    </w:p>
    <w:p w14:paraId="1006AF98" w14:textId="7A44DFD1" w:rsidR="00ED1863" w:rsidRDefault="00ED1863" w:rsidP="00FA5733">
      <w:pPr>
        <w:pStyle w:val="ListParagraph"/>
        <w:numPr>
          <w:ilvl w:val="0"/>
          <w:numId w:val="30"/>
        </w:numPr>
      </w:pPr>
      <w:r>
        <w:t xml:space="preserve">Interpersonal Roles </w:t>
      </w:r>
    </w:p>
    <w:p w14:paraId="27597BE5" w14:textId="553B2DDD" w:rsidR="00ED1863" w:rsidRDefault="00ED1863" w:rsidP="00FA5733">
      <w:pPr>
        <w:pStyle w:val="ListParagraph"/>
        <w:numPr>
          <w:ilvl w:val="1"/>
          <w:numId w:val="30"/>
        </w:numPr>
      </w:pPr>
      <w:r>
        <w:t>Interpersonal roles pertain to relationships with others and are related to human skills.</w:t>
      </w:r>
    </w:p>
    <w:p w14:paraId="5A5B6282" w14:textId="0AA3EF4F" w:rsidR="00ED1863" w:rsidRDefault="00ED1863" w:rsidP="00FA5733">
      <w:pPr>
        <w:pStyle w:val="ListParagraph"/>
        <w:numPr>
          <w:ilvl w:val="1"/>
          <w:numId w:val="30"/>
        </w:numPr>
      </w:pPr>
      <w:r>
        <w:lastRenderedPageBreak/>
        <w:t>The roles involve leader and liaison activities.</w:t>
      </w:r>
    </w:p>
    <w:p w14:paraId="0E036212" w14:textId="731E4989" w:rsidR="00AD056C" w:rsidRDefault="00AD056C" w:rsidP="00FA5733">
      <w:pPr>
        <w:pStyle w:val="ListParagraph"/>
        <w:numPr>
          <w:ilvl w:val="0"/>
          <w:numId w:val="30"/>
        </w:numPr>
      </w:pPr>
      <w:r>
        <w:t xml:space="preserve">Decisional Roles </w:t>
      </w:r>
    </w:p>
    <w:p w14:paraId="1F900199" w14:textId="5A14490F" w:rsidR="00AD056C" w:rsidRDefault="00AD056C" w:rsidP="00FA5733">
      <w:pPr>
        <w:pStyle w:val="ListParagraph"/>
        <w:numPr>
          <w:ilvl w:val="1"/>
          <w:numId w:val="30"/>
        </w:numPr>
      </w:pPr>
      <w:r>
        <w:t>Decisional roles pertain to those events about which the manager must make a choice and take action.</w:t>
      </w:r>
    </w:p>
    <w:p w14:paraId="5743AB53" w14:textId="71BB1BF4" w:rsidR="00AD056C" w:rsidRDefault="00AD056C" w:rsidP="00FA5733">
      <w:pPr>
        <w:pStyle w:val="ListParagraph"/>
        <w:numPr>
          <w:ilvl w:val="1"/>
          <w:numId w:val="30"/>
        </w:numPr>
      </w:pPr>
      <w:r>
        <w:t>The roles involve entrepreneur, disturbance handler, and resource allocator activities.</w:t>
      </w:r>
    </w:p>
    <w:p w14:paraId="322C53DB" w14:textId="1AEFC03E" w:rsidR="00E865D4" w:rsidRDefault="00E865D4" w:rsidP="00FA5733">
      <w:pPr>
        <w:pStyle w:val="ListParagraph"/>
        <w:numPr>
          <w:ilvl w:val="0"/>
          <w:numId w:val="30"/>
        </w:numPr>
      </w:pPr>
      <w:r>
        <w:t xml:space="preserve">The importance of a specific role changes as the manager moves up in a company. </w:t>
      </w:r>
      <w:r w:rsidRPr="00E865D4">
        <w:t>(</w:t>
      </w:r>
      <w:r w:rsidR="002F3C72">
        <w:t xml:space="preserve">Exhibit 1.9, </w:t>
      </w:r>
      <w:r w:rsidRPr="00E865D4">
        <w:t xml:space="preserve">PPT </w:t>
      </w:r>
      <w:r w:rsidR="00803B0C">
        <w:t xml:space="preserve">Slide </w:t>
      </w:r>
      <w:r w:rsidR="00D12236" w:rsidRPr="003D7183">
        <w:t>3</w:t>
      </w:r>
      <w:r w:rsidR="003E0D92">
        <w:t>3</w:t>
      </w:r>
      <w:r w:rsidRPr="00E865D4">
        <w:t>)</w:t>
      </w:r>
    </w:p>
    <w:p w14:paraId="6349CAF1" w14:textId="7270B99F" w:rsidR="004C366E" w:rsidRPr="00171CDE" w:rsidRDefault="00B528B8" w:rsidP="00FA5733">
      <w:pPr>
        <w:pStyle w:val="ListParagraph"/>
        <w:numPr>
          <w:ilvl w:val="1"/>
          <w:numId w:val="30"/>
        </w:numPr>
        <w:rPr>
          <w:rFonts w:eastAsiaTheme="minorEastAsia"/>
        </w:rPr>
      </w:pPr>
      <w:hyperlink w:anchor="_Discussion_Questions" w:history="1">
        <w:r w:rsidR="004C366E" w:rsidRPr="00171CDE">
          <w:rPr>
            <w:rStyle w:val="Hyperlink"/>
            <w:rFonts w:eastAsiaTheme="minorEastAsia"/>
            <w:noProof w:val="0"/>
          </w:rPr>
          <w:t>EOC (Optional) Discussion #</w:t>
        </w:r>
        <w:r w:rsidR="004C366E">
          <w:rPr>
            <w:rStyle w:val="Hyperlink"/>
            <w:rFonts w:eastAsiaTheme="minorEastAsia"/>
            <w:noProof w:val="0"/>
          </w:rPr>
          <w:t>6</w:t>
        </w:r>
        <w:r w:rsidR="004C366E" w:rsidRPr="00171CDE">
          <w:rPr>
            <w:rStyle w:val="Hyperlink"/>
            <w:rFonts w:eastAsiaTheme="minorEastAsia"/>
            <w:noProof w:val="0"/>
          </w:rPr>
          <w:t>: 5 minutes total</w:t>
        </w:r>
      </w:hyperlink>
      <w:r w:rsidR="00F26B7E">
        <w:rPr>
          <w:rStyle w:val="Hyperlink"/>
          <w:rFonts w:eastAsiaTheme="minorEastAsia"/>
          <w:noProof w:val="0"/>
        </w:rPr>
        <w:t>.</w:t>
      </w:r>
      <w:r w:rsidR="004C366E" w:rsidRPr="00171CDE">
        <w:rPr>
          <w:rFonts w:eastAsiaTheme="minorEastAsia"/>
        </w:rPr>
        <w:t xml:space="preserve"> </w:t>
      </w:r>
    </w:p>
    <w:p w14:paraId="725FFE47" w14:textId="374C0B0D" w:rsidR="008B25B4" w:rsidRDefault="004C366E" w:rsidP="004C366E">
      <w:pPr>
        <w:pStyle w:val="ListParagraph"/>
        <w:ind w:left="1440"/>
        <w:rPr>
          <w:i/>
          <w:sz w:val="24"/>
          <w:szCs w:val="24"/>
        </w:rPr>
      </w:pPr>
      <w:bookmarkStart w:id="44" w:name="_Hlk52653398"/>
      <w:r w:rsidRPr="004C366E">
        <w:rPr>
          <w:i/>
          <w:sz w:val="24"/>
          <w:szCs w:val="24"/>
        </w:rPr>
        <w:t>You are a bright, hard-working, entry-level manager</w:t>
      </w:r>
      <w:r>
        <w:rPr>
          <w:i/>
          <w:sz w:val="24"/>
          <w:szCs w:val="24"/>
        </w:rPr>
        <w:t xml:space="preserve"> </w:t>
      </w:r>
      <w:r w:rsidRPr="004C366E">
        <w:rPr>
          <w:i/>
          <w:sz w:val="24"/>
          <w:szCs w:val="24"/>
        </w:rPr>
        <w:t>who fully intends to rise through the ranks. Your</w:t>
      </w:r>
      <w:r>
        <w:rPr>
          <w:i/>
          <w:sz w:val="24"/>
          <w:szCs w:val="24"/>
        </w:rPr>
        <w:t xml:space="preserve"> </w:t>
      </w:r>
      <w:r w:rsidRPr="004C366E">
        <w:rPr>
          <w:i/>
          <w:sz w:val="24"/>
          <w:szCs w:val="24"/>
        </w:rPr>
        <w:t>performance evaluation gives you high marks for your</w:t>
      </w:r>
      <w:r>
        <w:rPr>
          <w:i/>
          <w:sz w:val="24"/>
          <w:szCs w:val="24"/>
        </w:rPr>
        <w:t xml:space="preserve"> </w:t>
      </w:r>
      <w:r w:rsidRPr="004C366E">
        <w:rPr>
          <w:i/>
          <w:sz w:val="24"/>
          <w:szCs w:val="24"/>
        </w:rPr>
        <w:t>technical skills, but low marks when it comes to people</w:t>
      </w:r>
      <w:r>
        <w:rPr>
          <w:i/>
          <w:sz w:val="24"/>
          <w:szCs w:val="24"/>
        </w:rPr>
        <w:t xml:space="preserve"> </w:t>
      </w:r>
      <w:r w:rsidRPr="004C366E">
        <w:rPr>
          <w:i/>
          <w:sz w:val="24"/>
          <w:szCs w:val="24"/>
        </w:rPr>
        <w:t>skills. Do you think people skills can be learned, or do</w:t>
      </w:r>
      <w:r>
        <w:rPr>
          <w:i/>
          <w:sz w:val="24"/>
          <w:szCs w:val="24"/>
        </w:rPr>
        <w:t xml:space="preserve"> </w:t>
      </w:r>
      <w:r w:rsidRPr="004C366E">
        <w:rPr>
          <w:i/>
          <w:sz w:val="24"/>
          <w:szCs w:val="24"/>
        </w:rPr>
        <w:t>you need to rethink your career path? If people skills</w:t>
      </w:r>
      <w:r>
        <w:rPr>
          <w:i/>
          <w:sz w:val="24"/>
          <w:szCs w:val="24"/>
        </w:rPr>
        <w:t xml:space="preserve"> </w:t>
      </w:r>
      <w:r w:rsidRPr="004C366E">
        <w:rPr>
          <w:i/>
          <w:sz w:val="24"/>
          <w:szCs w:val="24"/>
        </w:rPr>
        <w:t>can be learned, how would you go about it?</w:t>
      </w:r>
      <w:bookmarkEnd w:id="44"/>
    </w:p>
    <w:p w14:paraId="6E616557" w14:textId="21ACD947" w:rsidR="008B25B4" w:rsidRPr="008B25B4" w:rsidRDefault="008B25B4" w:rsidP="008B25B4">
      <w:pPr>
        <w:pStyle w:val="ListParagraph"/>
        <w:numPr>
          <w:ilvl w:val="1"/>
          <w:numId w:val="30"/>
        </w:numPr>
        <w:rPr>
          <w:rFonts w:eastAsiaTheme="minorEastAsia"/>
        </w:rPr>
      </w:pPr>
      <w:r w:rsidRPr="008B25B4">
        <w:rPr>
          <w:rStyle w:val="Hyperlink"/>
          <w:rFonts w:eastAsiaTheme="minorEastAsia"/>
          <w:noProof w:val="0"/>
        </w:rPr>
        <w:t>(Optional) Knowledge Check: &lt;5 minutes total. (PPT Slide</w:t>
      </w:r>
      <w:r w:rsidR="00F26B7E">
        <w:rPr>
          <w:rStyle w:val="Hyperlink"/>
          <w:rFonts w:eastAsiaTheme="minorEastAsia"/>
          <w:noProof w:val="0"/>
        </w:rPr>
        <w:t>s</w:t>
      </w:r>
      <w:r w:rsidRPr="008B25B4">
        <w:rPr>
          <w:rStyle w:val="Hyperlink"/>
          <w:rFonts w:eastAsiaTheme="minorEastAsia"/>
          <w:noProof w:val="0"/>
        </w:rPr>
        <w:t xml:space="preserve"> </w:t>
      </w:r>
      <w:r w:rsidRPr="003D7183">
        <w:rPr>
          <w:rStyle w:val="Hyperlink"/>
          <w:rFonts w:eastAsiaTheme="minorEastAsia"/>
          <w:noProof w:val="0"/>
        </w:rPr>
        <w:t>3</w:t>
      </w:r>
      <w:r w:rsidR="003E0D92">
        <w:rPr>
          <w:rStyle w:val="Hyperlink"/>
          <w:rFonts w:eastAsiaTheme="minorEastAsia"/>
          <w:noProof w:val="0"/>
        </w:rPr>
        <w:t>1</w:t>
      </w:r>
      <w:r w:rsidRPr="003D7183">
        <w:rPr>
          <w:rStyle w:val="Hyperlink"/>
          <w:rFonts w:eastAsiaTheme="minorEastAsia"/>
          <w:noProof w:val="0"/>
        </w:rPr>
        <w:t>-3</w:t>
      </w:r>
      <w:r w:rsidR="003E0D92">
        <w:rPr>
          <w:rStyle w:val="Hyperlink"/>
          <w:rFonts w:eastAsiaTheme="minorEastAsia"/>
          <w:noProof w:val="0"/>
        </w:rPr>
        <w:t>2</w:t>
      </w:r>
      <w:r w:rsidRPr="008B25B4">
        <w:rPr>
          <w:rStyle w:val="Hyperlink"/>
          <w:rFonts w:eastAsiaTheme="minorEastAsia"/>
          <w:noProof w:val="0"/>
        </w:rPr>
        <w:t>)</w:t>
      </w:r>
    </w:p>
    <w:p w14:paraId="2B882DE1" w14:textId="7C5F920B" w:rsidR="008B25B4" w:rsidRPr="008B25B4" w:rsidRDefault="008B25B4" w:rsidP="008B25B4">
      <w:pPr>
        <w:pStyle w:val="ListParagraph"/>
        <w:ind w:left="1440"/>
        <w:rPr>
          <w:i/>
          <w:sz w:val="24"/>
          <w:szCs w:val="24"/>
        </w:rPr>
      </w:pPr>
      <w:r w:rsidRPr="002F3617">
        <w:rPr>
          <w:i/>
          <w:sz w:val="24"/>
          <w:szCs w:val="24"/>
        </w:rPr>
        <w:t>Which of the following set of manager roles would be considered decisional</w:t>
      </w:r>
      <w:r w:rsidRPr="008B25B4">
        <w:rPr>
          <w:i/>
          <w:sz w:val="24"/>
          <w:szCs w:val="24"/>
        </w:rPr>
        <w:t xml:space="preserve"> roles</w:t>
      </w:r>
      <w:r>
        <w:rPr>
          <w:i/>
          <w:sz w:val="24"/>
          <w:szCs w:val="24"/>
        </w:rPr>
        <w:t>?</w:t>
      </w:r>
    </w:p>
    <w:p w14:paraId="5E587195" w14:textId="2F542FDF" w:rsidR="003148E5" w:rsidRPr="00DE1F5E" w:rsidRDefault="003148E5" w:rsidP="003148E5">
      <w:pPr>
        <w:rPr>
          <w:rFonts w:eastAsiaTheme="minorEastAsia"/>
          <w:b/>
          <w:bCs/>
        </w:rPr>
      </w:pPr>
      <w:r w:rsidRPr="00DC0CDD">
        <w:rPr>
          <w:rFonts w:eastAsiaTheme="minorEastAsia"/>
          <w:b/>
          <w:bCs/>
        </w:rPr>
        <w:t>1-</w:t>
      </w:r>
      <w:r>
        <w:rPr>
          <w:rFonts w:eastAsiaTheme="minorEastAsia"/>
          <w:b/>
          <w:bCs/>
        </w:rPr>
        <w:t>7</w:t>
      </w:r>
      <w:r w:rsidRPr="00DC0CDD">
        <w:rPr>
          <w:rFonts w:eastAsiaTheme="minorEastAsia"/>
          <w:b/>
          <w:bCs/>
        </w:rPr>
        <w:t xml:space="preserve"> </w:t>
      </w:r>
      <w:r>
        <w:rPr>
          <w:rFonts w:eastAsiaTheme="minorEastAsia"/>
          <w:b/>
          <w:bCs/>
        </w:rPr>
        <w:t>Managing in Nonprofit Organizations</w:t>
      </w:r>
      <w:r w:rsidR="001C640B">
        <w:rPr>
          <w:rFonts w:eastAsiaTheme="minorEastAsia"/>
          <w:b/>
          <w:bCs/>
        </w:rPr>
        <w:t xml:space="preserve"> (PPT </w:t>
      </w:r>
      <w:r w:rsidR="00803B0C">
        <w:rPr>
          <w:rFonts w:eastAsiaTheme="minorEastAsia"/>
          <w:b/>
          <w:bCs/>
        </w:rPr>
        <w:t>Slide</w:t>
      </w:r>
      <w:r w:rsidR="001C640B">
        <w:rPr>
          <w:rFonts w:eastAsiaTheme="minorEastAsia"/>
          <w:b/>
          <w:bCs/>
        </w:rPr>
        <w:t xml:space="preserve"> </w:t>
      </w:r>
      <w:r w:rsidR="00D12236" w:rsidRPr="003D7183">
        <w:rPr>
          <w:rFonts w:eastAsiaTheme="minorEastAsia"/>
          <w:b/>
          <w:bCs/>
        </w:rPr>
        <w:t>3</w:t>
      </w:r>
      <w:r w:rsidR="003E0D92">
        <w:rPr>
          <w:rFonts w:eastAsiaTheme="minorEastAsia"/>
          <w:b/>
          <w:bCs/>
        </w:rPr>
        <w:t>4</w:t>
      </w:r>
      <w:r w:rsidR="001C640B">
        <w:rPr>
          <w:rFonts w:eastAsiaTheme="minorEastAsia"/>
          <w:b/>
          <w:bCs/>
        </w:rPr>
        <w:t>)</w:t>
      </w:r>
    </w:p>
    <w:p w14:paraId="4D18CDD7" w14:textId="1E419494" w:rsidR="00950701" w:rsidRDefault="001F5543" w:rsidP="00FA5733">
      <w:pPr>
        <w:pStyle w:val="ListParagraph"/>
        <w:numPr>
          <w:ilvl w:val="0"/>
          <w:numId w:val="31"/>
        </w:numPr>
      </w:pPr>
      <w:r>
        <w:t>The primary difference between managing a business and a nonprofit is that managers in businesses direct their activities toward earning money for the company and its owners, whereas managers in nonprofits direct their efforts toward generating some kind of social impact.</w:t>
      </w:r>
    </w:p>
    <w:p w14:paraId="0781D7EC" w14:textId="77777777" w:rsidR="00E62BCC" w:rsidRDefault="00E62BCC" w:rsidP="00FA5733">
      <w:pPr>
        <w:pStyle w:val="ListParagraph"/>
        <w:numPr>
          <w:ilvl w:val="0"/>
          <w:numId w:val="31"/>
        </w:numPr>
      </w:pPr>
      <w:r>
        <w:t xml:space="preserve">Financial resources for government and charity nonprofit organizations typically come from taxes, appropriations, grants, and donations rather than from the sale of products or services to customers. </w:t>
      </w:r>
    </w:p>
    <w:p w14:paraId="54EDA2D8" w14:textId="5CB44021" w:rsidR="00E62BCC" w:rsidRDefault="00E62BCC" w:rsidP="00FA5733">
      <w:pPr>
        <w:pStyle w:val="ListParagraph"/>
        <w:numPr>
          <w:ilvl w:val="0"/>
          <w:numId w:val="31"/>
        </w:numPr>
      </w:pPr>
      <w:r>
        <w:t>In businesses, managers focus on improving the organization’s products and services to increase sales revenues. In nonprofits, however, services are typically provided to nonpaying clients, and a major problem for many organizations is securing a steady stream of funds to continue operating.</w:t>
      </w:r>
    </w:p>
    <w:p w14:paraId="0A0D2C93" w14:textId="1AB6C9E8" w:rsidR="00E62BCC" w:rsidRDefault="00E62BCC" w:rsidP="00FA5733">
      <w:pPr>
        <w:pStyle w:val="ListParagraph"/>
        <w:numPr>
          <w:ilvl w:val="0"/>
          <w:numId w:val="31"/>
        </w:numPr>
      </w:pPr>
      <w:r>
        <w:t>Some nonprofits depend on volunteers and donors.</w:t>
      </w:r>
    </w:p>
    <w:p w14:paraId="366FA8F7" w14:textId="3C74E2ED" w:rsidR="00BE0D44" w:rsidRDefault="00BE0D44" w:rsidP="00FA5733">
      <w:pPr>
        <w:pStyle w:val="ListParagraph"/>
        <w:numPr>
          <w:ilvl w:val="0"/>
          <w:numId w:val="31"/>
        </w:numPr>
      </w:pPr>
      <w:r>
        <w:t>Managers in nonprofit organizations might place more emphasis on the roles of spokesperson (to “sell” the organization to donors and the public), leader (to build a mission-driven community of employees and volunteers), and resource allocator (to distribute government resources or grant funds that are often assigned in a top-down manner).</w:t>
      </w:r>
    </w:p>
    <w:p w14:paraId="4E2D14AD" w14:textId="1617E40E" w:rsidR="006A6E56" w:rsidRPr="008B25B4" w:rsidRDefault="006A6E56" w:rsidP="006A6E56">
      <w:pPr>
        <w:pStyle w:val="ListParagraph"/>
        <w:numPr>
          <w:ilvl w:val="1"/>
          <w:numId w:val="31"/>
        </w:numPr>
        <w:rPr>
          <w:rFonts w:eastAsiaTheme="minorEastAsia"/>
        </w:rPr>
      </w:pPr>
      <w:r w:rsidRPr="008B25B4">
        <w:rPr>
          <w:rStyle w:val="Hyperlink"/>
          <w:rFonts w:eastAsiaTheme="minorEastAsia"/>
          <w:noProof w:val="0"/>
        </w:rPr>
        <w:t>(Optional) Knowledge Check: &lt;5 minutes total. (PPT Slide</w:t>
      </w:r>
      <w:r w:rsidR="00F26B7E">
        <w:rPr>
          <w:rStyle w:val="Hyperlink"/>
          <w:rFonts w:eastAsiaTheme="minorEastAsia"/>
          <w:noProof w:val="0"/>
        </w:rPr>
        <w:t>s</w:t>
      </w:r>
      <w:r w:rsidRPr="008B25B4">
        <w:rPr>
          <w:rStyle w:val="Hyperlink"/>
          <w:rFonts w:eastAsiaTheme="minorEastAsia"/>
          <w:noProof w:val="0"/>
        </w:rPr>
        <w:t xml:space="preserve"> </w:t>
      </w:r>
      <w:r w:rsidRPr="003D7183">
        <w:rPr>
          <w:rStyle w:val="Hyperlink"/>
          <w:rFonts w:eastAsiaTheme="minorEastAsia"/>
          <w:noProof w:val="0"/>
        </w:rPr>
        <w:t>3</w:t>
      </w:r>
      <w:r w:rsidR="003E0D92">
        <w:rPr>
          <w:rStyle w:val="Hyperlink"/>
          <w:rFonts w:eastAsiaTheme="minorEastAsia"/>
          <w:noProof w:val="0"/>
        </w:rPr>
        <w:t>5</w:t>
      </w:r>
      <w:r w:rsidRPr="003D7183">
        <w:rPr>
          <w:rStyle w:val="Hyperlink"/>
          <w:rFonts w:eastAsiaTheme="minorEastAsia"/>
          <w:noProof w:val="0"/>
        </w:rPr>
        <w:t>-3</w:t>
      </w:r>
      <w:r w:rsidR="003E0D92">
        <w:rPr>
          <w:rStyle w:val="Hyperlink"/>
          <w:rFonts w:eastAsiaTheme="minorEastAsia"/>
          <w:noProof w:val="0"/>
        </w:rPr>
        <w:t>6</w:t>
      </w:r>
      <w:r w:rsidRPr="008B25B4">
        <w:rPr>
          <w:rStyle w:val="Hyperlink"/>
          <w:rFonts w:eastAsiaTheme="minorEastAsia"/>
          <w:noProof w:val="0"/>
        </w:rPr>
        <w:t>)</w:t>
      </w:r>
    </w:p>
    <w:p w14:paraId="327F0837" w14:textId="6CBBD2E3" w:rsidR="006A6E56" w:rsidRPr="008B25B4" w:rsidRDefault="006A6E56" w:rsidP="006A6E56">
      <w:pPr>
        <w:pStyle w:val="ListParagraph"/>
        <w:ind w:left="1440"/>
        <w:rPr>
          <w:i/>
          <w:sz w:val="24"/>
          <w:szCs w:val="24"/>
        </w:rPr>
      </w:pPr>
      <w:r w:rsidRPr="00D12236">
        <w:rPr>
          <w:i/>
          <w:sz w:val="24"/>
          <w:szCs w:val="24"/>
        </w:rPr>
        <w:t>Managers at a nonprofit organization would be least likely to be responsible</w:t>
      </w:r>
      <w:r w:rsidRPr="006A6E56">
        <w:rPr>
          <w:i/>
          <w:sz w:val="24"/>
          <w:szCs w:val="24"/>
        </w:rPr>
        <w:t xml:space="preserve"> for which of the following management activities</w:t>
      </w:r>
      <w:r>
        <w:rPr>
          <w:i/>
          <w:sz w:val="24"/>
          <w:szCs w:val="24"/>
        </w:rPr>
        <w:t>?</w:t>
      </w:r>
    </w:p>
    <w:p w14:paraId="27FCFD91" w14:textId="77777777" w:rsidR="00950701" w:rsidRPr="00CB5DB1" w:rsidRDefault="00950701" w:rsidP="009B2B6A">
      <w:pPr>
        <w:pStyle w:val="ListParagraph"/>
        <w:ind w:left="0"/>
      </w:pPr>
    </w:p>
    <w:p w14:paraId="54F96EE1" w14:textId="3760625E" w:rsidR="003113FE" w:rsidRPr="003113FE" w:rsidRDefault="001B6C41" w:rsidP="001B6C41">
      <w:pPr>
        <w:pStyle w:val="ListParagraph"/>
        <w:ind w:left="0"/>
        <w:rPr>
          <w:b/>
          <w:bCs/>
        </w:rPr>
      </w:pPr>
      <w:r>
        <w:br w:type="page"/>
      </w:r>
    </w:p>
    <w:p w14:paraId="5D6C1DC3" w14:textId="77777777" w:rsidR="00967E93" w:rsidRPr="0009518E" w:rsidRDefault="00967E93" w:rsidP="000931BE">
      <w:pPr>
        <w:pStyle w:val="ListParagraph"/>
        <w:ind w:left="2160"/>
      </w:pPr>
    </w:p>
    <w:p w14:paraId="5569DF7B" w14:textId="715CEE4B" w:rsidR="00D27ABB" w:rsidRPr="00D0154F" w:rsidRDefault="00B528B8" w:rsidP="00D0154F">
      <w:pPr>
        <w:pStyle w:val="Return-to-top"/>
        <w:rPr>
          <w:rStyle w:val="Hyperlink"/>
          <w:noProof w:val="0"/>
        </w:rPr>
      </w:pPr>
      <w:hyperlink w:anchor="_top" w:history="1">
        <w:r w:rsidR="002F5240" w:rsidRPr="003B3797">
          <w:rPr>
            <w:rStyle w:val="Hyperlink"/>
            <w:noProof w:val="0"/>
          </w:rPr>
          <w:t>[return to top]</w:t>
        </w:r>
      </w:hyperlink>
    </w:p>
    <w:p w14:paraId="135C76F3" w14:textId="4F22D7B7" w:rsidR="003F3315" w:rsidRDefault="00E04A9C" w:rsidP="006B463F">
      <w:pPr>
        <w:pStyle w:val="Heading1"/>
      </w:pPr>
      <w:bookmarkStart w:id="45" w:name="_Discussion_Questions"/>
      <w:bookmarkStart w:id="46" w:name="_Toc42853187"/>
      <w:bookmarkStart w:id="47" w:name="_Toc42853357"/>
      <w:bookmarkStart w:id="48" w:name="_Toc43900141"/>
      <w:bookmarkStart w:id="49" w:name="_Toc64020562"/>
      <w:bookmarkEnd w:id="45"/>
      <w:r>
        <w:t>Discussion Questions</w:t>
      </w:r>
      <w:bookmarkEnd w:id="46"/>
      <w:bookmarkEnd w:id="47"/>
      <w:bookmarkEnd w:id="48"/>
      <w:bookmarkEnd w:id="49"/>
    </w:p>
    <w:p w14:paraId="0B5966D3" w14:textId="0E8F0CB1" w:rsidR="00E04A9C" w:rsidRPr="001270E4" w:rsidRDefault="21C5CFD5" w:rsidP="2112863F">
      <w:r>
        <w:t>You can assign t</w:t>
      </w:r>
      <w:r w:rsidR="2059B767">
        <w:t>hese questions</w:t>
      </w:r>
      <w:r w:rsidR="044FC121">
        <w:t xml:space="preserve"> several ways:</w:t>
      </w:r>
      <w:r w:rsidR="2059B767">
        <w:t xml:space="preserve"> </w:t>
      </w:r>
      <w:r w:rsidR="762DD783">
        <w:t xml:space="preserve">in a discussion forum in </w:t>
      </w:r>
      <w:r>
        <w:t xml:space="preserve">your </w:t>
      </w:r>
      <w:r w:rsidR="762DD783">
        <w:t>LMS</w:t>
      </w:r>
      <w:r>
        <w:t xml:space="preserve">; as </w:t>
      </w:r>
      <w:r w:rsidR="7E31BEF2">
        <w:t xml:space="preserve">whole-class </w:t>
      </w:r>
      <w:r w:rsidR="00D04541">
        <w:t xml:space="preserve">or break out </w:t>
      </w:r>
      <w:r w:rsidR="7E31BEF2">
        <w:t>discussions in person</w:t>
      </w:r>
      <w:r w:rsidR="00AE4B7F">
        <w:t xml:space="preserve"> or synchronously via </w:t>
      </w:r>
      <w:r w:rsidR="00D04541">
        <w:t>a virtual meeting tool</w:t>
      </w:r>
      <w:r w:rsidR="004E373B">
        <w:t xml:space="preserve"> like Zoom</w:t>
      </w:r>
      <w:r w:rsidR="7E31BEF2">
        <w:t>;</w:t>
      </w:r>
      <w:r w:rsidR="001E7EDE">
        <w:t xml:space="preserve"> </w:t>
      </w:r>
      <w:r w:rsidR="004E373B">
        <w:t xml:space="preserve">or </w:t>
      </w:r>
      <w:r w:rsidR="7E31BEF2">
        <w:t xml:space="preserve">as a </w:t>
      </w:r>
      <w:r w:rsidR="762DD783">
        <w:t>partner or group</w:t>
      </w:r>
      <w:r w:rsidR="7E31BEF2">
        <w:t xml:space="preserve"> activity</w:t>
      </w:r>
      <w:r w:rsidR="3FBD561E">
        <w:t xml:space="preserve"> </w:t>
      </w:r>
      <w:r w:rsidR="762DD783">
        <w:t>in class.</w:t>
      </w:r>
      <w:r w:rsidR="06EB26AC">
        <w:t xml:space="preserve"> </w:t>
      </w:r>
      <w:r w:rsidR="0003543C">
        <w:t xml:space="preserve">For more </w:t>
      </w:r>
      <w:r w:rsidR="00EE4C58">
        <w:t xml:space="preserve">best practices around the facilitation of discussion </w:t>
      </w:r>
      <w:r w:rsidR="00EE4C58" w:rsidRPr="001270E4">
        <w:t xml:space="preserve">question in online courses, as well as other online teaching and learning </w:t>
      </w:r>
      <w:r w:rsidR="00FB74DA" w:rsidRPr="001270E4">
        <w:t>tips</w:t>
      </w:r>
      <w:r w:rsidR="00EE4C58" w:rsidRPr="001270E4">
        <w:t>, check out the Guide to Teaching Onlin</w:t>
      </w:r>
      <w:r w:rsidR="00E1041C">
        <w:t>e</w:t>
      </w:r>
      <w:r w:rsidR="00300973">
        <w:t>,</w:t>
      </w:r>
      <w:r w:rsidR="00E1041C">
        <w:t xml:space="preserve"> </w:t>
      </w:r>
      <w:bookmarkStart w:id="50" w:name="_Hlk54460948"/>
      <w:r w:rsidR="00E1041C">
        <w:t xml:space="preserve">which can be found on the Instructor Companion Site. </w:t>
      </w:r>
      <w:bookmarkEnd w:id="50"/>
    </w:p>
    <w:p w14:paraId="12449F3A" w14:textId="6F0082BB" w:rsidR="00CC1F78" w:rsidRPr="001270E4" w:rsidRDefault="007E6246" w:rsidP="0060310F">
      <w:pPr>
        <w:pStyle w:val="NormalWeb"/>
        <w:numPr>
          <w:ilvl w:val="0"/>
          <w:numId w:val="8"/>
        </w:numPr>
        <w:shd w:val="clear" w:color="auto" w:fill="FFFFFF"/>
        <w:spacing w:before="0" w:beforeAutospacing="0" w:after="0" w:afterAutospacing="0"/>
        <w:ind w:left="720"/>
        <w:rPr>
          <w:rFonts w:ascii="Open Sans" w:hAnsi="Open Sans" w:cs="Open Sans"/>
          <w:sz w:val="22"/>
          <w:szCs w:val="22"/>
        </w:rPr>
      </w:pPr>
      <w:r w:rsidRPr="001270E4">
        <w:rPr>
          <w:rFonts w:ascii="Open Sans" w:hAnsi="Open Sans" w:cs="Open Sans"/>
          <w:b/>
          <w:bCs/>
          <w:sz w:val="22"/>
          <w:szCs w:val="22"/>
        </w:rPr>
        <w:t>Question</w:t>
      </w:r>
      <w:r w:rsidRPr="001270E4">
        <w:rPr>
          <w:rFonts w:ascii="Open Sans" w:hAnsi="Open Sans" w:cs="Open Sans"/>
          <w:sz w:val="22"/>
          <w:szCs w:val="22"/>
        </w:rPr>
        <w:t xml:space="preserve">: </w:t>
      </w:r>
      <w:r w:rsidR="001270E4" w:rsidRPr="001270E4">
        <w:rPr>
          <w:rFonts w:ascii="Open Sans" w:hAnsi="Open Sans" w:cs="Open Sans"/>
          <w:sz w:val="22"/>
          <w:szCs w:val="22"/>
        </w:rPr>
        <w:t>How do you feel about having a manager’s responsibilities in today’s world, which is characterized by social, technological, and other sudden changes in the environment? Describe some skills and competencies that are important to managers working in these conditions.</w:t>
      </w:r>
    </w:p>
    <w:p w14:paraId="6644333C" w14:textId="77777777" w:rsidR="007D7AE6" w:rsidRPr="001270E4" w:rsidRDefault="007D7AE6" w:rsidP="0060310F">
      <w:pPr>
        <w:pStyle w:val="NormalWeb"/>
        <w:shd w:val="clear" w:color="auto" w:fill="FFFFFF"/>
        <w:spacing w:before="0" w:beforeAutospacing="0" w:after="0" w:afterAutospacing="0"/>
        <w:ind w:left="720"/>
        <w:rPr>
          <w:rFonts w:ascii="Open Sans" w:hAnsi="Open Sans" w:cs="Open Sans"/>
          <w:sz w:val="22"/>
          <w:szCs w:val="22"/>
        </w:rPr>
      </w:pPr>
    </w:p>
    <w:p w14:paraId="492724AA" w14:textId="77777777" w:rsidR="002A5C60" w:rsidRPr="002A5C60" w:rsidRDefault="00B42B4E" w:rsidP="0060310F">
      <w:pPr>
        <w:ind w:left="720"/>
        <w:rPr>
          <w:color w:val="000000"/>
        </w:rPr>
      </w:pPr>
      <w:r w:rsidRPr="001270E4">
        <w:rPr>
          <w:b/>
          <w:bCs/>
        </w:rPr>
        <w:t xml:space="preserve">Suggested Answer: </w:t>
      </w:r>
      <w:r w:rsidR="002A5C60" w:rsidRPr="002A5C60">
        <w:rPr>
          <w:color w:val="000000"/>
        </w:rPr>
        <w:t xml:space="preserve">Students should understand that even with the high levels of uncertainty, ambiguity, and sudden changes or threats present in today’s environment, managers still have at least some useful information about alternative courses of action, the outcomes of those alternatives, and the likelihood of occurrence for each alternative, for each decision they face, and that information will help them make decisions that may well have a reasonably high payoff. </w:t>
      </w:r>
    </w:p>
    <w:p w14:paraId="57ABC188" w14:textId="77777777" w:rsidR="002A5C60" w:rsidRPr="002A5C60" w:rsidRDefault="002A5C60" w:rsidP="0060310F">
      <w:pPr>
        <w:ind w:left="720"/>
        <w:rPr>
          <w:color w:val="000000"/>
        </w:rPr>
      </w:pPr>
      <w:r w:rsidRPr="002A5C60">
        <w:rPr>
          <w:color w:val="000000"/>
        </w:rPr>
        <w:t>During turbulent times, managers must apply all their skills and competencies in a way that benefits the organization and its stakeholders. The number one reason for manager failure is ineffective communication skills and practices. Especially in times of uncertainty or crisis, if managers do not communicate effectively, including listening to employees and customers and showing genuine care and concern, organizational performance and reputation suffer.</w:t>
      </w:r>
    </w:p>
    <w:p w14:paraId="2C8700D8" w14:textId="6748F6D6" w:rsidR="00D72A0A" w:rsidRPr="001270E4" w:rsidRDefault="002A5C60" w:rsidP="0060310F">
      <w:pPr>
        <w:ind w:left="720"/>
        <w:rPr>
          <w:rFonts w:ascii="Times New Roman" w:eastAsia="Times New Roman" w:hAnsi="Times New Roman" w:cs="Times New Roman"/>
          <w:i/>
        </w:rPr>
      </w:pPr>
      <w:r w:rsidRPr="002A5C60">
        <w:rPr>
          <w:color w:val="000000"/>
        </w:rPr>
        <w:t xml:space="preserve">Managers must be able to quickly find the information they need in a wide variety of situations. Doing so requires both conceptual and technical </w:t>
      </w:r>
      <w:r w:rsidR="00FC6DD7" w:rsidRPr="002A5C60">
        <w:rPr>
          <w:color w:val="000000"/>
        </w:rPr>
        <w:t>skills but</w:t>
      </w:r>
      <w:r w:rsidRPr="002A5C60">
        <w:rPr>
          <w:color w:val="000000"/>
        </w:rPr>
        <w:t xml:space="preserve"> may require a high level of human skills to create the relationships necessary to sustain the manager in times of crisis. The decision-making role becomes even more critical in this environment as managers attempt to sort out the uncertainties and threats they face.</w:t>
      </w:r>
    </w:p>
    <w:p w14:paraId="006C9B81" w14:textId="24AC4867" w:rsidR="00903225" w:rsidRPr="00C039ED" w:rsidRDefault="007A6344" w:rsidP="0060310F">
      <w:pPr>
        <w:pStyle w:val="NormalWeb"/>
        <w:numPr>
          <w:ilvl w:val="0"/>
          <w:numId w:val="8"/>
        </w:numPr>
        <w:shd w:val="clear" w:color="auto" w:fill="FFFFFF"/>
        <w:spacing w:before="0" w:beforeAutospacing="0" w:after="0" w:afterAutospacing="0"/>
        <w:ind w:left="720"/>
        <w:rPr>
          <w:rFonts w:ascii="Open Sans" w:hAnsi="Open Sans" w:cs="Open Sans"/>
          <w:sz w:val="22"/>
          <w:szCs w:val="22"/>
        </w:rPr>
      </w:pPr>
      <w:r w:rsidRPr="00C039ED">
        <w:rPr>
          <w:rFonts w:ascii="Open Sans" w:hAnsi="Open Sans" w:cs="Open Sans"/>
          <w:b/>
          <w:bCs/>
          <w:sz w:val="22"/>
          <w:szCs w:val="22"/>
        </w:rPr>
        <w:t>Question</w:t>
      </w:r>
      <w:r w:rsidRPr="00C039ED">
        <w:rPr>
          <w:rFonts w:ascii="Open Sans" w:hAnsi="Open Sans" w:cs="Open Sans"/>
          <w:sz w:val="22"/>
          <w:szCs w:val="22"/>
        </w:rPr>
        <w:t xml:space="preserve">: </w:t>
      </w:r>
      <w:bookmarkStart w:id="51" w:name="PageEnd_97"/>
      <w:bookmarkEnd w:id="51"/>
      <w:r w:rsidR="00C039ED" w:rsidRPr="00C039ED">
        <w:rPr>
          <w:rFonts w:ascii="Open Sans" w:hAnsi="Open Sans" w:cs="Open Sans"/>
          <w:sz w:val="22"/>
          <w:szCs w:val="22"/>
        </w:rPr>
        <w:t xml:space="preserve">Assume that you are a project manager at a biotechnology company and that you work with managers from research, production, and marketing on a major product modification. You notice that every memo you receive from the marketing manager has been copied to senior management. At every company function, she spends time talking to the big shots. You are also aware that sometimes when you and the other project members are </w:t>
      </w:r>
      <w:r w:rsidR="00163109">
        <w:rPr>
          <w:rFonts w:ascii="Open Sans" w:hAnsi="Open Sans" w:cs="Open Sans"/>
          <w:sz w:val="22"/>
          <w:szCs w:val="22"/>
        </w:rPr>
        <w:t>working tirelessly</w:t>
      </w:r>
      <w:r w:rsidR="00C039ED" w:rsidRPr="00C039ED">
        <w:rPr>
          <w:rFonts w:ascii="Open Sans" w:hAnsi="Open Sans" w:cs="Open Sans"/>
          <w:sz w:val="22"/>
          <w:szCs w:val="22"/>
        </w:rPr>
        <w:t xml:space="preserve"> over the project, she is playing </w:t>
      </w:r>
      <w:r w:rsidR="00C039ED" w:rsidRPr="00C039ED">
        <w:rPr>
          <w:rFonts w:ascii="Open Sans" w:hAnsi="Open Sans" w:cs="Open Sans"/>
          <w:sz w:val="22"/>
          <w:szCs w:val="22"/>
        </w:rPr>
        <w:lastRenderedPageBreak/>
        <w:t>golf with senior managers. What is your evaluation of her behavior? As project manager, what do you do?</w:t>
      </w:r>
    </w:p>
    <w:p w14:paraId="71DAB576" w14:textId="77777777" w:rsidR="007D7AE6" w:rsidRPr="00C039ED" w:rsidRDefault="007D7AE6" w:rsidP="0060310F">
      <w:pPr>
        <w:pStyle w:val="NormalWeb"/>
        <w:shd w:val="clear" w:color="auto" w:fill="FFFFFF"/>
        <w:spacing w:before="0" w:beforeAutospacing="0" w:after="0" w:afterAutospacing="0"/>
        <w:ind w:left="540"/>
        <w:rPr>
          <w:rFonts w:ascii="Open Sans" w:hAnsi="Open Sans" w:cs="Open Sans"/>
          <w:sz w:val="22"/>
          <w:szCs w:val="22"/>
        </w:rPr>
      </w:pPr>
    </w:p>
    <w:p w14:paraId="76BBF0D6" w14:textId="65015AD2" w:rsidR="00D72A0A" w:rsidRPr="00C039ED" w:rsidRDefault="00B42B4E" w:rsidP="0060310F">
      <w:pPr>
        <w:widowControl w:val="0"/>
        <w:ind w:left="720"/>
      </w:pPr>
      <w:r w:rsidRPr="00C039ED">
        <w:rPr>
          <w:b/>
          <w:bCs/>
        </w:rPr>
        <w:t xml:space="preserve">Suggested Answer: </w:t>
      </w:r>
      <w:r w:rsidR="00C039ED" w:rsidRPr="00C039ED">
        <w:t>The marketing manager seems to want to move up the management hierarchy as quickly as possible. Two behaviors illustrate this desire. Sending copies of memos to senior management helps her maintain visibility in the company and lets senior management know of her management skills and accomplishments. Socializing with senior management at company functions or on the golf course also helps her maintain high visibility. These behaviors will help her to avoid being overlooked when deliberations for special projects or promotions are being made by senior management. The appropriateness of her behavior is another issue. If she is performing on the joint project as promised, then what she does otherwise is her business. If you, as the research scientist, also are looking for advancement opportunities, you should try to increase visibility as well. Look for ways to do so that are acceptable to senior management in this organization culture.</w:t>
      </w:r>
    </w:p>
    <w:p w14:paraId="5791602E" w14:textId="4CF97960" w:rsidR="00FB3317" w:rsidRPr="00A13A0F" w:rsidRDefault="007A6344" w:rsidP="0060310F">
      <w:pPr>
        <w:pStyle w:val="NormalWeb"/>
        <w:numPr>
          <w:ilvl w:val="0"/>
          <w:numId w:val="8"/>
        </w:numPr>
        <w:shd w:val="clear" w:color="auto" w:fill="FFFFFF"/>
        <w:spacing w:before="0" w:beforeAutospacing="0" w:after="0" w:afterAutospacing="0"/>
        <w:ind w:left="720"/>
        <w:rPr>
          <w:rFonts w:ascii="Open Sans" w:hAnsi="Open Sans" w:cs="Open Sans"/>
          <w:sz w:val="22"/>
          <w:szCs w:val="22"/>
        </w:rPr>
      </w:pPr>
      <w:r w:rsidRPr="00A13A0F">
        <w:rPr>
          <w:rFonts w:ascii="Open Sans" w:hAnsi="Open Sans" w:cs="Open Sans"/>
          <w:b/>
          <w:bCs/>
          <w:sz w:val="22"/>
          <w:szCs w:val="22"/>
        </w:rPr>
        <w:t>Question</w:t>
      </w:r>
      <w:r w:rsidRPr="00A13A0F">
        <w:rPr>
          <w:rFonts w:ascii="Open Sans" w:hAnsi="Open Sans" w:cs="Open Sans"/>
          <w:sz w:val="22"/>
          <w:szCs w:val="22"/>
        </w:rPr>
        <w:t xml:space="preserve">: </w:t>
      </w:r>
      <w:r w:rsidR="00A13A0F" w:rsidRPr="00A13A0F">
        <w:rPr>
          <w:rFonts w:ascii="Open Sans" w:hAnsi="Open Sans" w:cs="Open Sans"/>
          <w:sz w:val="22"/>
          <w:szCs w:val="22"/>
        </w:rPr>
        <w:t>Jeff Immelt, CEO of GE, tweeted for the first time in September 2012, prompting this response: “@JeffImmelt how come my grandfather got on twitter before you?” Do you think managers should use Twitter and other social media? Can you be an effective manager today without using new media? Why</w:t>
      </w:r>
      <w:r w:rsidR="00543FFE" w:rsidRPr="00A13A0F">
        <w:rPr>
          <w:rFonts w:ascii="Open Sans" w:hAnsi="Open Sans" w:cs="Open Sans"/>
          <w:sz w:val="22"/>
          <w:szCs w:val="22"/>
        </w:rPr>
        <w:t>?</w:t>
      </w:r>
    </w:p>
    <w:p w14:paraId="0CEBBFED" w14:textId="77777777" w:rsidR="007D7AE6" w:rsidRPr="00A13A0F" w:rsidRDefault="007D7AE6" w:rsidP="0060310F">
      <w:pPr>
        <w:pStyle w:val="NormalWeb"/>
        <w:shd w:val="clear" w:color="auto" w:fill="FFFFFF"/>
        <w:spacing w:before="0" w:beforeAutospacing="0" w:after="0" w:afterAutospacing="0"/>
        <w:ind w:left="720"/>
        <w:rPr>
          <w:rFonts w:ascii="Open Sans" w:hAnsi="Open Sans" w:cs="Open Sans"/>
          <w:sz w:val="22"/>
          <w:szCs w:val="22"/>
        </w:rPr>
      </w:pPr>
    </w:p>
    <w:p w14:paraId="4B9164E7" w14:textId="64B30EDC" w:rsidR="00D72A0A" w:rsidRPr="00A13A0F" w:rsidRDefault="00B42B4E" w:rsidP="0060310F">
      <w:pPr>
        <w:widowControl w:val="0"/>
        <w:ind w:left="720"/>
        <w:rPr>
          <w:rFonts w:ascii="Times New Roman" w:eastAsia="Times New Roman" w:hAnsi="Times New Roman" w:cs="Times New Roman"/>
        </w:rPr>
      </w:pPr>
      <w:r w:rsidRPr="00A13A0F">
        <w:rPr>
          <w:b/>
          <w:bCs/>
        </w:rPr>
        <w:t xml:space="preserve">Suggested Answer: </w:t>
      </w:r>
      <w:r w:rsidR="00A13A0F" w:rsidRPr="00A13A0F">
        <w:t>Immelt seems to be suggesting that most managers have been using social media for a long time. It is an integral part of the job. Because texting and tweeting are such common ways of communicating today, a manager would be hampered if he or she were not familiar with these tools. Communicating effectively is an important part of a manager’s job, and social media is an important part of communicating in this era.</w:t>
      </w:r>
    </w:p>
    <w:p w14:paraId="36CF098E" w14:textId="730C4EEA" w:rsidR="00FB3317" w:rsidRPr="00D640F6" w:rsidRDefault="007A6344" w:rsidP="0060310F">
      <w:pPr>
        <w:pStyle w:val="NormalWeb"/>
        <w:numPr>
          <w:ilvl w:val="0"/>
          <w:numId w:val="8"/>
        </w:numPr>
        <w:shd w:val="clear" w:color="auto" w:fill="FFFFFF"/>
        <w:spacing w:before="0" w:beforeAutospacing="0" w:after="0" w:afterAutospacing="0"/>
        <w:ind w:left="720"/>
        <w:rPr>
          <w:rFonts w:ascii="Open Sans" w:hAnsi="Open Sans" w:cs="Open Sans"/>
          <w:sz w:val="22"/>
          <w:szCs w:val="22"/>
        </w:rPr>
      </w:pPr>
      <w:r w:rsidRPr="00D640F6">
        <w:rPr>
          <w:rFonts w:ascii="Open Sans" w:hAnsi="Open Sans" w:cs="Open Sans"/>
          <w:b/>
          <w:bCs/>
          <w:sz w:val="22"/>
          <w:szCs w:val="22"/>
        </w:rPr>
        <w:t>Question</w:t>
      </w:r>
      <w:r w:rsidRPr="00D640F6">
        <w:rPr>
          <w:rFonts w:ascii="Open Sans" w:hAnsi="Open Sans" w:cs="Open Sans"/>
          <w:sz w:val="22"/>
          <w:szCs w:val="22"/>
        </w:rPr>
        <w:t xml:space="preserve">: </w:t>
      </w:r>
      <w:r w:rsidR="00D640F6" w:rsidRPr="00D640F6">
        <w:rPr>
          <w:rFonts w:ascii="Open Sans" w:hAnsi="Open Sans" w:cs="Open Sans"/>
          <w:sz w:val="22"/>
          <w:szCs w:val="22"/>
        </w:rPr>
        <w:t>Why do some organizations seem to have a new CEO every two or three years, whereas others have top leaders who stay with the company for many years (e.g., Warren Buffett’s 50 years at Berkshire Hathaway)? What factors about the manager or about the company might account for this difference?</w:t>
      </w:r>
    </w:p>
    <w:p w14:paraId="0E493405" w14:textId="77777777" w:rsidR="007D7AE6" w:rsidRPr="00D640F6" w:rsidRDefault="007D7AE6" w:rsidP="0060310F">
      <w:pPr>
        <w:pStyle w:val="NormalWeb"/>
        <w:shd w:val="clear" w:color="auto" w:fill="FFFFFF"/>
        <w:spacing w:before="0" w:beforeAutospacing="0" w:after="0" w:afterAutospacing="0"/>
        <w:ind w:left="540"/>
        <w:rPr>
          <w:rFonts w:ascii="Open Sans" w:hAnsi="Open Sans" w:cs="Open Sans"/>
          <w:sz w:val="22"/>
          <w:szCs w:val="22"/>
        </w:rPr>
      </w:pPr>
    </w:p>
    <w:p w14:paraId="37AEBAFF" w14:textId="19F9FE57" w:rsidR="00D640F6" w:rsidRDefault="00B42B4E" w:rsidP="0060310F">
      <w:pPr>
        <w:widowControl w:val="0"/>
        <w:ind w:left="720"/>
      </w:pPr>
      <w:r w:rsidRPr="00D640F6">
        <w:rPr>
          <w:b/>
          <w:bCs/>
        </w:rPr>
        <w:t xml:space="preserve">Suggested Answer: </w:t>
      </w:r>
      <w:r w:rsidR="00D640F6">
        <w:t xml:space="preserve">Today’s firms are challenged by continuous change and chaos and compete in a dynamic environment that is in continuous motion. The CEOs are confronted with continuous pressure to get results that will satisfy stockholder needs. When they fall short, they are replaced due to turbulence and internal and external environmental forces. CEOs like Warren Buffett at Berkshire Hathaway have the vision and leadership to move the organization ahead and implement strategies to achieve desired goals. This type of CEO has the ability to get results with and through people internally, as well as to satisfy the boards of directors and stockholders of these giant organizations. </w:t>
      </w:r>
    </w:p>
    <w:p w14:paraId="49820796" w14:textId="0FFDE371" w:rsidR="00D72A0A" w:rsidRPr="00D640F6" w:rsidRDefault="00D640F6" w:rsidP="0060310F">
      <w:pPr>
        <w:widowControl w:val="0"/>
        <w:ind w:left="720"/>
        <w:rPr>
          <w:rFonts w:ascii="Times New Roman" w:eastAsia="Times New Roman" w:hAnsi="Times New Roman" w:cs="Times New Roman"/>
        </w:rPr>
      </w:pPr>
      <w:r>
        <w:lastRenderedPageBreak/>
        <w:t>CEO factors that may account for differences in tenure center on that individual’s ability to anticipate and develop strategies to address rapidly developing changes in their external environments, as well as the internal forces of the organization. They are able to build cohesive management teams that empower employees to respond quickly to changing conditions and market developments. On an organizational level, the companies that excel in such turbulent times have strong cultures of empowerment, innovation, risk taking, and flexibility.</w:t>
      </w:r>
    </w:p>
    <w:p w14:paraId="6D27FD7B" w14:textId="6FC8674B" w:rsidR="00FB3317" w:rsidRPr="003B77A6" w:rsidRDefault="007A6344" w:rsidP="0060310F">
      <w:pPr>
        <w:pStyle w:val="NormalWeb"/>
        <w:numPr>
          <w:ilvl w:val="0"/>
          <w:numId w:val="8"/>
        </w:numPr>
        <w:shd w:val="clear" w:color="auto" w:fill="FFFFFF"/>
        <w:spacing w:before="0" w:beforeAutospacing="0" w:after="0" w:afterAutospacing="0"/>
        <w:ind w:left="720"/>
        <w:rPr>
          <w:rFonts w:ascii="Open Sans" w:hAnsi="Open Sans" w:cs="Open Sans"/>
          <w:sz w:val="22"/>
          <w:szCs w:val="22"/>
        </w:rPr>
      </w:pPr>
      <w:r w:rsidRPr="003B77A6">
        <w:rPr>
          <w:rFonts w:ascii="Open Sans" w:hAnsi="Open Sans" w:cs="Open Sans"/>
          <w:b/>
          <w:bCs/>
          <w:sz w:val="22"/>
          <w:szCs w:val="22"/>
        </w:rPr>
        <w:t>Question</w:t>
      </w:r>
      <w:r w:rsidRPr="003B77A6">
        <w:rPr>
          <w:rFonts w:ascii="Open Sans" w:hAnsi="Open Sans" w:cs="Open Sans"/>
          <w:sz w:val="22"/>
          <w:szCs w:val="22"/>
        </w:rPr>
        <w:t xml:space="preserve">: </w:t>
      </w:r>
      <w:r w:rsidR="003B77A6" w:rsidRPr="003B77A6">
        <w:rPr>
          <w:rFonts w:ascii="Open Sans" w:hAnsi="Open Sans" w:cs="Open Sans"/>
          <w:sz w:val="22"/>
          <w:szCs w:val="22"/>
        </w:rPr>
        <w:t>Think about the highly publicized safety grounding of Boeing’s 737 MAX jetliner. One observer said that the goal of profit had taken precedence over the goal of safety within the company. Do you think managers can succeed at both profit and safety simultaneously? Discuss.</w:t>
      </w:r>
    </w:p>
    <w:p w14:paraId="425E66CC" w14:textId="77777777" w:rsidR="007D7AE6" w:rsidRPr="003B77A6" w:rsidRDefault="007D7AE6" w:rsidP="0060310F">
      <w:pPr>
        <w:pStyle w:val="NormalWeb"/>
        <w:shd w:val="clear" w:color="auto" w:fill="FFFFFF"/>
        <w:spacing w:before="0" w:beforeAutospacing="0" w:after="0" w:afterAutospacing="0"/>
        <w:ind w:left="720"/>
        <w:rPr>
          <w:rFonts w:ascii="Open Sans" w:hAnsi="Open Sans" w:cs="Open Sans"/>
          <w:sz w:val="22"/>
          <w:szCs w:val="22"/>
        </w:rPr>
      </w:pPr>
    </w:p>
    <w:p w14:paraId="3A411CF1" w14:textId="18284C69" w:rsidR="003B77A6" w:rsidRDefault="004869B4" w:rsidP="0060310F">
      <w:pPr>
        <w:widowControl w:val="0"/>
        <w:ind w:left="720"/>
      </w:pPr>
      <w:r w:rsidRPr="003B77A6">
        <w:rPr>
          <w:b/>
          <w:bCs/>
        </w:rPr>
        <w:t xml:space="preserve">Suggested Answer: </w:t>
      </w:r>
      <w:r w:rsidR="003B77A6">
        <w:t>Organizational effectiveness is the degree to which the organization achieves a stated goal or succeeds in accomplishing what it tries to do. Organizational efficiency refers to the amount of resources used to achieve an organizational goal. It is based on how much raw materials, money, and people are necessary for producing a given volume of output. The ultimate responsibility of managers is to achieve high performance, which is the organization’s ability to attain its goals by using resources in an efficient and effective manner.</w:t>
      </w:r>
    </w:p>
    <w:p w14:paraId="71DC3633" w14:textId="77777777" w:rsidR="003B77A6" w:rsidRDefault="003B77A6" w:rsidP="0060310F">
      <w:pPr>
        <w:widowControl w:val="0"/>
        <w:ind w:left="720"/>
      </w:pPr>
      <w:r>
        <w:t xml:space="preserve">Although efficiency and effectiveness are both important for performance, most people would probably say that effectiveness is the more important concept. The reason is that internal efficiency has no value if it does not enable the organization to achieve its goals and respond to the external environment. On the other hand, an organization that is effective does achieve its goals, by definition. One of these goals should involve continuously increasing efficiency. </w:t>
      </w:r>
    </w:p>
    <w:p w14:paraId="5768F5BE" w14:textId="1643D392" w:rsidR="002276A9" w:rsidRPr="004C366E" w:rsidRDefault="003B77A6" w:rsidP="0060310F">
      <w:pPr>
        <w:widowControl w:val="0"/>
        <w:ind w:left="720"/>
        <w:rPr>
          <w:rFonts w:ascii="Times New Roman" w:eastAsia="Times New Roman" w:hAnsi="Times New Roman" w:cs="Times New Roman"/>
        </w:rPr>
      </w:pPr>
      <w:r>
        <w:t xml:space="preserve">Managers can and should improve both efficiency and effectiveness simultaneously. As noted above, one of any organization’s primary goals should be to continuously improve </w:t>
      </w:r>
      <w:r w:rsidRPr="004C366E">
        <w:t>efficiency. To the extent that the organization increases its success in achieving this goal, along with others, its effectiveness also improves.</w:t>
      </w:r>
    </w:p>
    <w:p w14:paraId="1D820B27" w14:textId="2CA76D7D" w:rsidR="00D62DA1" w:rsidRPr="004C366E" w:rsidRDefault="007A6344" w:rsidP="0060310F">
      <w:pPr>
        <w:pStyle w:val="NormalWeb"/>
        <w:numPr>
          <w:ilvl w:val="0"/>
          <w:numId w:val="8"/>
        </w:numPr>
        <w:shd w:val="clear" w:color="auto" w:fill="FFFFFF"/>
        <w:spacing w:before="0" w:beforeAutospacing="0" w:after="0" w:afterAutospacing="0"/>
        <w:ind w:left="720"/>
        <w:rPr>
          <w:rFonts w:ascii="Open Sans" w:hAnsi="Open Sans" w:cs="Open Sans"/>
          <w:sz w:val="22"/>
          <w:szCs w:val="22"/>
        </w:rPr>
      </w:pPr>
      <w:r w:rsidRPr="004C366E">
        <w:rPr>
          <w:rFonts w:ascii="Open Sans" w:hAnsi="Open Sans" w:cs="Open Sans"/>
          <w:b/>
          <w:bCs/>
          <w:sz w:val="22"/>
          <w:szCs w:val="22"/>
        </w:rPr>
        <w:t>Question</w:t>
      </w:r>
      <w:r w:rsidRPr="004C366E">
        <w:rPr>
          <w:rFonts w:ascii="Open Sans" w:hAnsi="Open Sans" w:cs="Open Sans"/>
          <w:sz w:val="22"/>
          <w:szCs w:val="22"/>
        </w:rPr>
        <w:t xml:space="preserve">: </w:t>
      </w:r>
      <w:r w:rsidR="004C366E" w:rsidRPr="004C366E">
        <w:rPr>
          <w:rFonts w:ascii="Open Sans" w:hAnsi="Open Sans" w:cs="Open Sans"/>
          <w:sz w:val="22"/>
          <w:szCs w:val="22"/>
        </w:rPr>
        <w:t>You are a bright, hard-working, entry-level manager who fully intends to rise through the ranks. Your performance evaluation gives you high marks for your technical skills, but low marks when it comes to people skills. Do you think people skills can be learned, or do you need to rethink your career path? If people skills can be learned, how would you go about it?</w:t>
      </w:r>
    </w:p>
    <w:p w14:paraId="4B9D9BF8" w14:textId="77777777" w:rsidR="007D7AE6" w:rsidRPr="004C366E" w:rsidRDefault="007D7AE6" w:rsidP="0060310F">
      <w:pPr>
        <w:pStyle w:val="NormalWeb"/>
        <w:shd w:val="clear" w:color="auto" w:fill="FFFFFF"/>
        <w:spacing w:before="0" w:beforeAutospacing="0" w:after="0" w:afterAutospacing="0"/>
        <w:ind w:left="720"/>
        <w:rPr>
          <w:rFonts w:ascii="Open Sans" w:hAnsi="Open Sans" w:cs="Open Sans"/>
          <w:sz w:val="22"/>
          <w:szCs w:val="22"/>
        </w:rPr>
      </w:pPr>
    </w:p>
    <w:p w14:paraId="6655771A" w14:textId="4293951C" w:rsidR="002276A9" w:rsidRPr="004C366E" w:rsidRDefault="004869B4" w:rsidP="0060310F">
      <w:pPr>
        <w:widowControl w:val="0"/>
        <w:ind w:left="720"/>
        <w:rPr>
          <w:rFonts w:ascii="Times New Roman" w:eastAsia="Times New Roman" w:hAnsi="Times New Roman" w:cs="Times New Roman"/>
        </w:rPr>
      </w:pPr>
      <w:r w:rsidRPr="004C366E">
        <w:rPr>
          <w:b/>
          <w:bCs/>
        </w:rPr>
        <w:t xml:space="preserve">Suggested Answer: </w:t>
      </w:r>
      <w:r w:rsidR="004C366E" w:rsidRPr="004C366E">
        <w:t xml:space="preserve">Although some people seem to be naturally more adept at people skills, just as some are naturally more adept at technical skills or conceptual skills, people skills can be learned, and there is no reason to rethink one’s career path unless there is an unwillingness to improve in this area. People skills can be learned by taking behavioral classes, by modeling one’s interactions after a </w:t>
      </w:r>
      <w:r w:rsidR="004C366E" w:rsidRPr="004C366E">
        <w:lastRenderedPageBreak/>
        <w:t>supervisor or colleague who has excellent people skills, by participating in role playing exercises, and other activities that improve one’s interactional skills.</w:t>
      </w:r>
    </w:p>
    <w:p w14:paraId="7D503BDD" w14:textId="33C0BC4D" w:rsidR="00D62DA1" w:rsidRPr="00D610A9" w:rsidRDefault="007A6344" w:rsidP="0060310F">
      <w:pPr>
        <w:pStyle w:val="NormalWeb"/>
        <w:numPr>
          <w:ilvl w:val="0"/>
          <w:numId w:val="8"/>
        </w:numPr>
        <w:shd w:val="clear" w:color="auto" w:fill="FFFFFF"/>
        <w:spacing w:before="0" w:beforeAutospacing="0" w:after="0" w:afterAutospacing="0"/>
        <w:ind w:left="720"/>
        <w:rPr>
          <w:rFonts w:ascii="Open Sans" w:hAnsi="Open Sans" w:cs="Open Sans"/>
          <w:sz w:val="22"/>
          <w:szCs w:val="22"/>
        </w:rPr>
      </w:pPr>
      <w:r w:rsidRPr="00D610A9">
        <w:rPr>
          <w:rFonts w:ascii="Open Sans" w:hAnsi="Open Sans" w:cs="Open Sans"/>
          <w:b/>
          <w:bCs/>
          <w:sz w:val="22"/>
          <w:szCs w:val="22"/>
        </w:rPr>
        <w:t>Question</w:t>
      </w:r>
      <w:r w:rsidRPr="00D610A9">
        <w:rPr>
          <w:rFonts w:ascii="Open Sans" w:hAnsi="Open Sans" w:cs="Open Sans"/>
          <w:sz w:val="22"/>
          <w:szCs w:val="22"/>
        </w:rPr>
        <w:t xml:space="preserve">: </w:t>
      </w:r>
      <w:r w:rsidR="00D610A9" w:rsidRPr="00D610A9">
        <w:rPr>
          <w:rFonts w:ascii="Open Sans" w:hAnsi="Open Sans" w:cs="Open Sans"/>
          <w:sz w:val="22"/>
          <w:szCs w:val="22"/>
        </w:rPr>
        <w:t>If managerial work is characterized by variety, fragmentation, and brevity, how do managers perform basic management functions such as planning and strategic management, which would seem to require reflection and analysis?</w:t>
      </w:r>
    </w:p>
    <w:p w14:paraId="5FB46107" w14:textId="77777777" w:rsidR="007D7AE6" w:rsidRPr="00D610A9" w:rsidRDefault="007D7AE6" w:rsidP="0060310F">
      <w:pPr>
        <w:pStyle w:val="NormalWeb"/>
        <w:shd w:val="clear" w:color="auto" w:fill="FFFFFF"/>
        <w:spacing w:before="0" w:beforeAutospacing="0" w:after="0" w:afterAutospacing="0"/>
        <w:ind w:left="720"/>
        <w:rPr>
          <w:rFonts w:ascii="Open Sans" w:hAnsi="Open Sans" w:cs="Open Sans"/>
          <w:sz w:val="22"/>
          <w:szCs w:val="22"/>
        </w:rPr>
      </w:pPr>
    </w:p>
    <w:p w14:paraId="0CE94915" w14:textId="0CF737B2" w:rsidR="002276A9" w:rsidRPr="00D610A9" w:rsidRDefault="004869B4" w:rsidP="0060310F">
      <w:pPr>
        <w:widowControl w:val="0"/>
        <w:ind w:left="720"/>
        <w:rPr>
          <w:rFonts w:ascii="Times New Roman" w:eastAsia="Times New Roman" w:hAnsi="Times New Roman" w:cs="Times New Roman"/>
        </w:rPr>
      </w:pPr>
      <w:r w:rsidRPr="00D610A9">
        <w:rPr>
          <w:b/>
          <w:bCs/>
        </w:rPr>
        <w:t>Suggested Answer:</w:t>
      </w:r>
      <w:r w:rsidR="007A6EC0" w:rsidRPr="00D610A9">
        <w:rPr>
          <w:b/>
          <w:bCs/>
        </w:rPr>
        <w:t xml:space="preserve"> </w:t>
      </w:r>
      <w:r w:rsidR="00D610A9" w:rsidRPr="00D610A9">
        <w:t>Planning is not necessarily a solitary, reflective activity, although there are certainly times when such focused planning is important. Many managers do their planning intuitively during the course of day to day activities. Managers have an overall mental image of where the department, division, or organization is going, and they use fragmented day to day information to refine the image and to nudge the organization toward it. In this way, planning is accomplished, even though it is not done in solitary reflection. In addition, top managers often delegate some of the necessary planning to assistants or to planning groups.</w:t>
      </w:r>
    </w:p>
    <w:p w14:paraId="0EA48DE7" w14:textId="303965C8" w:rsidR="00D62DA1" w:rsidRPr="00FB1E82" w:rsidRDefault="007A6344" w:rsidP="0060310F">
      <w:pPr>
        <w:pStyle w:val="NormalWeb"/>
        <w:numPr>
          <w:ilvl w:val="0"/>
          <w:numId w:val="8"/>
        </w:numPr>
        <w:shd w:val="clear" w:color="auto" w:fill="FFFFFF"/>
        <w:spacing w:before="0" w:beforeAutospacing="0" w:after="0" w:afterAutospacing="0"/>
        <w:ind w:left="720"/>
        <w:rPr>
          <w:rFonts w:ascii="Open Sans" w:hAnsi="Open Sans" w:cs="Open Sans"/>
          <w:sz w:val="22"/>
          <w:szCs w:val="22"/>
        </w:rPr>
      </w:pPr>
      <w:r w:rsidRPr="00D610A9">
        <w:rPr>
          <w:rFonts w:ascii="Open Sans" w:hAnsi="Open Sans" w:cs="Open Sans"/>
          <w:b/>
          <w:bCs/>
          <w:sz w:val="22"/>
          <w:szCs w:val="22"/>
        </w:rPr>
        <w:t>Question</w:t>
      </w:r>
      <w:r w:rsidRPr="00D610A9">
        <w:rPr>
          <w:rFonts w:ascii="Open Sans" w:hAnsi="Open Sans" w:cs="Open Sans"/>
          <w:sz w:val="22"/>
          <w:szCs w:val="22"/>
        </w:rPr>
        <w:t xml:space="preserve">: </w:t>
      </w:r>
      <w:r w:rsidR="00FB1E82" w:rsidRPr="00D610A9">
        <w:rPr>
          <w:rFonts w:ascii="Open Sans" w:hAnsi="Open Sans" w:cs="Open Sans"/>
          <w:sz w:val="22"/>
          <w:szCs w:val="22"/>
        </w:rPr>
        <w:t>A college professor told her students, “The purpose of a management course is to</w:t>
      </w:r>
      <w:r w:rsidR="00FB1E82" w:rsidRPr="00FB1E82">
        <w:rPr>
          <w:rFonts w:ascii="Open Sans" w:hAnsi="Open Sans" w:cs="Open Sans"/>
          <w:sz w:val="22"/>
          <w:szCs w:val="22"/>
        </w:rPr>
        <w:t xml:space="preserve"> teach students about management, not to teach them to be managers.” Do you agree or disagree with this statement? Discuss</w:t>
      </w:r>
      <w:r w:rsidR="00FB1E82">
        <w:rPr>
          <w:rFonts w:ascii="Open Sans" w:hAnsi="Open Sans" w:cs="Open Sans"/>
          <w:sz w:val="22"/>
          <w:szCs w:val="22"/>
        </w:rPr>
        <w:t>.</w:t>
      </w:r>
    </w:p>
    <w:p w14:paraId="4B85EB23" w14:textId="77777777" w:rsidR="007D7AE6" w:rsidRPr="00FB1E82" w:rsidRDefault="007D7AE6" w:rsidP="0060310F">
      <w:pPr>
        <w:pStyle w:val="NormalWeb"/>
        <w:shd w:val="clear" w:color="auto" w:fill="FFFFFF"/>
        <w:spacing w:before="0" w:beforeAutospacing="0" w:after="0" w:afterAutospacing="0"/>
        <w:ind w:left="720"/>
        <w:rPr>
          <w:rFonts w:ascii="Open Sans" w:hAnsi="Open Sans" w:cs="Open Sans"/>
          <w:sz w:val="22"/>
          <w:szCs w:val="22"/>
        </w:rPr>
      </w:pPr>
    </w:p>
    <w:p w14:paraId="0861F7F8" w14:textId="62EB0929" w:rsidR="004869B4" w:rsidRPr="00FB1E82" w:rsidRDefault="004869B4" w:rsidP="0060310F">
      <w:pPr>
        <w:widowControl w:val="0"/>
        <w:ind w:left="720"/>
        <w:rPr>
          <w:rFonts w:ascii="Times New Roman" w:eastAsia="Times New Roman" w:hAnsi="Times New Roman" w:cs="Times New Roman"/>
        </w:rPr>
      </w:pPr>
      <w:r w:rsidRPr="00FB1E82">
        <w:rPr>
          <w:b/>
          <w:bCs/>
        </w:rPr>
        <w:t xml:space="preserve">Suggested Answer: </w:t>
      </w:r>
      <w:r w:rsidR="00FB1E82" w:rsidRPr="00FB1E82">
        <w:t>Some students may believe that a college course will give them the necessary skills and abilities to be a manager. Others, especially those with management experience, will realize that they can learn about management through a course, but must learn the art of management through experience. Management courses, especially principles courses, provide the foundational knowledge upon which students can begin to develop their understanding of effective management practice. More advanced management courses can provide opportunities for students to begin practicing their skills in a relatively safe environment in much the same way that science courses provide students with the opportunity to practice their science skills through laboratory work. Still, these courses will not make competent managers of students. Skill in managing, or any other skill set, develops over time through practical experience.</w:t>
      </w:r>
    </w:p>
    <w:p w14:paraId="66C149C0" w14:textId="46E2A1BA" w:rsidR="00D62DA1" w:rsidRPr="00D85D75" w:rsidRDefault="007A6344" w:rsidP="0060310F">
      <w:pPr>
        <w:pStyle w:val="NormalWeb"/>
        <w:numPr>
          <w:ilvl w:val="0"/>
          <w:numId w:val="8"/>
        </w:numPr>
        <w:shd w:val="clear" w:color="auto" w:fill="FFFFFF"/>
        <w:spacing w:before="0" w:beforeAutospacing="0" w:after="0" w:afterAutospacing="0"/>
        <w:ind w:left="720"/>
        <w:rPr>
          <w:rFonts w:ascii="Open Sans" w:hAnsi="Open Sans" w:cs="Open Sans"/>
          <w:sz w:val="22"/>
          <w:szCs w:val="22"/>
        </w:rPr>
      </w:pPr>
      <w:r w:rsidRPr="00D85D75">
        <w:rPr>
          <w:rFonts w:ascii="Open Sans" w:hAnsi="Open Sans" w:cs="Open Sans"/>
          <w:b/>
          <w:bCs/>
          <w:sz w:val="22"/>
          <w:szCs w:val="22"/>
        </w:rPr>
        <w:t>Question</w:t>
      </w:r>
      <w:r w:rsidRPr="00D85D75">
        <w:rPr>
          <w:rFonts w:ascii="Open Sans" w:hAnsi="Open Sans" w:cs="Open Sans"/>
          <w:sz w:val="22"/>
          <w:szCs w:val="22"/>
        </w:rPr>
        <w:t xml:space="preserve">: </w:t>
      </w:r>
      <w:r w:rsidR="00D85D75" w:rsidRPr="00D85D75">
        <w:rPr>
          <w:rFonts w:ascii="Open Sans" w:hAnsi="Open Sans" w:cs="Open Sans"/>
          <w:sz w:val="22"/>
          <w:szCs w:val="22"/>
        </w:rPr>
        <w:t>Discuss some of the ways that organizations and jobs have changed over the past ten years. What changes do you anticipate over the next ten years? How might these changes affect the manager’s job and the skills that a manager needs to be successful</w:t>
      </w:r>
      <w:r w:rsidR="00D85D75">
        <w:rPr>
          <w:rFonts w:ascii="Open Sans" w:hAnsi="Open Sans" w:cs="Open Sans"/>
          <w:sz w:val="22"/>
          <w:szCs w:val="22"/>
        </w:rPr>
        <w:t>.</w:t>
      </w:r>
    </w:p>
    <w:p w14:paraId="579C2FBE" w14:textId="77777777" w:rsidR="007D7AE6" w:rsidRPr="00D85D75" w:rsidRDefault="007D7AE6" w:rsidP="0060310F">
      <w:pPr>
        <w:pStyle w:val="NormalWeb"/>
        <w:shd w:val="clear" w:color="auto" w:fill="FFFFFF"/>
        <w:spacing w:before="0" w:beforeAutospacing="0" w:after="0" w:afterAutospacing="0"/>
        <w:ind w:left="720"/>
        <w:rPr>
          <w:rFonts w:ascii="Open Sans" w:hAnsi="Open Sans" w:cs="Open Sans"/>
          <w:sz w:val="22"/>
          <w:szCs w:val="22"/>
        </w:rPr>
      </w:pPr>
    </w:p>
    <w:p w14:paraId="12B60E93" w14:textId="25321C47" w:rsidR="004869B4" w:rsidRPr="00D85D75" w:rsidRDefault="004869B4" w:rsidP="0060310F">
      <w:pPr>
        <w:widowControl w:val="0"/>
        <w:ind w:left="720"/>
        <w:rPr>
          <w:rFonts w:ascii="Times New Roman" w:eastAsia="Times New Roman" w:hAnsi="Times New Roman" w:cs="Times New Roman"/>
        </w:rPr>
      </w:pPr>
      <w:r w:rsidRPr="00D85D75">
        <w:rPr>
          <w:b/>
          <w:bCs/>
        </w:rPr>
        <w:t xml:space="preserve">Suggested Answer: </w:t>
      </w:r>
      <w:r w:rsidR="00D85D75" w:rsidRPr="00D85D75">
        <w:rPr>
          <w:color w:val="000000"/>
        </w:rPr>
        <w:t xml:space="preserve">In the new workplace, work is free-flowing and flexible to encourage speed and adaptation, and empowered employees are expected to seize opportunities and solve problems. The workplace is organized around networks rather than vertical hierarchies, and work is often virtual. These changing </w:t>
      </w:r>
      <w:r w:rsidR="00D85D75" w:rsidRPr="00D85D75">
        <w:rPr>
          <w:color w:val="000000"/>
        </w:rPr>
        <w:lastRenderedPageBreak/>
        <w:t>characteristics have resulted from forces such as advances in technology and e-business, globalization, increased diversity, and a growing emphasis on change and speed over stability and efficiency. Managers need new skills and competencies in this new environment. Leadership is dispersed and empowering. Customer relationships are critical, and most work is done by teams that work directly with customers. These changes will continue over the next ten years, driven largely by the rapidly increasing rate of technological advancement. In the new workplace, managers must focus on building relationships, which may include customers, partners, and suppliers. In addition, they must strive to build learning capability throughout the organization in order to keep up with technological developments</w:t>
      </w:r>
    </w:p>
    <w:p w14:paraId="67744119" w14:textId="7F8B070D" w:rsidR="00D62DA1" w:rsidRPr="008822EA" w:rsidRDefault="007A6344" w:rsidP="0060310F">
      <w:pPr>
        <w:pStyle w:val="NormalWeb"/>
        <w:numPr>
          <w:ilvl w:val="0"/>
          <w:numId w:val="8"/>
        </w:numPr>
        <w:shd w:val="clear" w:color="auto" w:fill="FFFFFF"/>
        <w:spacing w:before="0" w:beforeAutospacing="0" w:after="0" w:afterAutospacing="0"/>
        <w:ind w:left="720"/>
        <w:rPr>
          <w:rFonts w:ascii="Open Sans" w:hAnsi="Open Sans" w:cs="Open Sans"/>
          <w:sz w:val="22"/>
          <w:szCs w:val="22"/>
        </w:rPr>
      </w:pPr>
      <w:r w:rsidRPr="008822EA">
        <w:rPr>
          <w:rFonts w:ascii="Open Sans" w:hAnsi="Open Sans" w:cs="Open Sans"/>
          <w:b/>
          <w:bCs/>
          <w:sz w:val="22"/>
          <w:szCs w:val="22"/>
        </w:rPr>
        <w:t>Question</w:t>
      </w:r>
      <w:r w:rsidRPr="008822EA">
        <w:rPr>
          <w:rFonts w:ascii="Open Sans" w:hAnsi="Open Sans" w:cs="Open Sans"/>
          <w:sz w:val="22"/>
          <w:szCs w:val="22"/>
        </w:rPr>
        <w:t xml:space="preserve">: </w:t>
      </w:r>
      <w:r w:rsidR="008822EA" w:rsidRPr="008822EA">
        <w:rPr>
          <w:rFonts w:ascii="Open Sans" w:hAnsi="Open Sans" w:cs="Open Sans"/>
          <w:sz w:val="22"/>
          <w:szCs w:val="22"/>
        </w:rPr>
        <w:t>How might the teaching of a management course be designed to help people make the transition from individual performer to manager so as to prepare them for the challenges they will face as new managers?</w:t>
      </w:r>
    </w:p>
    <w:p w14:paraId="4C2AB775" w14:textId="77777777" w:rsidR="007D7AE6" w:rsidRPr="008822EA" w:rsidRDefault="007D7AE6" w:rsidP="0060310F">
      <w:pPr>
        <w:pStyle w:val="NormalWeb"/>
        <w:shd w:val="clear" w:color="auto" w:fill="FFFFFF"/>
        <w:spacing w:before="0" w:beforeAutospacing="0" w:after="0" w:afterAutospacing="0"/>
        <w:ind w:left="720"/>
        <w:rPr>
          <w:rFonts w:ascii="Open Sans" w:hAnsi="Open Sans" w:cs="Open Sans"/>
          <w:sz w:val="22"/>
          <w:szCs w:val="22"/>
        </w:rPr>
      </w:pPr>
    </w:p>
    <w:p w14:paraId="123DB5D0" w14:textId="5AFB13C3" w:rsidR="00E50603" w:rsidRDefault="004869B4" w:rsidP="0060310F">
      <w:pPr>
        <w:widowControl w:val="0"/>
        <w:ind w:left="720"/>
      </w:pPr>
      <w:r w:rsidRPr="008822EA">
        <w:rPr>
          <w:b/>
          <w:bCs/>
        </w:rPr>
        <w:t xml:space="preserve">Suggested Answer: </w:t>
      </w:r>
      <w:r w:rsidR="008822EA" w:rsidRPr="008822EA">
        <w:t>Management courses can be designed to emphasize the use of technology, the importance of work flexibility, and the tools and processes used in virtual organizations and virtual teams to achieve goals and assess performance. In addition, practical aspects of empowerment such as the training necessary to ensure empowered employees can make effective decisions that are aligned with organizational goals should be incorporated. Student activities should focus on developing collaborative environments and teamwork.</w:t>
      </w:r>
    </w:p>
    <w:p w14:paraId="6D3202BE" w14:textId="77777777" w:rsidR="008A63CA" w:rsidRDefault="008A63CA" w:rsidP="0060310F">
      <w:pPr>
        <w:widowControl w:val="0"/>
        <w:ind w:left="720"/>
      </w:pPr>
    </w:p>
    <w:p w14:paraId="08FFFC89" w14:textId="425267B8" w:rsidR="008A63CA" w:rsidRDefault="008A63CA" w:rsidP="008A63CA">
      <w:pPr>
        <w:pStyle w:val="Heading1"/>
      </w:pPr>
      <w:bookmarkStart w:id="52" w:name="_Toc64020563"/>
      <w:r w:rsidRPr="008561B1">
        <w:t>Apply Your Skills: Engagement Exercise</w:t>
      </w:r>
      <w:bookmarkEnd w:id="52"/>
    </w:p>
    <w:p w14:paraId="01FD4852" w14:textId="77777777" w:rsidR="008A63CA" w:rsidRPr="00502D50" w:rsidRDefault="008A63CA" w:rsidP="008A63CA">
      <w:pPr>
        <w:rPr>
          <w:b/>
          <w:sz w:val="24"/>
          <w:szCs w:val="24"/>
        </w:rPr>
      </w:pPr>
      <w:r w:rsidRPr="00502D50">
        <w:rPr>
          <w:b/>
          <w:sz w:val="24"/>
          <w:szCs w:val="24"/>
        </w:rPr>
        <w:t>Aptitude Questionnaire</w:t>
      </w:r>
    </w:p>
    <w:p w14:paraId="6F316E34" w14:textId="77777777" w:rsidR="008A63CA" w:rsidRPr="001C025B" w:rsidRDefault="008A63CA" w:rsidP="008A63CA">
      <w:pPr>
        <w:rPr>
          <w:sz w:val="24"/>
          <w:szCs w:val="24"/>
        </w:rPr>
      </w:pPr>
      <w:r w:rsidRPr="00502D50">
        <w:rPr>
          <w:sz w:val="24"/>
          <w:szCs w:val="24"/>
        </w:rPr>
        <w:t xml:space="preserve">Students should complete the questionnaire using the </w:t>
      </w:r>
      <w:r>
        <w:rPr>
          <w:sz w:val="24"/>
          <w:szCs w:val="24"/>
        </w:rPr>
        <w:t>five</w:t>
      </w:r>
      <w:r w:rsidRPr="00381897">
        <w:rPr>
          <w:sz w:val="24"/>
          <w:szCs w:val="24"/>
        </w:rPr>
        <w:noBreakHyphen/>
        <w:t>point Likert scale.</w:t>
      </w:r>
      <w:r>
        <w:rPr>
          <w:sz w:val="24"/>
          <w:szCs w:val="24"/>
        </w:rPr>
        <w:t xml:space="preserve"> </w:t>
      </w:r>
    </w:p>
    <w:p w14:paraId="61B4F648" w14:textId="77777777" w:rsidR="008A63CA" w:rsidRPr="001C025B" w:rsidRDefault="008A63CA" w:rsidP="008A63CA">
      <w:pPr>
        <w:rPr>
          <w:sz w:val="24"/>
          <w:szCs w:val="24"/>
        </w:rPr>
      </w:pPr>
      <w:r w:rsidRPr="001C025B">
        <w:rPr>
          <w:sz w:val="24"/>
          <w:szCs w:val="24"/>
        </w:rPr>
        <w:t>The scale is designed to give a general idea (it is not validated) of the three management skills of conceptual, human</w:t>
      </w:r>
      <w:r w:rsidRPr="00E54186">
        <w:rPr>
          <w:sz w:val="24"/>
          <w:szCs w:val="24"/>
        </w:rPr>
        <w:t>,</w:t>
      </w:r>
      <w:r w:rsidRPr="00381897">
        <w:rPr>
          <w:sz w:val="24"/>
          <w:szCs w:val="24"/>
        </w:rPr>
        <w:t xml:space="preserve"> and technical skills.</w:t>
      </w:r>
      <w:r>
        <w:rPr>
          <w:sz w:val="24"/>
          <w:szCs w:val="24"/>
        </w:rPr>
        <w:t xml:space="preserve"> </w:t>
      </w:r>
      <w:r w:rsidRPr="001C025B">
        <w:rPr>
          <w:sz w:val="24"/>
          <w:szCs w:val="24"/>
        </w:rPr>
        <w:t>Such a scale can be used as a kind of “mirror” to the student.</w:t>
      </w:r>
      <w:r>
        <w:rPr>
          <w:sz w:val="24"/>
          <w:szCs w:val="24"/>
        </w:rPr>
        <w:t xml:space="preserve"> </w:t>
      </w:r>
      <w:r w:rsidRPr="001C025B">
        <w:rPr>
          <w:sz w:val="24"/>
          <w:szCs w:val="24"/>
        </w:rPr>
        <w:t>Undergraduates, particularly, lack knowledge about what the job of a manager is.</w:t>
      </w:r>
      <w:r>
        <w:rPr>
          <w:sz w:val="24"/>
          <w:szCs w:val="24"/>
        </w:rPr>
        <w:t xml:space="preserve"> </w:t>
      </w:r>
      <w:r w:rsidRPr="001C025B">
        <w:rPr>
          <w:sz w:val="24"/>
          <w:szCs w:val="24"/>
        </w:rPr>
        <w:t>Helping them to look at these three skill areas can be of some assistance in assessing their own abilities to be good managers.</w:t>
      </w:r>
    </w:p>
    <w:p w14:paraId="5A22918E" w14:textId="77777777" w:rsidR="008A63CA" w:rsidRDefault="008A63CA" w:rsidP="008A63CA">
      <w:pPr>
        <w:rPr>
          <w:sz w:val="24"/>
          <w:szCs w:val="24"/>
        </w:rPr>
      </w:pPr>
      <w:r w:rsidRPr="00381897">
        <w:rPr>
          <w:sz w:val="24"/>
          <w:szCs w:val="24"/>
        </w:rPr>
        <w:t xml:space="preserve">After the students score their questionnaires, you may ask them to share their scores in small groups of </w:t>
      </w:r>
      <w:r>
        <w:rPr>
          <w:sz w:val="24"/>
          <w:szCs w:val="24"/>
        </w:rPr>
        <w:t>four to five</w:t>
      </w:r>
      <w:r w:rsidRPr="00381897">
        <w:rPr>
          <w:sz w:val="24"/>
          <w:szCs w:val="24"/>
        </w:rPr>
        <w:t xml:space="preserve"> and discuss their potential strengths and weaknesses as managers.</w:t>
      </w:r>
      <w:r>
        <w:rPr>
          <w:sz w:val="24"/>
          <w:szCs w:val="24"/>
        </w:rPr>
        <w:t xml:space="preserve"> </w:t>
      </w:r>
      <w:r w:rsidRPr="001C025B">
        <w:rPr>
          <w:sz w:val="24"/>
          <w:szCs w:val="24"/>
        </w:rPr>
        <w:t>Also, you may ask them to share answers to the following questions.</w:t>
      </w:r>
      <w:r>
        <w:rPr>
          <w:sz w:val="24"/>
          <w:szCs w:val="24"/>
        </w:rPr>
        <w:t xml:space="preserve"> </w:t>
      </w:r>
      <w:r w:rsidRPr="001C025B">
        <w:rPr>
          <w:sz w:val="24"/>
          <w:szCs w:val="24"/>
        </w:rPr>
        <w:t>These questions may be used with the entire class, without any small group discussions.</w:t>
      </w:r>
    </w:p>
    <w:p w14:paraId="6E6B5FFE" w14:textId="03F26551" w:rsidR="008A63CA" w:rsidRPr="009401E9" w:rsidRDefault="008A63CA" w:rsidP="008A63CA">
      <w:pPr>
        <w:pStyle w:val="ListParagraph"/>
        <w:numPr>
          <w:ilvl w:val="0"/>
          <w:numId w:val="36"/>
        </w:numPr>
      </w:pPr>
      <w:r w:rsidRPr="008822EA">
        <w:rPr>
          <w:b/>
          <w:bCs/>
        </w:rPr>
        <w:lastRenderedPageBreak/>
        <w:t>Question</w:t>
      </w:r>
      <w:r w:rsidRPr="008A63CA">
        <w:rPr>
          <w:b/>
          <w:bCs/>
        </w:rPr>
        <w:t xml:space="preserve">: </w:t>
      </w:r>
      <w:r w:rsidRPr="009401E9">
        <w:t>Why do you think the three skills are all needed to be an effective manager? Give examples of times when each one is used.</w:t>
      </w:r>
    </w:p>
    <w:p w14:paraId="64AB589F" w14:textId="2C940FF4" w:rsidR="008A63CA" w:rsidRPr="001C025B" w:rsidRDefault="008A63CA" w:rsidP="008A63CA">
      <w:pPr>
        <w:ind w:left="360"/>
        <w:rPr>
          <w:sz w:val="24"/>
          <w:szCs w:val="24"/>
        </w:rPr>
      </w:pPr>
      <w:r w:rsidRPr="008822EA">
        <w:rPr>
          <w:b/>
          <w:bCs/>
        </w:rPr>
        <w:t>Suggested Answer:</w:t>
      </w:r>
      <w:r>
        <w:rPr>
          <w:b/>
          <w:bCs/>
        </w:rPr>
        <w:t xml:space="preserve"> </w:t>
      </w:r>
      <w:r w:rsidRPr="001C025B">
        <w:rPr>
          <w:sz w:val="24"/>
          <w:szCs w:val="24"/>
        </w:rPr>
        <w:t xml:space="preserve">Conceptual </w:t>
      </w:r>
      <w:r w:rsidRPr="00E54186">
        <w:rPr>
          <w:sz w:val="24"/>
          <w:szCs w:val="24"/>
        </w:rPr>
        <w:t>skills are</w:t>
      </w:r>
      <w:r w:rsidRPr="00381897">
        <w:rPr>
          <w:sz w:val="24"/>
          <w:szCs w:val="24"/>
        </w:rPr>
        <w:t xml:space="preserve"> used to understand large issues and problems, to develop vision and strategies, and to see relationships between one set of problems and others.</w:t>
      </w:r>
      <w:r>
        <w:rPr>
          <w:sz w:val="24"/>
          <w:szCs w:val="24"/>
        </w:rPr>
        <w:t xml:space="preserve"> </w:t>
      </w:r>
      <w:r w:rsidRPr="001C025B">
        <w:rPr>
          <w:sz w:val="24"/>
          <w:szCs w:val="24"/>
        </w:rPr>
        <w:t>Examples are developing strategies, analyzing the cause of problems from mounds of data, and applying theories to the situations at hand.</w:t>
      </w:r>
      <w:r>
        <w:rPr>
          <w:sz w:val="24"/>
          <w:szCs w:val="24"/>
        </w:rPr>
        <w:t xml:space="preserve"> </w:t>
      </w:r>
      <w:r w:rsidRPr="001C025B">
        <w:rPr>
          <w:sz w:val="24"/>
          <w:szCs w:val="24"/>
        </w:rPr>
        <w:t>Human skills include the ability to work with people and communicate effectively.</w:t>
      </w:r>
      <w:r>
        <w:rPr>
          <w:sz w:val="24"/>
          <w:szCs w:val="24"/>
        </w:rPr>
        <w:t xml:space="preserve"> </w:t>
      </w:r>
      <w:r w:rsidRPr="001C025B">
        <w:rPr>
          <w:sz w:val="24"/>
          <w:szCs w:val="24"/>
        </w:rPr>
        <w:t>Examples are listening, conflict resolution, running meetings, team building, mentoring, and negotiation.</w:t>
      </w:r>
      <w:r>
        <w:rPr>
          <w:sz w:val="24"/>
          <w:szCs w:val="24"/>
        </w:rPr>
        <w:t xml:space="preserve"> </w:t>
      </w:r>
      <w:r w:rsidRPr="001C025B">
        <w:rPr>
          <w:sz w:val="24"/>
          <w:szCs w:val="24"/>
        </w:rPr>
        <w:t>Technical skills include areas such as developing written plans, reading financial reports, computer and management information skills, and logistics.</w:t>
      </w:r>
      <w:r>
        <w:rPr>
          <w:sz w:val="24"/>
          <w:szCs w:val="24"/>
        </w:rPr>
        <w:t xml:space="preserve"> </w:t>
      </w:r>
      <w:r w:rsidRPr="001C025B">
        <w:rPr>
          <w:sz w:val="24"/>
          <w:szCs w:val="24"/>
        </w:rPr>
        <w:t>These skills are used in managing work processes and scheduling work flow and personnel.</w:t>
      </w:r>
    </w:p>
    <w:p w14:paraId="1E25D9C8" w14:textId="3F2BFDE0" w:rsidR="008A63CA" w:rsidRPr="009401E9" w:rsidRDefault="008A63CA" w:rsidP="008A63CA">
      <w:pPr>
        <w:numPr>
          <w:ilvl w:val="0"/>
          <w:numId w:val="36"/>
        </w:numPr>
        <w:overflowPunct w:val="0"/>
        <w:autoSpaceDE w:val="0"/>
        <w:autoSpaceDN w:val="0"/>
        <w:adjustRightInd w:val="0"/>
        <w:spacing w:after="0"/>
        <w:textAlignment w:val="baseline"/>
        <w:rPr>
          <w:sz w:val="24"/>
        </w:rPr>
      </w:pPr>
      <w:r w:rsidRPr="008A63CA">
        <w:rPr>
          <w:b/>
          <w:bCs/>
        </w:rPr>
        <w:t xml:space="preserve">Question: </w:t>
      </w:r>
      <w:r w:rsidRPr="009401E9">
        <w:rPr>
          <w:sz w:val="24"/>
        </w:rPr>
        <w:t>What do you think the ideal ranking would be of the three skills for an effective manager?</w:t>
      </w:r>
    </w:p>
    <w:p w14:paraId="5337A4D3" w14:textId="6290E77F" w:rsidR="008A63CA" w:rsidRPr="00381897" w:rsidRDefault="008A63CA" w:rsidP="008A63CA">
      <w:pPr>
        <w:ind w:left="360"/>
        <w:rPr>
          <w:sz w:val="24"/>
          <w:szCs w:val="24"/>
        </w:rPr>
      </w:pPr>
      <w:r w:rsidRPr="008822EA">
        <w:rPr>
          <w:b/>
          <w:bCs/>
        </w:rPr>
        <w:t>Suggested Answer:</w:t>
      </w:r>
      <w:r>
        <w:rPr>
          <w:b/>
          <w:bCs/>
        </w:rPr>
        <w:t xml:space="preserve"> </w:t>
      </w:r>
      <w:r w:rsidRPr="00381897">
        <w:rPr>
          <w:sz w:val="24"/>
          <w:szCs w:val="24"/>
        </w:rPr>
        <w:t>There is no one right answer for this because it depends on the type and level of management.</w:t>
      </w:r>
      <w:r>
        <w:rPr>
          <w:sz w:val="24"/>
          <w:szCs w:val="24"/>
        </w:rPr>
        <w:t xml:space="preserve"> </w:t>
      </w:r>
      <w:r w:rsidRPr="001C025B">
        <w:rPr>
          <w:sz w:val="24"/>
          <w:szCs w:val="24"/>
        </w:rPr>
        <w:t>Generally, human skills are considered more vital in lower</w:t>
      </w:r>
      <w:r w:rsidRPr="001C025B">
        <w:rPr>
          <w:sz w:val="24"/>
          <w:szCs w:val="24"/>
        </w:rPr>
        <w:noBreakHyphen/>
        <w:t>level supervisors, and conceptual skills in executive</w:t>
      </w:r>
      <w:r w:rsidRPr="001C025B">
        <w:rPr>
          <w:sz w:val="24"/>
          <w:szCs w:val="24"/>
        </w:rPr>
        <w:noBreakHyphen/>
        <w:t>level managers, but even that is only a general guideline.</w:t>
      </w:r>
      <w:r>
        <w:rPr>
          <w:sz w:val="24"/>
          <w:szCs w:val="24"/>
        </w:rPr>
        <w:t xml:space="preserve"> </w:t>
      </w:r>
      <w:r w:rsidRPr="001C025B">
        <w:rPr>
          <w:sz w:val="24"/>
          <w:szCs w:val="24"/>
        </w:rPr>
        <w:t xml:space="preserve">Managers in a software company would need more technical skills than </w:t>
      </w:r>
      <w:r w:rsidRPr="00381897">
        <w:rPr>
          <w:sz w:val="24"/>
          <w:szCs w:val="24"/>
        </w:rPr>
        <w:t>an advertising executive.</w:t>
      </w:r>
    </w:p>
    <w:p w14:paraId="18BB12B7" w14:textId="77777777" w:rsidR="008A63CA" w:rsidRPr="00381897" w:rsidRDefault="008A63CA" w:rsidP="008A63CA">
      <w:pPr>
        <w:rPr>
          <w:sz w:val="24"/>
          <w:szCs w:val="24"/>
        </w:rPr>
      </w:pPr>
    </w:p>
    <w:p w14:paraId="392EEAE4" w14:textId="52CDCEF6" w:rsidR="008A63CA" w:rsidRPr="008A63CA" w:rsidRDefault="008A63CA" w:rsidP="008A63CA">
      <w:pPr>
        <w:pStyle w:val="Heading1"/>
      </w:pPr>
      <w:bookmarkStart w:id="53" w:name="_Toc64020564"/>
      <w:r w:rsidRPr="008561B1">
        <w:t>Apply Your Skills: Small Group Breakout</w:t>
      </w:r>
      <w:bookmarkEnd w:id="53"/>
    </w:p>
    <w:p w14:paraId="57F60731" w14:textId="77777777" w:rsidR="008A63CA" w:rsidRPr="00502D50" w:rsidRDefault="008A63CA" w:rsidP="008A63CA">
      <w:pPr>
        <w:rPr>
          <w:b/>
          <w:sz w:val="24"/>
          <w:szCs w:val="24"/>
        </w:rPr>
      </w:pPr>
      <w:r w:rsidRPr="00502D50">
        <w:rPr>
          <w:b/>
          <w:sz w:val="24"/>
          <w:szCs w:val="24"/>
        </w:rPr>
        <w:t>Your Best and Worst Managers</w:t>
      </w:r>
    </w:p>
    <w:p w14:paraId="5D6DED5E" w14:textId="77777777" w:rsidR="008A63CA" w:rsidRPr="00502D50" w:rsidRDefault="008A63CA" w:rsidP="008A63CA">
      <w:pPr>
        <w:rPr>
          <w:sz w:val="24"/>
          <w:szCs w:val="24"/>
        </w:rPr>
      </w:pPr>
      <w:r w:rsidRPr="00502D50">
        <w:rPr>
          <w:sz w:val="24"/>
          <w:szCs w:val="24"/>
        </w:rPr>
        <w:t>This exercise helps students understand how different management styles affect their behavior and motivation, ultimately impacting performance.</w:t>
      </w:r>
    </w:p>
    <w:p w14:paraId="670B89A8" w14:textId="77777777" w:rsidR="008A63CA" w:rsidRPr="008A63CA" w:rsidRDefault="008A63CA" w:rsidP="008A63CA">
      <w:pPr>
        <w:pStyle w:val="Heading1"/>
      </w:pPr>
      <w:bookmarkStart w:id="54" w:name="_Toc64020565"/>
      <w:r w:rsidRPr="009401E9">
        <w:t>Apply Your Skills: Ethical Dilemma</w:t>
      </w:r>
      <w:bookmarkEnd w:id="54"/>
    </w:p>
    <w:p w14:paraId="0662868E" w14:textId="0858B702" w:rsidR="008A63CA" w:rsidRDefault="008A63CA" w:rsidP="0008119F">
      <w:r w:rsidRPr="0008119F">
        <w:rPr>
          <w:b/>
          <w:sz w:val="24"/>
          <w:szCs w:val="24"/>
        </w:rPr>
        <w:t>Farmington Avionics</w:t>
      </w:r>
    </w:p>
    <w:p w14:paraId="0CD0B581" w14:textId="51478758" w:rsidR="008A63CA" w:rsidRPr="009401E9" w:rsidRDefault="0008119F" w:rsidP="008A63CA">
      <w:pPr>
        <w:numPr>
          <w:ilvl w:val="0"/>
          <w:numId w:val="34"/>
        </w:numPr>
        <w:overflowPunct w:val="0"/>
        <w:autoSpaceDE w:val="0"/>
        <w:autoSpaceDN w:val="0"/>
        <w:adjustRightInd w:val="0"/>
        <w:spacing w:after="0"/>
        <w:textAlignment w:val="baseline"/>
        <w:rPr>
          <w:sz w:val="24"/>
        </w:rPr>
      </w:pPr>
      <w:r w:rsidRPr="0008119F">
        <w:rPr>
          <w:b/>
          <w:bCs/>
        </w:rPr>
        <w:t xml:space="preserve">Question: </w:t>
      </w:r>
      <w:r w:rsidR="008A63CA" w:rsidRPr="009401E9">
        <w:rPr>
          <w:sz w:val="24"/>
        </w:rPr>
        <w:t xml:space="preserve">Ignore the problem. </w:t>
      </w:r>
      <w:r w:rsidRPr="009401E9">
        <w:rPr>
          <w:sz w:val="24"/>
        </w:rPr>
        <w:t>Pate</w:t>
      </w:r>
      <w:r w:rsidR="008A63CA" w:rsidRPr="009401E9">
        <w:rPr>
          <w:sz w:val="24"/>
        </w:rPr>
        <w:t>’s contributions to new product development are too valuable to risk losing him, and the problems over the past ten years have always worked themselves out anyway. There’s no sense starting something that could make you look bad.</w:t>
      </w:r>
    </w:p>
    <w:p w14:paraId="6712C449" w14:textId="3B608BEA" w:rsidR="008A63CA" w:rsidRPr="0080639A" w:rsidRDefault="0008119F" w:rsidP="0008119F">
      <w:pPr>
        <w:ind w:left="360"/>
        <w:rPr>
          <w:sz w:val="24"/>
          <w:szCs w:val="24"/>
        </w:rPr>
      </w:pPr>
      <w:r w:rsidRPr="008822EA">
        <w:rPr>
          <w:b/>
          <w:bCs/>
        </w:rPr>
        <w:t>Suggested Answer:</w:t>
      </w:r>
      <w:r>
        <w:rPr>
          <w:b/>
          <w:bCs/>
        </w:rPr>
        <w:t xml:space="preserve"> </w:t>
      </w:r>
      <w:r w:rsidR="008A63CA" w:rsidRPr="006248F5">
        <w:rPr>
          <w:sz w:val="24"/>
          <w:szCs w:val="24"/>
        </w:rPr>
        <w:t xml:space="preserve">Option 1 is the solution management has been taking for ten years, but it is taking </w:t>
      </w:r>
      <w:r w:rsidR="009401E9" w:rsidRPr="009401E9">
        <w:rPr>
          <w:sz w:val="24"/>
          <w:szCs w:val="24"/>
        </w:rPr>
        <w:t>Farmington Avionics</w:t>
      </w:r>
      <w:r w:rsidR="008A63CA" w:rsidRPr="00A84B43">
        <w:rPr>
          <w:sz w:val="24"/>
          <w:szCs w:val="24"/>
        </w:rPr>
        <w:t xml:space="preserve"> into dangerous territory.</w:t>
      </w:r>
      <w:r w:rsidR="008A63CA">
        <w:rPr>
          <w:sz w:val="24"/>
          <w:szCs w:val="24"/>
        </w:rPr>
        <w:t xml:space="preserve"> </w:t>
      </w:r>
      <w:r w:rsidR="008A63CA" w:rsidRPr="00A84B43">
        <w:rPr>
          <w:sz w:val="24"/>
          <w:szCs w:val="24"/>
        </w:rPr>
        <w:t>The number and severity of complain</w:t>
      </w:r>
      <w:r w:rsidR="008A63CA" w:rsidRPr="0080639A">
        <w:rPr>
          <w:sz w:val="24"/>
          <w:szCs w:val="24"/>
        </w:rPr>
        <w:t xml:space="preserve">ts against </w:t>
      </w:r>
      <w:r>
        <w:rPr>
          <w:sz w:val="24"/>
          <w:szCs w:val="24"/>
        </w:rPr>
        <w:t xml:space="preserve">Pate </w:t>
      </w:r>
      <w:r w:rsidR="008A63CA" w:rsidRPr="0080639A">
        <w:rPr>
          <w:sz w:val="24"/>
          <w:szCs w:val="24"/>
        </w:rPr>
        <w:t>have been escalating</w:t>
      </w:r>
      <w:r w:rsidR="009401E9">
        <w:rPr>
          <w:sz w:val="24"/>
          <w:szCs w:val="24"/>
        </w:rPr>
        <w:t xml:space="preserve"> </w:t>
      </w:r>
      <w:r w:rsidR="008A63CA" w:rsidRPr="0080639A">
        <w:rPr>
          <w:sz w:val="24"/>
          <w:szCs w:val="24"/>
        </w:rPr>
        <w:t>and continuing to ignore the problem could invite a lawsuit.</w:t>
      </w:r>
      <w:r w:rsidR="008A63CA">
        <w:rPr>
          <w:sz w:val="24"/>
          <w:szCs w:val="24"/>
        </w:rPr>
        <w:t xml:space="preserve"> </w:t>
      </w:r>
    </w:p>
    <w:p w14:paraId="00FF6C05" w14:textId="5A692CC8" w:rsidR="008A63CA" w:rsidRPr="009401E9" w:rsidRDefault="0008119F" w:rsidP="008A63CA">
      <w:pPr>
        <w:numPr>
          <w:ilvl w:val="0"/>
          <w:numId w:val="34"/>
        </w:numPr>
        <w:overflowPunct w:val="0"/>
        <w:autoSpaceDE w:val="0"/>
        <w:autoSpaceDN w:val="0"/>
        <w:adjustRightInd w:val="0"/>
        <w:spacing w:after="0"/>
        <w:textAlignment w:val="baseline"/>
        <w:rPr>
          <w:sz w:val="24"/>
        </w:rPr>
      </w:pPr>
      <w:r w:rsidRPr="0008119F">
        <w:rPr>
          <w:b/>
          <w:bCs/>
        </w:rPr>
        <w:lastRenderedPageBreak/>
        <w:t xml:space="preserve">Question: </w:t>
      </w:r>
      <w:r w:rsidR="008A63CA" w:rsidRPr="009401E9">
        <w:rPr>
          <w:sz w:val="24"/>
        </w:rPr>
        <w:t xml:space="preserve">Launch a full-scale investigation of employee complaints about </w:t>
      </w:r>
      <w:r w:rsidR="009401E9">
        <w:rPr>
          <w:sz w:val="24"/>
        </w:rPr>
        <w:t>Pate</w:t>
      </w:r>
      <w:r w:rsidR="008A63CA" w:rsidRPr="009401E9">
        <w:rPr>
          <w:sz w:val="24"/>
        </w:rPr>
        <w:t xml:space="preserve"> and make </w:t>
      </w:r>
      <w:r w:rsidR="009401E9">
        <w:rPr>
          <w:sz w:val="24"/>
        </w:rPr>
        <w:t xml:space="preserve">Pate </w:t>
      </w:r>
      <w:r w:rsidR="008A63CA" w:rsidRPr="009401E9">
        <w:rPr>
          <w:sz w:val="24"/>
        </w:rPr>
        <w:t>aware that his documented history over the past ten years has put him on thin ice.</w:t>
      </w:r>
    </w:p>
    <w:p w14:paraId="5A552473" w14:textId="0CBC783E" w:rsidR="008A63CA" w:rsidRPr="001C025B" w:rsidRDefault="0008119F" w:rsidP="0008119F">
      <w:pPr>
        <w:ind w:left="360"/>
        <w:rPr>
          <w:sz w:val="24"/>
          <w:szCs w:val="24"/>
        </w:rPr>
      </w:pPr>
      <w:r w:rsidRPr="008822EA">
        <w:rPr>
          <w:b/>
          <w:bCs/>
        </w:rPr>
        <w:t>Suggested Answer:</w:t>
      </w:r>
      <w:r>
        <w:rPr>
          <w:b/>
          <w:bCs/>
        </w:rPr>
        <w:t xml:space="preserve"> </w:t>
      </w:r>
      <w:r w:rsidR="008A63CA" w:rsidRPr="001C025B">
        <w:rPr>
          <w:sz w:val="24"/>
          <w:szCs w:val="24"/>
        </w:rPr>
        <w:t xml:space="preserve">Harry may find that an immediate full-scale investigation is needed, even though it may temporarily disrupt company operations and hurt </w:t>
      </w:r>
      <w:r w:rsidR="009401E9" w:rsidRPr="009401E9">
        <w:rPr>
          <w:sz w:val="24"/>
          <w:szCs w:val="24"/>
        </w:rPr>
        <w:t>Farmington Avionics</w:t>
      </w:r>
      <w:r w:rsidR="009401E9">
        <w:rPr>
          <w:sz w:val="24"/>
          <w:szCs w:val="24"/>
        </w:rPr>
        <w:t>’s</w:t>
      </w:r>
      <w:r w:rsidR="008A63CA" w:rsidRPr="001C025B">
        <w:rPr>
          <w:sz w:val="24"/>
          <w:szCs w:val="24"/>
        </w:rPr>
        <w:t xml:space="preserve"> new product development.</w:t>
      </w:r>
    </w:p>
    <w:p w14:paraId="1CAE41AE" w14:textId="3ACE3646" w:rsidR="008A63CA" w:rsidRPr="0008119F" w:rsidRDefault="0008119F" w:rsidP="0008119F">
      <w:pPr>
        <w:numPr>
          <w:ilvl w:val="0"/>
          <w:numId w:val="34"/>
        </w:numPr>
        <w:overflowPunct w:val="0"/>
        <w:autoSpaceDE w:val="0"/>
        <w:autoSpaceDN w:val="0"/>
        <w:adjustRightInd w:val="0"/>
        <w:spacing w:after="0"/>
        <w:textAlignment w:val="baseline"/>
        <w:rPr>
          <w:b/>
          <w:bCs/>
        </w:rPr>
      </w:pPr>
      <w:r w:rsidRPr="0008119F">
        <w:rPr>
          <w:b/>
          <w:bCs/>
        </w:rPr>
        <w:t>Question</w:t>
      </w:r>
      <w:r w:rsidRPr="009401E9">
        <w:rPr>
          <w:sz w:val="24"/>
        </w:rPr>
        <w:t>: Meet with Pate and the employee to try to resolve the current issue, and then start working with Miranda and other senior managers to develop stronger policies regarding sexual harassment and treatment of employees, including clear-cut procedures for handling complaints.</w:t>
      </w:r>
    </w:p>
    <w:p w14:paraId="641A7871" w14:textId="35C4FAEA" w:rsidR="008A63CA" w:rsidRPr="00381897" w:rsidRDefault="0008119F" w:rsidP="0008119F">
      <w:pPr>
        <w:ind w:left="360"/>
        <w:rPr>
          <w:sz w:val="24"/>
          <w:szCs w:val="24"/>
        </w:rPr>
      </w:pPr>
      <w:r w:rsidRPr="008822EA">
        <w:rPr>
          <w:b/>
          <w:bCs/>
        </w:rPr>
        <w:t>Suggested Answer:</w:t>
      </w:r>
      <w:r>
        <w:rPr>
          <w:b/>
          <w:bCs/>
        </w:rPr>
        <w:t xml:space="preserve"> </w:t>
      </w:r>
      <w:r w:rsidR="008A63CA" w:rsidRPr="00502D50">
        <w:rPr>
          <w:sz w:val="24"/>
          <w:szCs w:val="24"/>
        </w:rPr>
        <w:t xml:space="preserve">Option 3 is probably the most expedient way to deal with the current problem as well as to prevent future problems with </w:t>
      </w:r>
      <w:r w:rsidR="009401E9">
        <w:rPr>
          <w:sz w:val="24"/>
          <w:szCs w:val="24"/>
        </w:rPr>
        <w:t>Pate</w:t>
      </w:r>
      <w:r w:rsidR="008A63CA" w:rsidRPr="00502D50">
        <w:rPr>
          <w:sz w:val="24"/>
          <w:szCs w:val="24"/>
        </w:rPr>
        <w:t xml:space="preserve"> or others.</w:t>
      </w:r>
      <w:r w:rsidR="008A63CA">
        <w:rPr>
          <w:sz w:val="24"/>
          <w:szCs w:val="24"/>
        </w:rPr>
        <w:t xml:space="preserve"> </w:t>
      </w:r>
      <w:r w:rsidR="008A63CA" w:rsidRPr="001C025B">
        <w:rPr>
          <w:sz w:val="24"/>
          <w:szCs w:val="24"/>
        </w:rPr>
        <w:t>Stronger policies and clear</w:t>
      </w:r>
      <w:r w:rsidR="008A63CA" w:rsidRPr="001C025B">
        <w:rPr>
          <w:sz w:val="24"/>
          <w:szCs w:val="24"/>
        </w:rPr>
        <w:noBreakHyphen/>
        <w:t>cut procedures for handling complaints are needed.</w:t>
      </w:r>
      <w:r w:rsidR="008A63CA">
        <w:rPr>
          <w:sz w:val="24"/>
          <w:szCs w:val="24"/>
        </w:rPr>
        <w:t xml:space="preserve"> </w:t>
      </w:r>
      <w:r w:rsidR="008A63CA" w:rsidRPr="001C025B">
        <w:rPr>
          <w:sz w:val="24"/>
          <w:szCs w:val="24"/>
        </w:rPr>
        <w:t xml:space="preserve">However, after talking with </w:t>
      </w:r>
      <w:r w:rsidR="008A63CA" w:rsidRPr="00E54186">
        <w:rPr>
          <w:sz w:val="24"/>
          <w:szCs w:val="24"/>
        </w:rPr>
        <w:t>other employees confident</w:t>
      </w:r>
      <w:r w:rsidR="008A63CA" w:rsidRPr="00381897">
        <w:rPr>
          <w:sz w:val="24"/>
          <w:szCs w:val="24"/>
        </w:rPr>
        <w:t>ially, Harry may find that an immediate full-scale investigation is needed.</w:t>
      </w:r>
    </w:p>
    <w:p w14:paraId="64357634" w14:textId="77777777" w:rsidR="008A63CA" w:rsidRPr="008A63CA" w:rsidRDefault="008A63CA" w:rsidP="008A63CA">
      <w:pPr>
        <w:pStyle w:val="Heading1"/>
      </w:pPr>
      <w:bookmarkStart w:id="55" w:name="_Toc64020566"/>
      <w:r w:rsidRPr="009401E9">
        <w:t>Apply Your Skills: Case for Critical Analysis</w:t>
      </w:r>
      <w:bookmarkEnd w:id="55"/>
    </w:p>
    <w:p w14:paraId="72048A98" w14:textId="4EFAB730" w:rsidR="008A63CA" w:rsidRPr="0008119F" w:rsidRDefault="008A63CA" w:rsidP="008A63CA">
      <w:pPr>
        <w:rPr>
          <w:b/>
          <w:sz w:val="24"/>
          <w:szCs w:val="24"/>
        </w:rPr>
      </w:pPr>
      <w:r w:rsidRPr="0008119F">
        <w:rPr>
          <w:b/>
          <w:sz w:val="24"/>
          <w:szCs w:val="24"/>
        </w:rPr>
        <w:t>Coture Hair Salon</w:t>
      </w:r>
    </w:p>
    <w:p w14:paraId="69BB0600" w14:textId="355F9170" w:rsidR="008A63CA" w:rsidRPr="009401E9" w:rsidRDefault="0008119F" w:rsidP="009401E9">
      <w:pPr>
        <w:numPr>
          <w:ilvl w:val="0"/>
          <w:numId w:val="37"/>
        </w:numPr>
        <w:overflowPunct w:val="0"/>
        <w:autoSpaceDE w:val="0"/>
        <w:autoSpaceDN w:val="0"/>
        <w:adjustRightInd w:val="0"/>
        <w:spacing w:after="0"/>
        <w:textAlignment w:val="baseline"/>
      </w:pPr>
      <w:r>
        <w:rPr>
          <w:b/>
          <w:bCs/>
        </w:rPr>
        <w:t xml:space="preserve">Question: </w:t>
      </w:r>
      <w:r w:rsidRPr="009401E9">
        <w:rPr>
          <w:sz w:val="24"/>
          <w:szCs w:val="24"/>
        </w:rPr>
        <w:t>What positive and negative managerial characteristics does Keisha Kinney possess? How do her characteristics align with the technical, human, and conceptual skills described in the chapter?</w:t>
      </w:r>
    </w:p>
    <w:p w14:paraId="46E21194" w14:textId="2543CCEA" w:rsidR="008A63CA" w:rsidRPr="00502D50" w:rsidRDefault="0008119F" w:rsidP="0008119F">
      <w:pPr>
        <w:ind w:left="360"/>
        <w:rPr>
          <w:sz w:val="24"/>
          <w:szCs w:val="24"/>
        </w:rPr>
      </w:pPr>
      <w:r w:rsidRPr="008822EA">
        <w:rPr>
          <w:b/>
          <w:bCs/>
        </w:rPr>
        <w:t>Suggested Answer:</w:t>
      </w:r>
      <w:r>
        <w:rPr>
          <w:b/>
          <w:bCs/>
        </w:rPr>
        <w:t xml:space="preserve"> </w:t>
      </w:r>
      <w:r w:rsidR="008A63CA" w:rsidRPr="00502D50">
        <w:rPr>
          <w:sz w:val="24"/>
          <w:szCs w:val="24"/>
        </w:rPr>
        <w:t>A manager’s job requires a range of skills that includes conceptual, human, and technical skills. During turbulent times, managers really have to stay on their toes and apply all their skills and competencies in a way that benefits the organization and stakeholders—employees, investors, cu</w:t>
      </w:r>
      <w:r>
        <w:rPr>
          <w:sz w:val="24"/>
          <w:szCs w:val="24"/>
        </w:rPr>
        <w:t>s</w:t>
      </w:r>
      <w:r w:rsidR="008A63CA" w:rsidRPr="00502D50">
        <w:rPr>
          <w:sz w:val="24"/>
          <w:szCs w:val="24"/>
        </w:rPr>
        <w:t>tomers, and the community.</w:t>
      </w:r>
    </w:p>
    <w:p w14:paraId="69413577" w14:textId="0E755845" w:rsidR="008A63CA" w:rsidRPr="00D57BEE" w:rsidRDefault="009401E9" w:rsidP="0008119F">
      <w:pPr>
        <w:ind w:left="360"/>
        <w:rPr>
          <w:sz w:val="24"/>
          <w:szCs w:val="24"/>
        </w:rPr>
      </w:pPr>
      <w:r w:rsidRPr="009401E9">
        <w:rPr>
          <w:sz w:val="24"/>
          <w:szCs w:val="24"/>
        </w:rPr>
        <w:t>Kinney</w:t>
      </w:r>
      <w:r>
        <w:rPr>
          <w:sz w:val="24"/>
          <w:szCs w:val="24"/>
        </w:rPr>
        <w:t>’</w:t>
      </w:r>
      <w:r w:rsidR="008A63CA" w:rsidRPr="00502D50">
        <w:rPr>
          <w:sz w:val="24"/>
          <w:szCs w:val="24"/>
        </w:rPr>
        <w:t xml:space="preserve">s hard work and combination of skills made her the manager of the salon. </w:t>
      </w:r>
      <w:r w:rsidRPr="009401E9">
        <w:rPr>
          <w:sz w:val="24"/>
          <w:szCs w:val="24"/>
        </w:rPr>
        <w:t>Kinney</w:t>
      </w:r>
      <w:r w:rsidR="008A63CA" w:rsidRPr="00502D50">
        <w:rPr>
          <w:sz w:val="24"/>
          <w:szCs w:val="24"/>
        </w:rPr>
        <w:t xml:space="preserve">’s failure to clarify direction or performance expectation from her employees is one of her negative managerial characteristics. Poor planning practices and reactionary behavior are the other negative traits that </w:t>
      </w:r>
      <w:r w:rsidRPr="009401E9">
        <w:rPr>
          <w:sz w:val="24"/>
          <w:szCs w:val="24"/>
        </w:rPr>
        <w:t>Kinney</w:t>
      </w:r>
      <w:r w:rsidR="008A63CA" w:rsidRPr="00502D50">
        <w:rPr>
          <w:sz w:val="24"/>
          <w:szCs w:val="24"/>
        </w:rPr>
        <w:t xml:space="preserve"> possess</w:t>
      </w:r>
      <w:r w:rsidR="008A63CA">
        <w:rPr>
          <w:sz w:val="24"/>
          <w:szCs w:val="24"/>
        </w:rPr>
        <w:t>es</w:t>
      </w:r>
      <w:r w:rsidR="008A63CA" w:rsidRPr="00D57BEE">
        <w:rPr>
          <w:sz w:val="24"/>
          <w:szCs w:val="24"/>
        </w:rPr>
        <w:t xml:space="preserve">. </w:t>
      </w:r>
    </w:p>
    <w:p w14:paraId="296F14E3" w14:textId="743D034F" w:rsidR="008A63CA" w:rsidRDefault="0008119F" w:rsidP="0008119F">
      <w:pPr>
        <w:pStyle w:val="ListParagraph"/>
        <w:numPr>
          <w:ilvl w:val="0"/>
          <w:numId w:val="37"/>
        </w:numPr>
        <w:autoSpaceDE w:val="0"/>
        <w:autoSpaceDN w:val="0"/>
        <w:adjustRightInd w:val="0"/>
        <w:spacing w:after="0"/>
        <w:rPr>
          <w:b/>
          <w:bCs/>
        </w:rPr>
      </w:pPr>
      <w:r w:rsidRPr="0008119F">
        <w:rPr>
          <w:b/>
          <w:bCs/>
        </w:rPr>
        <w:t xml:space="preserve">Question: </w:t>
      </w:r>
      <w:r w:rsidRPr="009401E9">
        <w:rPr>
          <w:sz w:val="24"/>
          <w:szCs w:val="24"/>
        </w:rPr>
        <w:t>How do these traits help or hinder her potential to get the top position at the Riverwood Mall salon?</w:t>
      </w:r>
    </w:p>
    <w:p w14:paraId="63B4DF37" w14:textId="77777777" w:rsidR="0008119F" w:rsidRPr="0008119F" w:rsidRDefault="0008119F" w:rsidP="0008119F">
      <w:pPr>
        <w:pStyle w:val="ListParagraph"/>
        <w:autoSpaceDE w:val="0"/>
        <w:autoSpaceDN w:val="0"/>
        <w:adjustRightInd w:val="0"/>
        <w:spacing w:after="0"/>
        <w:ind w:left="360"/>
        <w:rPr>
          <w:b/>
          <w:bCs/>
        </w:rPr>
      </w:pPr>
    </w:p>
    <w:p w14:paraId="25811053" w14:textId="7ABDD5FE" w:rsidR="008A63CA" w:rsidRPr="00502D50" w:rsidRDefault="0008119F" w:rsidP="0008119F">
      <w:pPr>
        <w:ind w:left="360"/>
        <w:rPr>
          <w:sz w:val="24"/>
          <w:szCs w:val="24"/>
        </w:rPr>
      </w:pPr>
      <w:r w:rsidRPr="008822EA">
        <w:rPr>
          <w:b/>
          <w:bCs/>
        </w:rPr>
        <w:t>Suggested Answer:</w:t>
      </w:r>
      <w:r>
        <w:rPr>
          <w:b/>
          <w:bCs/>
        </w:rPr>
        <w:t xml:space="preserve"> </w:t>
      </w:r>
      <w:r w:rsidR="009401E9" w:rsidRPr="009401E9">
        <w:rPr>
          <w:sz w:val="24"/>
          <w:szCs w:val="24"/>
        </w:rPr>
        <w:t>Kinney</w:t>
      </w:r>
      <w:r w:rsidR="008A63CA" w:rsidRPr="00502D50">
        <w:rPr>
          <w:sz w:val="24"/>
          <w:szCs w:val="24"/>
        </w:rPr>
        <w:t xml:space="preserve">’s failure to clarify direction or performance expectation from her employees </w:t>
      </w:r>
      <w:r w:rsidR="009401E9">
        <w:rPr>
          <w:sz w:val="24"/>
          <w:szCs w:val="24"/>
        </w:rPr>
        <w:t>Marianned</w:t>
      </w:r>
      <w:r w:rsidR="008A63CA" w:rsidRPr="00502D50">
        <w:rPr>
          <w:sz w:val="24"/>
          <w:szCs w:val="24"/>
        </w:rPr>
        <w:t xml:space="preserve"> and Carol Jean lead to scheduling </w:t>
      </w:r>
      <w:r w:rsidR="008A63CA" w:rsidRPr="00502D50">
        <w:rPr>
          <w:sz w:val="24"/>
          <w:szCs w:val="24"/>
        </w:rPr>
        <w:lastRenderedPageBreak/>
        <w:t xml:space="preserve">problems for the clients. This would be bad for the business and would hamper her chances to get to the top position at Riverwood Mall salon. Poor planning practices and </w:t>
      </w:r>
      <w:r w:rsidR="009401E9" w:rsidRPr="009401E9">
        <w:rPr>
          <w:sz w:val="24"/>
          <w:szCs w:val="24"/>
        </w:rPr>
        <w:t>Kinney</w:t>
      </w:r>
      <w:r w:rsidR="008A63CA" w:rsidRPr="00502D50">
        <w:rPr>
          <w:sz w:val="24"/>
          <w:szCs w:val="24"/>
        </w:rPr>
        <w:t>’s reactionary behavior would also hinder her climb up the ladder.</w:t>
      </w:r>
    </w:p>
    <w:p w14:paraId="4B3EA676" w14:textId="2942ED25" w:rsidR="008A63CA" w:rsidRPr="0008119F" w:rsidRDefault="0008119F" w:rsidP="009401E9">
      <w:pPr>
        <w:pStyle w:val="ListParagraph"/>
        <w:numPr>
          <w:ilvl w:val="0"/>
          <w:numId w:val="37"/>
        </w:numPr>
        <w:autoSpaceDE w:val="0"/>
        <w:autoSpaceDN w:val="0"/>
        <w:adjustRightInd w:val="0"/>
        <w:spacing w:after="0"/>
        <w:rPr>
          <w:b/>
          <w:bCs/>
        </w:rPr>
      </w:pPr>
      <w:r w:rsidRPr="0008119F">
        <w:rPr>
          <w:b/>
          <w:bCs/>
        </w:rPr>
        <w:t>Question</w:t>
      </w:r>
      <w:r w:rsidRPr="009401E9">
        <w:rPr>
          <w:sz w:val="24"/>
          <w:szCs w:val="24"/>
        </w:rPr>
        <w:t>: How would you have handled each of the incidents with Marianne? Carol Jean? Victoria?</w:t>
      </w:r>
    </w:p>
    <w:p w14:paraId="4E4525F8" w14:textId="10D030BD" w:rsidR="008A63CA" w:rsidRPr="0008119F" w:rsidRDefault="0008119F" w:rsidP="0008119F">
      <w:pPr>
        <w:ind w:left="360"/>
        <w:rPr>
          <w:sz w:val="24"/>
          <w:szCs w:val="24"/>
        </w:rPr>
      </w:pPr>
      <w:r w:rsidRPr="008822EA">
        <w:rPr>
          <w:b/>
          <w:bCs/>
        </w:rPr>
        <w:t>Suggested Answer:</w:t>
      </w:r>
      <w:r>
        <w:rPr>
          <w:b/>
          <w:bCs/>
        </w:rPr>
        <w:t xml:space="preserve"> </w:t>
      </w:r>
      <w:r w:rsidR="00BF3DAA">
        <w:rPr>
          <w:sz w:val="24"/>
          <w:szCs w:val="24"/>
        </w:rPr>
        <w:t>Kinney</w:t>
      </w:r>
      <w:r w:rsidR="008A63CA" w:rsidRPr="00502D50">
        <w:rPr>
          <w:sz w:val="24"/>
          <w:szCs w:val="24"/>
        </w:rPr>
        <w:t xml:space="preserve"> should not have displayed the outburst of anger when Marianne informed her about Carol Jean’s </w:t>
      </w:r>
      <w:r w:rsidR="00BF3DAA">
        <w:rPr>
          <w:sz w:val="24"/>
          <w:szCs w:val="24"/>
        </w:rPr>
        <w:t>absence</w:t>
      </w:r>
      <w:r w:rsidR="008A63CA" w:rsidRPr="00502D50">
        <w:rPr>
          <w:sz w:val="24"/>
          <w:szCs w:val="24"/>
        </w:rPr>
        <w:t xml:space="preserve">, as Marianne was merely doing her job of being a receptionist. With regard to Carol Jean, </w:t>
      </w:r>
      <w:r w:rsidR="00BF3DAA">
        <w:rPr>
          <w:sz w:val="24"/>
          <w:szCs w:val="24"/>
        </w:rPr>
        <w:t>Kinney</w:t>
      </w:r>
      <w:r w:rsidR="008A63CA" w:rsidRPr="00502D50">
        <w:rPr>
          <w:sz w:val="24"/>
          <w:szCs w:val="24"/>
        </w:rPr>
        <w:t xml:space="preserve"> should have told them about the company’s performance expectations. She should have clarified the leave scenario to them and not let them get away with unwarranted absences in the first place. </w:t>
      </w:r>
      <w:r w:rsidR="00BF3DAA">
        <w:rPr>
          <w:sz w:val="24"/>
          <w:szCs w:val="24"/>
        </w:rPr>
        <w:t>Kinney</w:t>
      </w:r>
      <w:r w:rsidR="008A63CA" w:rsidRPr="00502D50">
        <w:rPr>
          <w:sz w:val="24"/>
          <w:szCs w:val="24"/>
        </w:rPr>
        <w:t xml:space="preserve"> should empower her team and not micromanage as in the case with Victoria. She should help </w:t>
      </w:r>
      <w:smartTag w:uri="urn:schemas-microsoft-com:office:smarttags" w:element="State">
        <w:r w:rsidR="008A63CA" w:rsidRPr="00502D50">
          <w:rPr>
            <w:sz w:val="24"/>
            <w:szCs w:val="24"/>
          </w:rPr>
          <w:t>Victoria</w:t>
        </w:r>
      </w:smartTag>
      <w:r w:rsidR="008A63CA" w:rsidRPr="00502D50">
        <w:rPr>
          <w:sz w:val="24"/>
          <w:szCs w:val="24"/>
        </w:rPr>
        <w:t xml:space="preserve"> in her career development rather than wanting to hide </w:t>
      </w:r>
      <w:smartTag w:uri="urn:schemas-microsoft-com:office:smarttags" w:element="State">
        <w:smartTag w:uri="urn:schemas-microsoft-com:office:smarttags" w:element="place">
          <w:r w:rsidR="008A63CA" w:rsidRPr="00502D50">
            <w:rPr>
              <w:sz w:val="24"/>
              <w:szCs w:val="24"/>
            </w:rPr>
            <w:t>Victoria</w:t>
          </w:r>
        </w:smartTag>
      </w:smartTag>
      <w:r w:rsidR="008A63CA" w:rsidRPr="00502D50">
        <w:rPr>
          <w:sz w:val="24"/>
          <w:szCs w:val="24"/>
        </w:rPr>
        <w:t>’s competencies.</w:t>
      </w:r>
    </w:p>
    <w:bookmarkStart w:id="56" w:name="_Toc42853189"/>
    <w:bookmarkStart w:id="57" w:name="_Toc42853359"/>
    <w:bookmarkStart w:id="58" w:name="_Toc42853190"/>
    <w:bookmarkStart w:id="59" w:name="_Toc42853360"/>
    <w:bookmarkEnd w:id="56"/>
    <w:bookmarkEnd w:id="57"/>
    <w:p w14:paraId="2FEABFDB" w14:textId="77777777" w:rsidR="0036726C" w:rsidRPr="00803B0C" w:rsidRDefault="000A67B1" w:rsidP="00D0154F">
      <w:pPr>
        <w:pStyle w:val="Return-to-top"/>
        <w:rPr>
          <w:rStyle w:val="Hyperlink"/>
          <w:noProof w:val="0"/>
        </w:rPr>
      </w:pPr>
      <w:r w:rsidRPr="00803B0C">
        <w:rPr>
          <w:rStyle w:val="Hyperlink"/>
          <w:noProof w:val="0"/>
        </w:rPr>
        <w:fldChar w:fldCharType="begin"/>
      </w:r>
      <w:r w:rsidRPr="00803B0C">
        <w:rPr>
          <w:rStyle w:val="Hyperlink"/>
          <w:noProof w:val="0"/>
        </w:rPr>
        <w:instrText xml:space="preserve"> HYPERLINK  \l "_top" </w:instrText>
      </w:r>
      <w:r w:rsidRPr="00803B0C">
        <w:rPr>
          <w:rStyle w:val="Hyperlink"/>
          <w:noProof w:val="0"/>
        </w:rPr>
        <w:fldChar w:fldCharType="separate"/>
      </w:r>
      <w:r w:rsidR="002F5240" w:rsidRPr="00803B0C">
        <w:rPr>
          <w:rStyle w:val="Hyperlink"/>
          <w:noProof w:val="0"/>
        </w:rPr>
        <w:t>[return to top]</w:t>
      </w:r>
      <w:r w:rsidRPr="00803B0C">
        <w:rPr>
          <w:rStyle w:val="Hyperlink"/>
          <w:noProof w:val="0"/>
        </w:rPr>
        <w:fldChar w:fldCharType="end"/>
      </w:r>
    </w:p>
    <w:p w14:paraId="65D2A169" w14:textId="747E5107" w:rsidR="00E412CA" w:rsidRPr="00803B0C" w:rsidRDefault="62D38898" w:rsidP="0068663D">
      <w:pPr>
        <w:pStyle w:val="Heading1"/>
      </w:pPr>
      <w:bookmarkStart w:id="60" w:name="_Toc43900143"/>
      <w:bookmarkStart w:id="61" w:name="_Toc64020567"/>
      <w:r w:rsidRPr="00803B0C">
        <w:t xml:space="preserve">Additional </w:t>
      </w:r>
      <w:r w:rsidR="21656B92" w:rsidRPr="00803B0C">
        <w:t xml:space="preserve">Activities and </w:t>
      </w:r>
      <w:r w:rsidR="2522DAB5" w:rsidRPr="00803B0C">
        <w:t>Assignments</w:t>
      </w:r>
      <w:bookmarkEnd w:id="58"/>
      <w:bookmarkEnd w:id="59"/>
      <w:bookmarkEnd w:id="60"/>
      <w:bookmarkEnd w:id="61"/>
    </w:p>
    <w:p w14:paraId="503440A6" w14:textId="08A1F8F4" w:rsidR="1F62AA84" w:rsidRPr="00DB78B4" w:rsidRDefault="006437E1" w:rsidP="00FA5733">
      <w:pPr>
        <w:pStyle w:val="ListParagraph"/>
        <w:numPr>
          <w:ilvl w:val="0"/>
          <w:numId w:val="3"/>
        </w:numPr>
        <w:rPr>
          <w:rFonts w:eastAsiaTheme="minorEastAsia"/>
          <w:i/>
          <w:iCs/>
        </w:rPr>
      </w:pPr>
      <w:r w:rsidRPr="00803B0C">
        <w:rPr>
          <w:b/>
          <w:bCs/>
        </w:rPr>
        <w:t xml:space="preserve">Why Does </w:t>
      </w:r>
      <w:r w:rsidR="00AC3F52" w:rsidRPr="00803B0C">
        <w:rPr>
          <w:b/>
          <w:bCs/>
        </w:rPr>
        <w:t>(</w:t>
      </w:r>
      <w:r w:rsidRPr="00803B0C">
        <w:rPr>
          <w:b/>
          <w:bCs/>
        </w:rPr>
        <w:t>This</w:t>
      </w:r>
      <w:r w:rsidR="00AC3F52" w:rsidRPr="00803B0C">
        <w:rPr>
          <w:b/>
          <w:bCs/>
        </w:rPr>
        <w:t xml:space="preserve"> Topic)</w:t>
      </w:r>
      <w:r w:rsidRPr="00803B0C">
        <w:rPr>
          <w:b/>
          <w:bCs/>
        </w:rPr>
        <w:t xml:space="preserve"> Matter? </w:t>
      </w:r>
      <w:r w:rsidR="002769D5" w:rsidRPr="00803B0C">
        <w:rPr>
          <w:i/>
          <w:iCs/>
        </w:rPr>
        <w:t>(part level activity)</w:t>
      </w:r>
      <w:r w:rsidR="00981265" w:rsidRPr="00803B0C">
        <w:rPr>
          <w:rFonts w:ascii="Arial" w:hAnsi="Arial" w:cs="Arial"/>
          <w:color w:val="1D1C1D"/>
          <w:sz w:val="23"/>
          <w:szCs w:val="23"/>
          <w:shd w:val="clear" w:color="auto" w:fill="FFFFFF"/>
        </w:rPr>
        <w:t xml:space="preserve"> </w:t>
      </w:r>
      <w:r w:rsidR="00981265" w:rsidRPr="00803B0C">
        <w:rPr>
          <w:color w:val="1D1C1D"/>
          <w:shd w:val="clear" w:color="auto" w:fill="FFFFFF"/>
        </w:rPr>
        <w:t>These</w:t>
      </w:r>
      <w:r w:rsidR="003D0CA8" w:rsidRPr="00803B0C">
        <w:rPr>
          <w:color w:val="1D1C1D"/>
          <w:shd w:val="clear" w:color="auto" w:fill="FFFFFF"/>
        </w:rPr>
        <w:t xml:space="preserve"> non-graded</w:t>
      </w:r>
      <w:r w:rsidR="00981265" w:rsidRPr="00803B0C">
        <w:rPr>
          <w:color w:val="1D1C1D"/>
          <w:shd w:val="clear" w:color="auto" w:fill="FFFFFF"/>
        </w:rPr>
        <w:t xml:space="preserve"> features </w:t>
      </w:r>
      <w:r w:rsidR="003D0CA8" w:rsidRPr="00803B0C">
        <w:rPr>
          <w:color w:val="1D1C1D"/>
          <w:shd w:val="clear" w:color="auto" w:fill="FFFFFF"/>
        </w:rPr>
        <w:t>are designed to spark interest</w:t>
      </w:r>
      <w:r w:rsidR="00F63796" w:rsidRPr="00803B0C">
        <w:rPr>
          <w:color w:val="1D1C1D"/>
          <w:shd w:val="clear" w:color="auto" w:fill="FFFFFF"/>
        </w:rPr>
        <w:t xml:space="preserve"> and</w:t>
      </w:r>
      <w:r w:rsidR="009F5D18" w:rsidRPr="00803B0C">
        <w:rPr>
          <w:color w:val="1D1C1D"/>
          <w:shd w:val="clear" w:color="auto" w:fill="FFFFFF"/>
        </w:rPr>
        <w:t xml:space="preserve"> engagement</w:t>
      </w:r>
      <w:r w:rsidR="003D0CA8" w:rsidRPr="00803B0C">
        <w:rPr>
          <w:color w:val="1D1C1D"/>
          <w:shd w:val="clear" w:color="auto" w:fill="FFFFFF"/>
        </w:rPr>
        <w:t xml:space="preserve"> in the topics that are covered within a given part. </w:t>
      </w:r>
    </w:p>
    <w:p w14:paraId="5FBAF08F" w14:textId="53060DA6" w:rsidR="00711F1E" w:rsidRDefault="00711F1E" w:rsidP="00711F1E">
      <w:pPr>
        <w:pStyle w:val="ListParagraph"/>
        <w:numPr>
          <w:ilvl w:val="1"/>
          <w:numId w:val="3"/>
        </w:numPr>
      </w:pPr>
      <w:r>
        <w:t xml:space="preserve">Part 01: </w:t>
      </w:r>
      <w:r w:rsidRPr="008561B1">
        <w:t>Why Does Management</w:t>
      </w:r>
      <w:r>
        <w:t xml:space="preserve"> Matter? </w:t>
      </w:r>
    </w:p>
    <w:p w14:paraId="341864EE" w14:textId="53D1E984" w:rsidR="00833C67" w:rsidRDefault="006A615D" w:rsidP="00FA5733">
      <w:pPr>
        <w:pStyle w:val="ListParagraph"/>
        <w:numPr>
          <w:ilvl w:val="0"/>
          <w:numId w:val="3"/>
        </w:numPr>
      </w:pPr>
      <w:r w:rsidRPr="00F940F7">
        <w:rPr>
          <w:b/>
          <w:bCs/>
        </w:rPr>
        <w:t>Collaborative Group Activities via B</w:t>
      </w:r>
      <w:r w:rsidR="00A363BB" w:rsidRPr="00F940F7">
        <w:rPr>
          <w:b/>
          <w:bCs/>
        </w:rPr>
        <w:t>ongo</w:t>
      </w:r>
      <w:r w:rsidR="00A363BB" w:rsidRPr="00F940F7">
        <w:t xml:space="preserve"> </w:t>
      </w:r>
      <w:r w:rsidR="00A363BB" w:rsidRPr="00F940F7">
        <w:rPr>
          <w:i/>
          <w:iCs/>
        </w:rPr>
        <w:t xml:space="preserve">(located within the Bongo app, residing in the MindTap App Dock) </w:t>
      </w:r>
      <w:r w:rsidR="00E63701" w:rsidRPr="00F940F7">
        <w:t>Group Projects, powered by Bongo (formerly YouSeeU), allow students to work together online; they can set milestones, upload documents, and even meet virtually- all to help improve their management skills. Exercises include rubrics to easily facilitate instructor and peer-to-peer grading.</w:t>
      </w:r>
      <w:r w:rsidR="00BF63C4" w:rsidRPr="00F940F7">
        <w:t xml:space="preserve"> These assignments are designed to develop teamwork, communication, and critical thinking skills—</w:t>
      </w:r>
      <w:r w:rsidR="00D61AFF" w:rsidRPr="00F940F7">
        <w:t xml:space="preserve"> all of which are </w:t>
      </w:r>
      <w:r w:rsidR="00BF63C4" w:rsidRPr="00F940F7">
        <w:t>vital in today’s business environment.</w:t>
      </w:r>
    </w:p>
    <w:p w14:paraId="36A283A6" w14:textId="292E3C43" w:rsidR="00787B8F" w:rsidRPr="009458BD" w:rsidRDefault="00787B8F" w:rsidP="00FA5733">
      <w:pPr>
        <w:pStyle w:val="ListParagraph"/>
        <w:numPr>
          <w:ilvl w:val="0"/>
          <w:numId w:val="3"/>
        </w:numPr>
        <w:rPr>
          <w:b/>
          <w:bCs/>
          <w:i/>
          <w:iCs/>
        </w:rPr>
      </w:pPr>
      <w:r w:rsidRPr="009458BD">
        <w:rPr>
          <w:b/>
          <w:bCs/>
        </w:rPr>
        <w:t>Full List of In-Class Activities</w:t>
      </w:r>
      <w:r w:rsidR="00B43223" w:rsidRPr="009458BD">
        <w:rPr>
          <w:b/>
          <w:bCs/>
        </w:rPr>
        <w:t xml:space="preserve"> </w:t>
      </w:r>
      <w:r w:rsidR="000322E8" w:rsidRPr="009458BD">
        <w:rPr>
          <w:b/>
          <w:bCs/>
        </w:rPr>
        <w:t>Included in</w:t>
      </w:r>
      <w:r w:rsidR="00B43223" w:rsidRPr="009458BD">
        <w:rPr>
          <w:b/>
          <w:bCs/>
        </w:rPr>
        <w:t xml:space="preserve"> PowerPoint</w:t>
      </w:r>
      <w:r w:rsidRPr="009458BD">
        <w:rPr>
          <w:b/>
          <w:bCs/>
        </w:rPr>
        <w:t>:</w:t>
      </w:r>
    </w:p>
    <w:p w14:paraId="6F0DB214" w14:textId="2BFE5C8C" w:rsidR="00787B8F" w:rsidRDefault="005E0E21" w:rsidP="00FA5733">
      <w:pPr>
        <w:pStyle w:val="ListParagraph"/>
        <w:numPr>
          <w:ilvl w:val="0"/>
          <w:numId w:val="12"/>
        </w:numPr>
        <w:rPr>
          <w:i/>
          <w:iCs/>
        </w:rPr>
      </w:pPr>
      <w:r>
        <w:rPr>
          <w:i/>
          <w:iCs/>
        </w:rPr>
        <w:t>Discussion Activity 1</w:t>
      </w:r>
    </w:p>
    <w:p w14:paraId="58312593" w14:textId="5989C922" w:rsidR="005E0E21" w:rsidRDefault="005E0E21" w:rsidP="00FA5733">
      <w:pPr>
        <w:pStyle w:val="ListParagraph"/>
        <w:numPr>
          <w:ilvl w:val="0"/>
          <w:numId w:val="12"/>
        </w:numPr>
        <w:rPr>
          <w:i/>
          <w:iCs/>
        </w:rPr>
      </w:pPr>
      <w:r>
        <w:rPr>
          <w:i/>
          <w:iCs/>
        </w:rPr>
        <w:t>Discussion Activity 2</w:t>
      </w:r>
    </w:p>
    <w:p w14:paraId="6A060950" w14:textId="77777777" w:rsidR="005E0E21" w:rsidRDefault="005E0E21" w:rsidP="005E0E21">
      <w:pPr>
        <w:pStyle w:val="ListParagraph"/>
        <w:numPr>
          <w:ilvl w:val="0"/>
          <w:numId w:val="12"/>
        </w:numPr>
        <w:rPr>
          <w:i/>
          <w:iCs/>
        </w:rPr>
      </w:pPr>
      <w:r>
        <w:rPr>
          <w:i/>
          <w:iCs/>
        </w:rPr>
        <w:t>Knowledge Check 1</w:t>
      </w:r>
    </w:p>
    <w:p w14:paraId="04A03ED2" w14:textId="77777777" w:rsidR="005E0E21" w:rsidRPr="009458BD" w:rsidRDefault="005E0E21" w:rsidP="005E0E21">
      <w:pPr>
        <w:pStyle w:val="ListParagraph"/>
        <w:numPr>
          <w:ilvl w:val="0"/>
          <w:numId w:val="12"/>
        </w:numPr>
        <w:rPr>
          <w:i/>
          <w:iCs/>
        </w:rPr>
      </w:pPr>
      <w:r>
        <w:rPr>
          <w:i/>
          <w:iCs/>
        </w:rPr>
        <w:t>Knowledge Check 2</w:t>
      </w:r>
    </w:p>
    <w:p w14:paraId="15F5FED6" w14:textId="2F2F9B17" w:rsidR="005E0E21" w:rsidRDefault="005E0E21" w:rsidP="00FA5733">
      <w:pPr>
        <w:pStyle w:val="ListParagraph"/>
        <w:numPr>
          <w:ilvl w:val="0"/>
          <w:numId w:val="12"/>
        </w:numPr>
        <w:rPr>
          <w:i/>
          <w:iCs/>
        </w:rPr>
      </w:pPr>
      <w:r>
        <w:rPr>
          <w:i/>
          <w:iCs/>
        </w:rPr>
        <w:t>Polling Activity 1</w:t>
      </w:r>
    </w:p>
    <w:p w14:paraId="505DA0AA" w14:textId="186788B9" w:rsidR="005E0E21" w:rsidRDefault="005E0E21" w:rsidP="00FA5733">
      <w:pPr>
        <w:pStyle w:val="ListParagraph"/>
        <w:numPr>
          <w:ilvl w:val="0"/>
          <w:numId w:val="12"/>
        </w:numPr>
        <w:rPr>
          <w:i/>
          <w:iCs/>
        </w:rPr>
      </w:pPr>
      <w:r>
        <w:rPr>
          <w:i/>
          <w:iCs/>
        </w:rPr>
        <w:t>Polling Activity 2</w:t>
      </w:r>
    </w:p>
    <w:p w14:paraId="339CA27B" w14:textId="77777777" w:rsidR="00AC3F52" w:rsidRPr="009458BD" w:rsidRDefault="00AC3F52" w:rsidP="00AC3F52">
      <w:pPr>
        <w:pStyle w:val="ListParagraph"/>
        <w:ind w:left="1440"/>
      </w:pPr>
    </w:p>
    <w:bookmarkStart w:id="62" w:name="_Toc42853191"/>
    <w:bookmarkStart w:id="63" w:name="_Toc42853361"/>
    <w:p w14:paraId="0E822506" w14:textId="0321C755" w:rsidR="00A72BB6" w:rsidRPr="009458BD" w:rsidRDefault="00107BE6" w:rsidP="00D0154F">
      <w:pPr>
        <w:pStyle w:val="Return-to-top"/>
        <w:rPr>
          <w:rStyle w:val="Hyperlink"/>
          <w:noProof w:val="0"/>
        </w:rPr>
      </w:pPr>
      <w:r w:rsidRPr="009458BD">
        <w:rPr>
          <w:rStyle w:val="Hyperlink"/>
          <w:noProof w:val="0"/>
        </w:rPr>
        <w:fldChar w:fldCharType="begin"/>
      </w:r>
      <w:r w:rsidRPr="009458BD">
        <w:rPr>
          <w:rStyle w:val="Hyperlink"/>
          <w:noProof w:val="0"/>
        </w:rPr>
        <w:instrText xml:space="preserve"> HYPERLINK \l "_top" </w:instrText>
      </w:r>
      <w:r w:rsidRPr="009458BD">
        <w:rPr>
          <w:rStyle w:val="Hyperlink"/>
          <w:noProof w:val="0"/>
        </w:rPr>
        <w:fldChar w:fldCharType="separate"/>
      </w:r>
      <w:r w:rsidR="00A72BB6" w:rsidRPr="009458BD">
        <w:rPr>
          <w:rStyle w:val="Hyperlink"/>
          <w:noProof w:val="0"/>
        </w:rPr>
        <w:t>[return to top]</w:t>
      </w:r>
      <w:r w:rsidRPr="009458BD">
        <w:rPr>
          <w:rStyle w:val="Hyperlink"/>
          <w:noProof w:val="0"/>
        </w:rPr>
        <w:fldChar w:fldCharType="end"/>
      </w:r>
    </w:p>
    <w:p w14:paraId="452DC7D5" w14:textId="03CA5203" w:rsidR="00E05379" w:rsidRPr="003C6B61" w:rsidRDefault="5F74DBCE" w:rsidP="00E05379">
      <w:pPr>
        <w:pStyle w:val="Heading1"/>
      </w:pPr>
      <w:bookmarkStart w:id="64" w:name="_Toc43900144"/>
      <w:bookmarkStart w:id="65" w:name="_Toc64020568"/>
      <w:r w:rsidRPr="009458BD">
        <w:lastRenderedPageBreak/>
        <w:t>Additional Resources</w:t>
      </w:r>
      <w:bookmarkEnd w:id="64"/>
      <w:bookmarkEnd w:id="65"/>
    </w:p>
    <w:p w14:paraId="19889E45" w14:textId="490BC7E6" w:rsidR="1219F7D8" w:rsidRPr="003C6B61" w:rsidRDefault="00372948" w:rsidP="002369FC">
      <w:pPr>
        <w:pStyle w:val="Heading2"/>
      </w:pPr>
      <w:bookmarkStart w:id="66" w:name="_Toc43900145"/>
      <w:bookmarkStart w:id="67" w:name="_Toc45288180"/>
      <w:bookmarkStart w:id="68" w:name="_Toc49344236"/>
      <w:bookmarkStart w:id="69" w:name="_Toc53503716"/>
      <w:bookmarkStart w:id="70" w:name="_Toc64020569"/>
      <w:bookmarkEnd w:id="62"/>
      <w:bookmarkEnd w:id="63"/>
      <w:r w:rsidRPr="003C6B61">
        <w:t xml:space="preserve">Cengage </w:t>
      </w:r>
      <w:r w:rsidR="61576499" w:rsidRPr="003C6B61">
        <w:t>Video Resources</w:t>
      </w:r>
      <w:bookmarkEnd w:id="66"/>
      <w:bookmarkEnd w:id="67"/>
      <w:bookmarkEnd w:id="68"/>
      <w:bookmarkEnd w:id="69"/>
      <w:bookmarkEnd w:id="70"/>
    </w:p>
    <w:p w14:paraId="30B81545" w14:textId="22ECF519" w:rsidR="0009029B" w:rsidRPr="003C6B61" w:rsidRDefault="3FBF35B9" w:rsidP="00FA5733">
      <w:pPr>
        <w:pStyle w:val="ListParagraph"/>
        <w:numPr>
          <w:ilvl w:val="0"/>
          <w:numId w:val="2"/>
        </w:numPr>
        <w:rPr>
          <w:rFonts w:eastAsiaTheme="minorEastAsia"/>
          <w:b/>
          <w:bCs/>
        </w:rPr>
      </w:pPr>
      <w:r w:rsidRPr="003C6B61">
        <w:rPr>
          <w:b/>
          <w:bCs/>
        </w:rPr>
        <w:t>MindTap Videos:</w:t>
      </w:r>
      <w:r w:rsidR="00197993" w:rsidRPr="003C6B61">
        <w:rPr>
          <w:b/>
          <w:bCs/>
        </w:rPr>
        <w:t xml:space="preserve"> </w:t>
      </w:r>
      <w:r w:rsidR="00197993" w:rsidRPr="003C6B61">
        <w:rPr>
          <w:i/>
          <w:iCs/>
          <w:sz w:val="20"/>
          <w:szCs w:val="20"/>
        </w:rPr>
        <w:t>(These videos can be found within the “Additional Resources” folder within MindTap</w:t>
      </w:r>
      <w:r w:rsidR="00984044" w:rsidRPr="003C6B61">
        <w:rPr>
          <w:i/>
          <w:iCs/>
          <w:sz w:val="20"/>
          <w:szCs w:val="20"/>
        </w:rPr>
        <w:t xml:space="preserve">. Students can also use these study tools on their mobile device via the </w:t>
      </w:r>
      <w:hyperlink r:id="rId13" w:history="1">
        <w:r w:rsidR="00984044" w:rsidRPr="003C6B61">
          <w:rPr>
            <w:rStyle w:val="Hyperlink"/>
            <w:i/>
            <w:iCs/>
            <w:noProof w:val="0"/>
            <w:sz w:val="20"/>
            <w:szCs w:val="20"/>
          </w:rPr>
          <w:t>Cengage Mobile App.</w:t>
        </w:r>
        <w:r w:rsidR="00197993" w:rsidRPr="003C6B61">
          <w:rPr>
            <w:rStyle w:val="Hyperlink"/>
            <w:i/>
            <w:iCs/>
            <w:noProof w:val="0"/>
            <w:sz w:val="20"/>
            <w:szCs w:val="20"/>
          </w:rPr>
          <w:t>)</w:t>
        </w:r>
      </w:hyperlink>
    </w:p>
    <w:p w14:paraId="4068C8B6" w14:textId="028559EF" w:rsidR="3FBF35B9" w:rsidRPr="003E635F" w:rsidRDefault="00E7480E" w:rsidP="00FA5733">
      <w:pPr>
        <w:pStyle w:val="ListParagraph"/>
        <w:numPr>
          <w:ilvl w:val="1"/>
          <w:numId w:val="2"/>
        </w:numPr>
        <w:rPr>
          <w:rFonts w:eastAsiaTheme="minorEastAsia"/>
        </w:rPr>
      </w:pPr>
      <w:r w:rsidRPr="003E635F">
        <w:rPr>
          <w:rFonts w:eastAsiaTheme="minorEastAsia"/>
        </w:rPr>
        <w:t xml:space="preserve">Concept Clips: </w:t>
      </w:r>
      <w:r w:rsidR="003E635F">
        <w:rPr>
          <w:rFonts w:eastAsiaTheme="minorEastAsia"/>
        </w:rPr>
        <w:t>Management Functions</w:t>
      </w:r>
    </w:p>
    <w:p w14:paraId="5C3170D1" w14:textId="5460A61D" w:rsidR="00E7480E" w:rsidRPr="003E635F" w:rsidRDefault="00E7480E" w:rsidP="00FA5733">
      <w:pPr>
        <w:pStyle w:val="ListParagraph"/>
        <w:numPr>
          <w:ilvl w:val="1"/>
          <w:numId w:val="2"/>
        </w:numPr>
        <w:rPr>
          <w:rFonts w:eastAsiaTheme="minorEastAsia"/>
        </w:rPr>
      </w:pPr>
      <w:r w:rsidRPr="003E635F">
        <w:rPr>
          <w:rFonts w:eastAsiaTheme="minorEastAsia"/>
        </w:rPr>
        <w:t xml:space="preserve">Concept Clips: </w:t>
      </w:r>
      <w:r w:rsidR="003E635F">
        <w:rPr>
          <w:rFonts w:eastAsiaTheme="minorEastAsia"/>
        </w:rPr>
        <w:t>Managerial Roles</w:t>
      </w:r>
    </w:p>
    <w:p w14:paraId="126DB804" w14:textId="28AA2084" w:rsidR="00E7480E" w:rsidRDefault="00596BA6" w:rsidP="00FA5733">
      <w:pPr>
        <w:pStyle w:val="ListParagraph"/>
        <w:numPr>
          <w:ilvl w:val="1"/>
          <w:numId w:val="2"/>
        </w:numPr>
        <w:rPr>
          <w:rFonts w:eastAsiaTheme="minorEastAsia"/>
        </w:rPr>
      </w:pPr>
      <w:r w:rsidRPr="003E635F">
        <w:rPr>
          <w:rFonts w:eastAsiaTheme="minorEastAsia"/>
        </w:rPr>
        <w:t xml:space="preserve">Concept Clips: </w:t>
      </w:r>
      <w:r w:rsidR="003E635F">
        <w:rPr>
          <w:rFonts w:eastAsiaTheme="minorEastAsia"/>
        </w:rPr>
        <w:t>Skills Used at Different Management Levels</w:t>
      </w:r>
    </w:p>
    <w:p w14:paraId="21AE3894" w14:textId="3FB81E5F" w:rsidR="00F940F7" w:rsidRPr="003E635F" w:rsidRDefault="00F940F7" w:rsidP="00FA5733">
      <w:pPr>
        <w:pStyle w:val="ListParagraph"/>
        <w:numPr>
          <w:ilvl w:val="1"/>
          <w:numId w:val="2"/>
        </w:numPr>
        <w:rPr>
          <w:rFonts w:eastAsiaTheme="minorEastAsia"/>
        </w:rPr>
      </w:pPr>
      <w:r w:rsidRPr="00F940F7">
        <w:rPr>
          <w:rFonts w:eastAsiaTheme="minorEastAsia"/>
        </w:rPr>
        <w:t xml:space="preserve">On </w:t>
      </w:r>
      <w:r w:rsidR="00FC6DD7" w:rsidRPr="00F940F7">
        <w:rPr>
          <w:rFonts w:eastAsiaTheme="minorEastAsia"/>
        </w:rPr>
        <w:t>the</w:t>
      </w:r>
      <w:r w:rsidRPr="00F940F7">
        <w:rPr>
          <w:rFonts w:eastAsiaTheme="minorEastAsia"/>
        </w:rPr>
        <w:t xml:space="preserve"> Job</w:t>
      </w:r>
      <w:r>
        <w:rPr>
          <w:rFonts w:eastAsiaTheme="minorEastAsia"/>
        </w:rPr>
        <w:t xml:space="preserve"> Video</w:t>
      </w:r>
      <w:r w:rsidRPr="00F940F7">
        <w:rPr>
          <w:rFonts w:eastAsiaTheme="minorEastAsia"/>
        </w:rPr>
        <w:t>: Camp Bow Wow: Innovative Management</w:t>
      </w:r>
    </w:p>
    <w:p w14:paraId="3E1146F9" w14:textId="703D1B95" w:rsidR="00D06FA1" w:rsidRPr="00971C9D" w:rsidRDefault="00D06FA1" w:rsidP="00D06FA1">
      <w:pPr>
        <w:pStyle w:val="Heading2"/>
      </w:pPr>
      <w:bookmarkStart w:id="71" w:name="_Toc53503717"/>
      <w:bookmarkStart w:id="72" w:name="_Toc64020570"/>
      <w:r w:rsidRPr="00971C9D">
        <w:t>Student Study Tools</w:t>
      </w:r>
      <w:bookmarkEnd w:id="71"/>
      <w:bookmarkEnd w:id="72"/>
      <w:r w:rsidRPr="00971C9D">
        <w:t xml:space="preserve"> </w:t>
      </w:r>
    </w:p>
    <w:p w14:paraId="53EC046B" w14:textId="78B36B59" w:rsidR="00BC679A" w:rsidRPr="00971C9D" w:rsidRDefault="00BC679A" w:rsidP="00FA5733">
      <w:pPr>
        <w:pStyle w:val="ListParagraph"/>
        <w:numPr>
          <w:ilvl w:val="0"/>
          <w:numId w:val="2"/>
        </w:numPr>
        <w:rPr>
          <w:rFonts w:eastAsiaTheme="minorEastAsia"/>
          <w:i/>
          <w:iCs/>
        </w:rPr>
      </w:pPr>
      <w:r w:rsidRPr="00971C9D">
        <w:rPr>
          <w:rFonts w:eastAsiaTheme="minorEastAsia"/>
          <w:b/>
          <w:bCs/>
        </w:rPr>
        <w:t xml:space="preserve">MindTap Student Study Tools: </w:t>
      </w:r>
      <w:r w:rsidR="008C2AAA" w:rsidRPr="00971C9D">
        <w:rPr>
          <w:rFonts w:eastAsiaTheme="minorEastAsia"/>
          <w:i/>
          <w:iCs/>
        </w:rPr>
        <w:t>(Found within the “Study It” folder within MindTap. Students can also us</w:t>
      </w:r>
      <w:r w:rsidR="00043F83" w:rsidRPr="00971C9D">
        <w:rPr>
          <w:rFonts w:eastAsiaTheme="minorEastAsia"/>
          <w:i/>
          <w:iCs/>
        </w:rPr>
        <w:t xml:space="preserve">e these study tools on their mobile device via the </w:t>
      </w:r>
      <w:hyperlink r:id="rId14" w:history="1">
        <w:r w:rsidR="00043F83" w:rsidRPr="00971C9D">
          <w:rPr>
            <w:rStyle w:val="Hyperlink"/>
            <w:rFonts w:eastAsiaTheme="minorEastAsia"/>
            <w:i/>
            <w:iCs/>
            <w:noProof w:val="0"/>
          </w:rPr>
          <w:t xml:space="preserve">Cengage Mobile </w:t>
        </w:r>
        <w:r w:rsidR="00984044" w:rsidRPr="00971C9D">
          <w:rPr>
            <w:rStyle w:val="Hyperlink"/>
            <w:rFonts w:eastAsiaTheme="minorEastAsia"/>
            <w:i/>
            <w:iCs/>
            <w:noProof w:val="0"/>
          </w:rPr>
          <w:t>A</w:t>
        </w:r>
        <w:r w:rsidR="00043F83" w:rsidRPr="00971C9D">
          <w:rPr>
            <w:rStyle w:val="Hyperlink"/>
            <w:rFonts w:eastAsiaTheme="minorEastAsia"/>
            <w:i/>
            <w:iCs/>
            <w:noProof w:val="0"/>
          </w:rPr>
          <w:t>pp.)</w:t>
        </w:r>
      </w:hyperlink>
    </w:p>
    <w:p w14:paraId="1B718829" w14:textId="59C2981E" w:rsidR="00BC679A" w:rsidRPr="00971C9D" w:rsidRDefault="00163109" w:rsidP="00FA5733">
      <w:pPr>
        <w:pStyle w:val="ListParagraph"/>
        <w:numPr>
          <w:ilvl w:val="1"/>
          <w:numId w:val="2"/>
        </w:numPr>
        <w:rPr>
          <w:rFonts w:eastAsiaTheme="minorEastAsia"/>
        </w:rPr>
      </w:pPr>
      <w:r>
        <w:rPr>
          <w:rFonts w:eastAsiaTheme="minorEastAsia"/>
          <w:b/>
          <w:bCs/>
        </w:rPr>
        <w:t xml:space="preserve">Practice </w:t>
      </w:r>
      <w:r w:rsidR="00906ED0" w:rsidRPr="00971C9D">
        <w:rPr>
          <w:rFonts w:eastAsiaTheme="minorEastAsia"/>
          <w:b/>
          <w:bCs/>
        </w:rPr>
        <w:t>Test</w:t>
      </w:r>
      <w:r w:rsidR="00255139" w:rsidRPr="00971C9D">
        <w:rPr>
          <w:rFonts w:eastAsiaTheme="minorEastAsia"/>
        </w:rPr>
        <w:t xml:space="preserve">: </w:t>
      </w:r>
      <w:r w:rsidR="00255139" w:rsidRPr="00971C9D">
        <w:t>This resource allows students to create practice quizzes covering multiple chapters in a low-stakes environment. Students receive immediate feedback, so they know where they need additional help, and the test bank-like questions prepare students for what to expect on the exam. With about 100 questions per chapter, students can create multiple unique practice quizzes</w:t>
      </w:r>
    </w:p>
    <w:p w14:paraId="60538AC4" w14:textId="12325496" w:rsidR="00255139" w:rsidRPr="00971C9D" w:rsidRDefault="00255139" w:rsidP="00FA5733">
      <w:pPr>
        <w:pStyle w:val="ListParagraph"/>
        <w:numPr>
          <w:ilvl w:val="1"/>
          <w:numId w:val="2"/>
        </w:numPr>
        <w:rPr>
          <w:rFonts w:eastAsiaTheme="minorEastAsia"/>
          <w:b/>
          <w:bCs/>
        </w:rPr>
      </w:pPr>
      <w:r w:rsidRPr="00971C9D">
        <w:rPr>
          <w:rFonts w:eastAsiaTheme="minorEastAsia"/>
          <w:b/>
          <w:bCs/>
        </w:rPr>
        <w:t>Student PowerPoint</w:t>
      </w:r>
      <w:r w:rsidR="00BB1660" w:rsidRPr="00971C9D">
        <w:rPr>
          <w:rFonts w:eastAsiaTheme="minorEastAsia"/>
          <w:b/>
          <w:bCs/>
        </w:rPr>
        <w:t xml:space="preserve">: </w:t>
      </w:r>
      <w:r w:rsidR="00BB1660" w:rsidRPr="00971C9D">
        <w:rPr>
          <w:rFonts w:eastAsiaTheme="minorEastAsia"/>
        </w:rPr>
        <w:t xml:space="preserve">A </w:t>
      </w:r>
      <w:r w:rsidR="009A47CA" w:rsidRPr="00971C9D">
        <w:rPr>
          <w:rFonts w:eastAsiaTheme="minorEastAsia"/>
        </w:rPr>
        <w:t>streamlined</w:t>
      </w:r>
      <w:r w:rsidR="00654157" w:rsidRPr="00971C9D">
        <w:rPr>
          <w:rFonts w:eastAsiaTheme="minorEastAsia"/>
        </w:rPr>
        <w:t xml:space="preserve"> </w:t>
      </w:r>
      <w:r w:rsidR="00BB1660" w:rsidRPr="00971C9D">
        <w:rPr>
          <w:rFonts w:eastAsiaTheme="minorEastAsia"/>
        </w:rPr>
        <w:t xml:space="preserve">version of the PowerPoint </w:t>
      </w:r>
      <w:r w:rsidR="00654157" w:rsidRPr="00971C9D">
        <w:rPr>
          <w:rFonts w:eastAsiaTheme="minorEastAsia"/>
        </w:rPr>
        <w:t>in which the instructor-</w:t>
      </w:r>
      <w:r w:rsidR="009A47CA" w:rsidRPr="00971C9D">
        <w:rPr>
          <w:rFonts w:eastAsiaTheme="minorEastAsia"/>
        </w:rPr>
        <w:t>only content has been removed.</w:t>
      </w:r>
      <w:r w:rsidR="009A47CA" w:rsidRPr="00971C9D">
        <w:rPr>
          <w:rFonts w:eastAsiaTheme="minorEastAsia"/>
          <w:b/>
          <w:bCs/>
        </w:rPr>
        <w:t xml:space="preserve"> </w:t>
      </w:r>
    </w:p>
    <w:p w14:paraId="723BB17D" w14:textId="77777777" w:rsidR="009401E9" w:rsidRPr="009401E9" w:rsidRDefault="00255139" w:rsidP="009401E9">
      <w:pPr>
        <w:pStyle w:val="ListParagraph"/>
        <w:numPr>
          <w:ilvl w:val="1"/>
          <w:numId w:val="2"/>
        </w:numPr>
      </w:pPr>
      <w:r w:rsidRPr="009401E9">
        <w:rPr>
          <w:rFonts w:eastAsiaTheme="minorEastAsia"/>
          <w:b/>
          <w:bCs/>
        </w:rPr>
        <w:t>Flashcards</w:t>
      </w:r>
      <w:r w:rsidR="00905ABD" w:rsidRPr="009401E9">
        <w:rPr>
          <w:rFonts w:eastAsiaTheme="minorEastAsia"/>
          <w:b/>
          <w:bCs/>
        </w:rPr>
        <w:t xml:space="preserve">: </w:t>
      </w:r>
      <w:r w:rsidR="00905ABD" w:rsidRPr="009401E9">
        <w:rPr>
          <w:rFonts w:eastAsiaTheme="minorEastAsia"/>
        </w:rPr>
        <w:t>Digitized flashcards</w:t>
      </w:r>
      <w:r w:rsidR="00BD028E" w:rsidRPr="009401E9">
        <w:rPr>
          <w:rFonts w:eastAsiaTheme="minorEastAsia"/>
          <w:b/>
          <w:bCs/>
        </w:rPr>
        <w:t xml:space="preserve"> </w:t>
      </w:r>
      <w:r w:rsidR="00BD028E" w:rsidRPr="009401E9">
        <w:rPr>
          <w:rFonts w:eastAsiaTheme="minorEastAsia"/>
        </w:rPr>
        <w:t xml:space="preserve">that include the chapter’s key terms and definitions. </w:t>
      </w:r>
    </w:p>
    <w:p w14:paraId="2CA77812" w14:textId="77777777" w:rsidR="009401E9" w:rsidRDefault="009401E9" w:rsidP="009401E9"/>
    <w:p w14:paraId="1F53A2F6" w14:textId="6FD3D536" w:rsidR="00BC126A" w:rsidRDefault="00BC3C7A" w:rsidP="009401E9">
      <w:pPr>
        <w:pStyle w:val="Heading1"/>
      </w:pPr>
      <w:bookmarkStart w:id="73" w:name="_Toc64020571"/>
      <w:r w:rsidRPr="00971C9D">
        <w:t>Product Support</w:t>
      </w:r>
      <w:bookmarkEnd w:id="73"/>
    </w:p>
    <w:p w14:paraId="7EF6E1BB" w14:textId="3B60937F" w:rsidR="00527414" w:rsidRDefault="00B528B8" w:rsidP="00527414">
      <w:pPr>
        <w:spacing w:line="276" w:lineRule="auto"/>
      </w:pPr>
      <w:hyperlink r:id="rId15" w:anchor="resources" w:history="1">
        <w:r w:rsidR="00527414" w:rsidRPr="00971C9D">
          <w:rPr>
            <w:rStyle w:val="Hyperlink"/>
          </w:rPr>
          <w:t xml:space="preserve">Visit our Resources and Support MindTap for Management page to view training resources, instructor guides, LMS integration information and more. </w:t>
        </w:r>
      </w:hyperlink>
      <w:r w:rsidR="00527414" w:rsidRPr="00971C9D">
        <w:t xml:space="preserve"> You may also contact your Cengage Learning Consultant to assist you in implementing MindTap successfully in your course. If you are unsure of who your Cengage Learning Consultant is, use our </w:t>
      </w:r>
      <w:hyperlink r:id="rId16" w:history="1">
        <w:r w:rsidR="00527414" w:rsidRPr="00971C9D">
          <w:rPr>
            <w:rStyle w:val="Hyperlink"/>
          </w:rPr>
          <w:t>Cengage Rep Finder</w:t>
        </w:r>
      </w:hyperlink>
      <w:r w:rsidR="00527414" w:rsidRPr="00971C9D">
        <w:t xml:space="preserve"> to locate your local representative.</w:t>
      </w:r>
      <w:r w:rsidR="00527414">
        <w:t xml:space="preserve"> </w:t>
      </w:r>
    </w:p>
    <w:p w14:paraId="0D23C82E" w14:textId="2DB92524" w:rsidR="00BC126A" w:rsidRPr="00971C9D" w:rsidRDefault="00B528B8" w:rsidP="00BC126A">
      <w:pPr>
        <w:pStyle w:val="Return-to-top"/>
        <w:rPr>
          <w:rStyle w:val="Hyperlink"/>
          <w:noProof w:val="0"/>
        </w:rPr>
      </w:pPr>
      <w:hyperlink w:anchor="_top" w:history="1">
        <w:r w:rsidR="00BC126A" w:rsidRPr="00971C9D">
          <w:rPr>
            <w:rStyle w:val="Hyperlink"/>
            <w:noProof w:val="0"/>
          </w:rPr>
          <w:t>[return to top]</w:t>
        </w:r>
      </w:hyperlink>
    </w:p>
    <w:p w14:paraId="7E53D226" w14:textId="77777777" w:rsidR="001E1783" w:rsidRDefault="001E1783" w:rsidP="00836486">
      <w:pPr>
        <w:pStyle w:val="Return-to-top"/>
      </w:pPr>
    </w:p>
    <w:sectPr w:rsidR="001E1783" w:rsidSect="00B144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ABB10" w14:textId="77777777" w:rsidR="009401E9" w:rsidRDefault="009401E9" w:rsidP="00F45FCA">
      <w:r>
        <w:separator/>
      </w:r>
    </w:p>
  </w:endnote>
  <w:endnote w:type="continuationSeparator" w:id="0">
    <w:p w14:paraId="42122DD7" w14:textId="77777777" w:rsidR="009401E9" w:rsidRDefault="009401E9" w:rsidP="00F45FCA">
      <w:r>
        <w:continuationSeparator/>
      </w:r>
    </w:p>
  </w:endnote>
  <w:endnote w:type="continuationNotice" w:id="1">
    <w:p w14:paraId="080DA92E" w14:textId="77777777" w:rsidR="009401E9" w:rsidRDefault="009401E9" w:rsidP="00F45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eciliaLTStd-BoldItalic">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4EADF" w14:textId="4403D69A" w:rsidR="009401E9" w:rsidRPr="00932C78" w:rsidRDefault="009401E9" w:rsidP="00932C78">
    <w:pPr>
      <w:pStyle w:val="Footer"/>
      <w:jc w:val="right"/>
      <w:rPr>
        <w:b/>
        <w:bCs/>
        <w:color w:val="FFFFFF" w:themeColor="background1"/>
      </w:rPr>
    </w:pPr>
    <w:r>
      <w:rPr>
        <w:noProof/>
        <w:color w:val="2B579A"/>
        <w:shd w:val="clear" w:color="auto" w:fill="E6E6E6"/>
      </w:rPr>
      <mc:AlternateContent>
        <mc:Choice Requires="wps">
          <w:drawing>
            <wp:anchor distT="0" distB="0" distL="114300" distR="114300" simplePos="0" relativeHeight="251658242" behindDoc="0" locked="0" layoutInCell="1" allowOverlap="1" wp14:anchorId="5CA89371" wp14:editId="0624E1A7">
              <wp:simplePos x="0" y="0"/>
              <wp:positionH relativeFrom="margin">
                <wp:align>left</wp:align>
              </wp:positionH>
              <wp:positionV relativeFrom="paragraph">
                <wp:posOffset>-33319</wp:posOffset>
              </wp:positionV>
              <wp:extent cx="5324475"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324475" cy="1828800"/>
                      </a:xfrm>
                      <a:prstGeom prst="rect">
                        <a:avLst/>
                      </a:prstGeom>
                      <a:noFill/>
                      <a:ln w="6350">
                        <a:noFill/>
                      </a:ln>
                    </wps:spPr>
                    <wps:txbx>
                      <w:txbxContent>
                        <w:p w14:paraId="62DA5277" w14:textId="77777777" w:rsidR="009401E9" w:rsidRPr="00276104" w:rsidRDefault="009401E9" w:rsidP="00932C78">
                          <w:pPr>
                            <w:rPr>
                              <w:rFonts w:ascii="Calibri" w:hAnsi="Calibri"/>
                              <w:b/>
                              <w:bCs/>
                              <w:color w:val="003865"/>
                              <w:sz w:val="16"/>
                              <w:szCs w:val="16"/>
                            </w:rPr>
                          </w:pPr>
                          <w:r w:rsidRPr="00276104">
                            <w:rPr>
                              <w:rFonts w:ascii="Calibri" w:hAnsi="Calibri"/>
                              <w:b/>
                              <w:bCs/>
                              <w:color w:val="003865"/>
                              <w:sz w:val="16"/>
                              <w:szCs w:val="16"/>
                            </w:rPr>
                            <w:t>© 2022 Cengage. All Rights Reserved. May not be scanned, copied or duplicated, or posted to a publicly accessible website, in whole or in part.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A89371" id="_x0000_t202" coordsize="21600,21600" o:spt="202" path="m,l,21600r21600,l21600,xe">
              <v:stroke joinstyle="miter"/>
              <v:path gradientshapeok="t" o:connecttype="rect"/>
            </v:shapetype>
            <v:shape id="Text Box 7" o:spid="_x0000_s1026" type="#_x0000_t202" style="position:absolute;left:0;text-align:left;margin-left:0;margin-top:-2.6pt;width:419.25pt;height:2in;z-index:25165824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" filled="f" stroked="f" strokeweight=".5pt">
              <v:textbox style="mso-fit-shape-to-text:t">
                <w:txbxContent>
                  <w:p w14:paraId="62DA5277" w14:textId="77777777" w:rsidR="009401E9" w:rsidRPr="00276104" w:rsidRDefault="009401E9" w:rsidP="00932C78">
                    <w:pPr>
                      <w:rPr>
                        <w:rFonts w:ascii="Calibri" w:hAnsi="Calibri"/>
                        <w:b/>
                        <w:bCs/>
                        <w:color w:val="003865"/>
                        <w:sz w:val="16"/>
                        <w:szCs w:val="16"/>
                      </w:rPr>
                    </w:pPr>
                    <w:r w:rsidRPr="00276104">
                      <w:rPr>
                        <w:rFonts w:ascii="Calibri" w:hAnsi="Calibri"/>
                        <w:b/>
                        <w:bCs/>
                        <w:color w:val="003865"/>
                        <w:sz w:val="16"/>
                        <w:szCs w:val="16"/>
                      </w:rPr>
                      <w:t>© 2022 Cengage. All Rights Reserved. May not be scanned, copied or duplicated, or posted to a publicly accessible website, in whole or in part. </w:t>
                    </w:r>
                  </w:p>
                </w:txbxContent>
              </v:textbox>
              <w10:wrap type="square" anchorx="margin"/>
            </v:shape>
          </w:pict>
        </mc:Fallback>
      </mc:AlternateContent>
    </w:r>
    <w:r w:rsidRPr="003A01EC">
      <w:rPr>
        <w:rFonts w:ascii="Calibri" w:hAnsi="Calibri"/>
        <w:b/>
        <w:bCs/>
        <w:noProof/>
        <w:color w:val="FFFFFF" w:themeColor="background1"/>
        <w:shd w:val="clear" w:color="auto" w:fill="E6E6E6"/>
      </w:rPr>
      <w:drawing>
        <wp:anchor distT="0" distB="0" distL="114300" distR="114300" simplePos="0" relativeHeight="251658241" behindDoc="1" locked="0" layoutInCell="1" allowOverlap="1" wp14:anchorId="09191C21" wp14:editId="25445031">
          <wp:simplePos x="0" y="0"/>
          <wp:positionH relativeFrom="page">
            <wp:align>left</wp:align>
          </wp:positionH>
          <wp:positionV relativeFrom="paragraph">
            <wp:posOffset>-164118</wp:posOffset>
          </wp:positionV>
          <wp:extent cx="7784954" cy="6487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roke-branding-footer.png"/>
                  <pic:cNvPicPr/>
                </pic:nvPicPr>
                <pic:blipFill>
                  <a:blip r:embed="rId1" cstate="email">
                    <a:extLst>
                      <a:ext uri="{28A0092B-C50C-407E-A947-70E740481C1C}">
                        <a14:useLocalDpi xmlns:a14="http://schemas.microsoft.com/office/drawing/2010/main"/>
                      </a:ext>
                    </a:extLst>
                  </a:blip>
                  <a:stretch>
                    <a:fillRect/>
                  </a:stretch>
                </pic:blipFill>
                <pic:spPr>
                  <a:xfrm>
                    <a:off x="0" y="0"/>
                    <a:ext cx="7784954" cy="648709"/>
                  </a:xfrm>
                  <a:prstGeom prst="rect">
                    <a:avLst/>
                  </a:prstGeom>
                </pic:spPr>
              </pic:pic>
            </a:graphicData>
          </a:graphic>
          <wp14:sizeRelH relativeFrom="margin">
            <wp14:pctWidth>0</wp14:pctWidth>
          </wp14:sizeRelH>
          <wp14:sizeRelV relativeFrom="margin">
            <wp14:pctHeight>0</wp14:pctHeight>
          </wp14:sizeRelV>
        </wp:anchor>
      </w:drawing>
    </w:r>
    <w:sdt>
      <w:sdtPr>
        <w:rPr>
          <w:color w:val="2B579A"/>
          <w:shd w:val="clear" w:color="auto" w:fill="E6E6E6"/>
        </w:rPr>
        <w:id w:val="-720908374"/>
        <w:docPartObj>
          <w:docPartGallery w:val="Page Numbers (Bottom of Page)"/>
          <w:docPartUnique/>
        </w:docPartObj>
      </w:sdtPr>
      <w:sdtEndPr>
        <w:rPr>
          <w:b/>
          <w:bCs/>
          <w:noProof/>
          <w:color w:val="FFFFFF" w:themeColor="background1"/>
          <w:shd w:val="clear" w:color="auto" w:fill="auto"/>
        </w:rPr>
      </w:sdtEndPr>
      <w:sdtContent>
        <w:r w:rsidRPr="003A01EC">
          <w:rPr>
            <w:b/>
            <w:bCs/>
            <w:color w:val="FFFFFF" w:themeColor="background1"/>
            <w:shd w:val="clear" w:color="auto" w:fill="E6E6E6"/>
          </w:rPr>
          <w:fldChar w:fldCharType="begin"/>
        </w:r>
        <w:r w:rsidRPr="003A01EC">
          <w:rPr>
            <w:b/>
            <w:bCs/>
            <w:color w:val="FFFFFF" w:themeColor="background1"/>
          </w:rPr>
          <w:instrText xml:space="preserve"> PAGE   \* MERGEFORMAT </w:instrText>
        </w:r>
        <w:r w:rsidRPr="003A01EC">
          <w:rPr>
            <w:b/>
            <w:bCs/>
            <w:color w:val="FFFFFF" w:themeColor="background1"/>
            <w:shd w:val="clear" w:color="auto" w:fill="E6E6E6"/>
          </w:rPr>
          <w:fldChar w:fldCharType="separate"/>
        </w:r>
        <w:r w:rsidRPr="003A01EC">
          <w:rPr>
            <w:b/>
            <w:bCs/>
            <w:noProof/>
            <w:color w:val="FFFFFF" w:themeColor="background1"/>
          </w:rPr>
          <w:t>2</w:t>
        </w:r>
        <w:r w:rsidRPr="003A01EC">
          <w:rPr>
            <w:b/>
            <w:bCs/>
            <w:noProof/>
            <w:color w:val="FFFFFF" w:themeColor="background1"/>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9747F" w14:textId="77777777" w:rsidR="009401E9" w:rsidRDefault="009401E9" w:rsidP="00F45FCA">
      <w:r>
        <w:separator/>
      </w:r>
    </w:p>
  </w:footnote>
  <w:footnote w:type="continuationSeparator" w:id="0">
    <w:p w14:paraId="10402F47" w14:textId="77777777" w:rsidR="009401E9" w:rsidRDefault="009401E9" w:rsidP="00F45FCA">
      <w:r>
        <w:continuationSeparator/>
      </w:r>
    </w:p>
  </w:footnote>
  <w:footnote w:type="continuationNotice" w:id="1">
    <w:p w14:paraId="22766981" w14:textId="77777777" w:rsidR="009401E9" w:rsidRDefault="009401E9" w:rsidP="00F45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2244C" w14:textId="10DF11FC" w:rsidR="009401E9" w:rsidRPr="00865264" w:rsidRDefault="009401E9" w:rsidP="00440E23">
    <w:pPr>
      <w:pStyle w:val="Page-header-with-book-title"/>
    </w:pPr>
    <w:r w:rsidRPr="00865264">
      <w:rPr>
        <w:color w:val="2B579A"/>
        <w:shd w:val="clear" w:color="auto" w:fill="E6E6E6"/>
      </w:rPr>
      <w:drawing>
        <wp:anchor distT="0" distB="0" distL="114300" distR="114300" simplePos="0" relativeHeight="251658240" behindDoc="1" locked="0" layoutInCell="1" allowOverlap="1" wp14:anchorId="5597A936" wp14:editId="38A6C565">
          <wp:simplePos x="0" y="0"/>
          <wp:positionH relativeFrom="page">
            <wp:posOffset>9525</wp:posOffset>
          </wp:positionH>
          <wp:positionV relativeFrom="paragraph">
            <wp:posOffset>-457200</wp:posOffset>
          </wp:positionV>
          <wp:extent cx="7787640" cy="771525"/>
          <wp:effectExtent l="0" t="0" r="3810" b="9525"/>
          <wp:wrapThrough wrapText="bothSides">
            <wp:wrapPolygon edited="0">
              <wp:start x="0" y="0"/>
              <wp:lineTo x="0" y="21333"/>
              <wp:lineTo x="634" y="21333"/>
              <wp:lineTo x="21558" y="21333"/>
              <wp:lineTo x="21558" y="0"/>
              <wp:lineTo x="0" y="0"/>
            </wp:wrapPolygon>
          </wp:wrapThrough>
          <wp:docPr id="1" name="Picture 1" descr="A picture containing television, monitor, water,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oke-branding.png"/>
                  <pic:cNvPicPr/>
                </pic:nvPicPr>
                <pic:blipFill rotWithShape="1">
                  <a:blip r:embed="rId1" cstate="email">
                    <a:extLst>
                      <a:ext uri="{28A0092B-C50C-407E-A947-70E740481C1C}">
                        <a14:useLocalDpi xmlns:a14="http://schemas.microsoft.com/office/drawing/2010/main" val="0"/>
                      </a:ext>
                    </a:extLst>
                  </a:blip>
                  <a:srcRect b="12965"/>
                  <a:stretch/>
                </pic:blipFill>
                <pic:spPr bwMode="auto">
                  <a:xfrm>
                    <a:off x="0" y="0"/>
                    <a:ext cx="7787640" cy="7715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65264">
      <w:rPr>
        <w:color w:val="2B579A"/>
        <w:shd w:val="clear" w:color="auto" w:fill="E6E6E6"/>
      </w:rPr>
      <w:drawing>
        <wp:anchor distT="0" distB="0" distL="114300" distR="114300" simplePos="0" relativeHeight="251658243" behindDoc="0" locked="0" layoutInCell="1" allowOverlap="1" wp14:anchorId="08AFF621" wp14:editId="03BC8709">
          <wp:simplePos x="0" y="0"/>
          <wp:positionH relativeFrom="column">
            <wp:posOffset>-842645</wp:posOffset>
          </wp:positionH>
          <wp:positionV relativeFrom="paragraph">
            <wp:posOffset>-365125</wp:posOffset>
          </wp:positionV>
          <wp:extent cx="1088136" cy="246888"/>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gage_Logo_White.eps"/>
                  <pic:cNvPicPr/>
                </pic:nvPicPr>
                <pic:blipFill>
                  <a:blip r:embed="rId2">
                    <a:extLst>
                      <a:ext uri="{28A0092B-C50C-407E-A947-70E740481C1C}">
                        <a14:useLocalDpi xmlns:a14="http://schemas.microsoft.com/office/drawing/2010/main" val="0"/>
                      </a:ext>
                    </a:extLst>
                  </a:blip>
                  <a:stretch>
                    <a:fillRect/>
                  </a:stretch>
                </pic:blipFill>
                <pic:spPr>
                  <a:xfrm>
                    <a:off x="0" y="0"/>
                    <a:ext cx="1088136" cy="246888"/>
                  </a:xfrm>
                  <a:prstGeom prst="rect">
                    <a:avLst/>
                  </a:prstGeom>
                </pic:spPr>
              </pic:pic>
            </a:graphicData>
          </a:graphic>
          <wp14:sizeRelH relativeFrom="page">
            <wp14:pctWidth>0</wp14:pctWidth>
          </wp14:sizeRelH>
          <wp14:sizeRelV relativeFrom="page">
            <wp14:pctHeight>0</wp14:pctHeight>
          </wp14:sizeRelV>
        </wp:anchor>
      </w:drawing>
    </w:r>
    <w:r w:rsidRPr="00865264">
      <w:t xml:space="preserve">Instructor Manual: </w:t>
    </w:r>
    <w:fldSimple w:instr=" STYLEREF  &quot;Heading 1&quot;  \* MERGEFORMAT ">
      <w:r w:rsidR="00B528B8">
        <w:t>Purpose and Perspective of the Chapter</w:t>
      </w:r>
    </w:fldSimple>
  </w:p>
</w:hdr>
</file>

<file path=word/intelligence.xml><?xml version="1.0" encoding="utf-8"?>
<int:Intelligence xmlns:int="http://schemas.microsoft.com/office/intelligence/2019/intelligence">
  <int:IntelligenceSettings/>
  <int:Manifest>
    <int:WordHash hashCode="aYLl5PrbxXtyco" id="c1b05af2-5095-5ccd-933d-6cb1f761e933"/>
    <int:WordHash hashCode="3XG1uxnYVAvBpH" id="5a535237-ed27-5572-8dbf-bd64caa64708"/>
    <int:WordHash hashCode="/RNBTZ/ZCz3gaE" id="7d0d81fd-97f2-5542-abe5-c6f6f4cd1f45"/>
    <int:WordHash hashCode="v8uILlqSacbTmI" id="83a4e6cb-3274-5c73-b339-74cf632aeb8d"/>
  </int:Manifest>
  <int:Observations>
    <int:Content id="c1b05af2-5095-5ccd-933d-6cb1f761e933">
      <int:Rejection type="AugLoop_Intent_Intent"/>
    </int:Content>
    <int:Content id="5a535237-ed27-5572-8dbf-bd64caa64708">
      <int:Rejection type="AugLoop_Intent_Intent"/>
    </int:Content>
    <int:Content id="7d0d81fd-97f2-5542-abe5-c6f6f4cd1f45">
      <int:Rejection type="AugLoop_Intent_Intent"/>
    </int:Content>
    <int:Content id="83a4e6cb-3274-5c73-b339-74cf632aeb8d">
      <int:Rejection type="AugLoop_Intent_Inten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27FFD"/>
    <w:multiLevelType w:val="hybridMultilevel"/>
    <w:tmpl w:val="FFFFFFFF"/>
    <w:lvl w:ilvl="0" w:tplc="C0343354">
      <w:start w:val="1"/>
      <w:numFmt w:val="bullet"/>
      <w:lvlText w:val=""/>
      <w:lvlJc w:val="left"/>
      <w:pPr>
        <w:ind w:left="720" w:hanging="360"/>
      </w:pPr>
      <w:rPr>
        <w:rFonts w:ascii="Symbol" w:hAnsi="Symbol" w:hint="default"/>
      </w:rPr>
    </w:lvl>
    <w:lvl w:ilvl="1" w:tplc="73281F10">
      <w:start w:val="1"/>
      <w:numFmt w:val="bullet"/>
      <w:lvlText w:val="o"/>
      <w:lvlJc w:val="left"/>
      <w:pPr>
        <w:ind w:left="1440" w:hanging="360"/>
      </w:pPr>
      <w:rPr>
        <w:rFonts w:ascii="Courier New" w:hAnsi="Courier New" w:hint="default"/>
      </w:rPr>
    </w:lvl>
    <w:lvl w:ilvl="2" w:tplc="3320B532">
      <w:start w:val="1"/>
      <w:numFmt w:val="bullet"/>
      <w:lvlText w:val=""/>
      <w:lvlJc w:val="left"/>
      <w:pPr>
        <w:ind w:left="2160" w:hanging="360"/>
      </w:pPr>
      <w:rPr>
        <w:rFonts w:ascii="Wingdings" w:hAnsi="Wingdings" w:hint="default"/>
      </w:rPr>
    </w:lvl>
    <w:lvl w:ilvl="3" w:tplc="C0BEE5FE">
      <w:start w:val="1"/>
      <w:numFmt w:val="bullet"/>
      <w:lvlText w:val=""/>
      <w:lvlJc w:val="left"/>
      <w:pPr>
        <w:ind w:left="2880" w:hanging="360"/>
      </w:pPr>
      <w:rPr>
        <w:rFonts w:ascii="Symbol" w:hAnsi="Symbol" w:hint="default"/>
      </w:rPr>
    </w:lvl>
    <w:lvl w:ilvl="4" w:tplc="FB8E15D6">
      <w:start w:val="1"/>
      <w:numFmt w:val="bullet"/>
      <w:lvlText w:val="o"/>
      <w:lvlJc w:val="left"/>
      <w:pPr>
        <w:ind w:left="3600" w:hanging="360"/>
      </w:pPr>
      <w:rPr>
        <w:rFonts w:ascii="Courier New" w:hAnsi="Courier New" w:hint="default"/>
      </w:rPr>
    </w:lvl>
    <w:lvl w:ilvl="5" w:tplc="0FCC4044">
      <w:start w:val="1"/>
      <w:numFmt w:val="bullet"/>
      <w:lvlText w:val=""/>
      <w:lvlJc w:val="left"/>
      <w:pPr>
        <w:ind w:left="4320" w:hanging="360"/>
      </w:pPr>
      <w:rPr>
        <w:rFonts w:ascii="Wingdings" w:hAnsi="Wingdings" w:hint="default"/>
      </w:rPr>
    </w:lvl>
    <w:lvl w:ilvl="6" w:tplc="DB76DA52">
      <w:start w:val="1"/>
      <w:numFmt w:val="bullet"/>
      <w:lvlText w:val=""/>
      <w:lvlJc w:val="left"/>
      <w:pPr>
        <w:ind w:left="5040" w:hanging="360"/>
      </w:pPr>
      <w:rPr>
        <w:rFonts w:ascii="Symbol" w:hAnsi="Symbol" w:hint="default"/>
      </w:rPr>
    </w:lvl>
    <w:lvl w:ilvl="7" w:tplc="3FF61EEA">
      <w:start w:val="1"/>
      <w:numFmt w:val="bullet"/>
      <w:lvlText w:val="o"/>
      <w:lvlJc w:val="left"/>
      <w:pPr>
        <w:ind w:left="5760" w:hanging="360"/>
      </w:pPr>
      <w:rPr>
        <w:rFonts w:ascii="Courier New" w:hAnsi="Courier New" w:hint="default"/>
      </w:rPr>
    </w:lvl>
    <w:lvl w:ilvl="8" w:tplc="782A8856">
      <w:start w:val="1"/>
      <w:numFmt w:val="bullet"/>
      <w:lvlText w:val=""/>
      <w:lvlJc w:val="left"/>
      <w:pPr>
        <w:ind w:left="6480" w:hanging="360"/>
      </w:pPr>
      <w:rPr>
        <w:rFonts w:ascii="Wingdings" w:hAnsi="Wingdings" w:hint="default"/>
      </w:rPr>
    </w:lvl>
  </w:abstractNum>
  <w:abstractNum w:abstractNumId="1" w15:restartNumberingAfterBreak="0">
    <w:nsid w:val="10496F4E"/>
    <w:multiLevelType w:val="hybridMultilevel"/>
    <w:tmpl w:val="FFFFFFFF"/>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5CCEAD7E">
      <w:start w:val="1"/>
      <w:numFmt w:val="upperRoman"/>
      <w:lvlText w:val="%3."/>
      <w:lvlJc w:val="right"/>
      <w:pPr>
        <w:ind w:left="2160" w:hanging="180"/>
      </w:p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2" w15:restartNumberingAfterBreak="0">
    <w:nsid w:val="16130971"/>
    <w:multiLevelType w:val="hybridMultilevel"/>
    <w:tmpl w:val="C9FA2C26"/>
    <w:lvl w:ilvl="0" w:tplc="30E89BF2">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FF34E4"/>
    <w:multiLevelType w:val="hybridMultilevel"/>
    <w:tmpl w:val="A49EC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760BA"/>
    <w:multiLevelType w:val="hybridMultilevel"/>
    <w:tmpl w:val="D8000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A5559C5"/>
    <w:multiLevelType w:val="hybridMultilevel"/>
    <w:tmpl w:val="27626570"/>
    <w:lvl w:ilvl="0" w:tplc="45F89012">
      <w:start w:val="1"/>
      <w:numFmt w:val="decimal"/>
      <w:lvlText w:val="%1."/>
      <w:lvlJc w:val="left"/>
      <w:pPr>
        <w:ind w:left="720" w:hanging="360"/>
      </w:pPr>
      <w:rPr>
        <w:b/>
        <w:bCs/>
        <w:i w:val="0"/>
        <w:iCs w:val="0"/>
        <w:sz w:val="22"/>
        <w:szCs w:val="22"/>
      </w:rPr>
    </w:lvl>
    <w:lvl w:ilvl="1" w:tplc="04090001">
      <w:start w:val="1"/>
      <w:numFmt w:val="bullet"/>
      <w:lvlText w:val=""/>
      <w:lvlJc w:val="left"/>
      <w:pPr>
        <w:ind w:left="1440" w:hanging="360"/>
      </w:pPr>
      <w:rPr>
        <w:rFonts w:ascii="Symbol" w:hAnsi="Symbol" w:hint="default"/>
      </w:rPr>
    </w:lvl>
    <w:lvl w:ilvl="2" w:tplc="04323D24">
      <w:start w:val="1"/>
      <w:numFmt w:val="lowerRoman"/>
      <w:lvlText w:val="%3."/>
      <w:lvlJc w:val="right"/>
      <w:pPr>
        <w:ind w:left="2160" w:hanging="180"/>
      </w:pPr>
    </w:lvl>
    <w:lvl w:ilvl="3" w:tplc="D700B720">
      <w:start w:val="1"/>
      <w:numFmt w:val="decimal"/>
      <w:lvlText w:val="%4."/>
      <w:lvlJc w:val="left"/>
      <w:pPr>
        <w:ind w:left="2880" w:hanging="360"/>
      </w:pPr>
    </w:lvl>
    <w:lvl w:ilvl="4" w:tplc="D1DECB74">
      <w:start w:val="1"/>
      <w:numFmt w:val="lowerLetter"/>
      <w:lvlText w:val="%5."/>
      <w:lvlJc w:val="left"/>
      <w:pPr>
        <w:ind w:left="3600" w:hanging="360"/>
      </w:pPr>
    </w:lvl>
    <w:lvl w:ilvl="5" w:tplc="A1E2D6BE">
      <w:start w:val="1"/>
      <w:numFmt w:val="lowerRoman"/>
      <w:lvlText w:val="%6."/>
      <w:lvlJc w:val="right"/>
      <w:pPr>
        <w:ind w:left="4320" w:hanging="180"/>
      </w:pPr>
    </w:lvl>
    <w:lvl w:ilvl="6" w:tplc="C484A056">
      <w:start w:val="1"/>
      <w:numFmt w:val="decimal"/>
      <w:lvlText w:val="%7."/>
      <w:lvlJc w:val="left"/>
      <w:pPr>
        <w:ind w:left="5040" w:hanging="360"/>
      </w:pPr>
    </w:lvl>
    <w:lvl w:ilvl="7" w:tplc="9176DD32">
      <w:start w:val="1"/>
      <w:numFmt w:val="lowerLetter"/>
      <w:lvlText w:val="%8."/>
      <w:lvlJc w:val="left"/>
      <w:pPr>
        <w:ind w:left="5760" w:hanging="360"/>
      </w:pPr>
    </w:lvl>
    <w:lvl w:ilvl="8" w:tplc="73BEA34A">
      <w:start w:val="1"/>
      <w:numFmt w:val="lowerRoman"/>
      <w:lvlText w:val="%9."/>
      <w:lvlJc w:val="right"/>
      <w:pPr>
        <w:ind w:left="6480" w:hanging="180"/>
      </w:pPr>
    </w:lvl>
  </w:abstractNum>
  <w:abstractNum w:abstractNumId="6" w15:restartNumberingAfterBreak="0">
    <w:nsid w:val="1A6E14BC"/>
    <w:multiLevelType w:val="hybridMultilevel"/>
    <w:tmpl w:val="C4F0E4A4"/>
    <w:lvl w:ilvl="0" w:tplc="04090019">
      <w:start w:val="1"/>
      <w:numFmt w:val="lowerLetter"/>
      <w:lvlText w:val="%1."/>
      <w:lvlJc w:val="left"/>
      <w:pPr>
        <w:ind w:left="720" w:hanging="360"/>
      </w:pPr>
    </w:lvl>
    <w:lvl w:ilvl="1" w:tplc="0DD651AA">
      <w:start w:val="1"/>
      <w:numFmt w:val="lowerLetter"/>
      <w:lvlText w:val="%2."/>
      <w:lvlJc w:val="left"/>
      <w:pPr>
        <w:ind w:left="1440" w:hanging="360"/>
      </w:pPr>
      <w:rPr>
        <w:rFonts w:hint="default"/>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C674A"/>
    <w:multiLevelType w:val="hybridMultilevel"/>
    <w:tmpl w:val="FFFFFFFF"/>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5CCEAD7E">
      <w:start w:val="1"/>
      <w:numFmt w:val="upperRoman"/>
      <w:lvlText w:val="%3."/>
      <w:lvlJc w:val="right"/>
      <w:pPr>
        <w:ind w:left="2160" w:hanging="180"/>
      </w:p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8" w15:restartNumberingAfterBreak="0">
    <w:nsid w:val="21851E0C"/>
    <w:multiLevelType w:val="hybridMultilevel"/>
    <w:tmpl w:val="FFFFFFFF"/>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5CCEAD7E">
      <w:start w:val="1"/>
      <w:numFmt w:val="upperRoman"/>
      <w:lvlText w:val="%3."/>
      <w:lvlJc w:val="right"/>
      <w:pPr>
        <w:ind w:left="2160" w:hanging="180"/>
      </w:p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9" w15:restartNumberingAfterBreak="0">
    <w:nsid w:val="247A2840"/>
    <w:multiLevelType w:val="hybridMultilevel"/>
    <w:tmpl w:val="A49EC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51E50"/>
    <w:multiLevelType w:val="multilevel"/>
    <w:tmpl w:val="37A41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C65CB"/>
    <w:multiLevelType w:val="hybridMultilevel"/>
    <w:tmpl w:val="21729EB6"/>
    <w:lvl w:ilvl="0" w:tplc="30E89BF2">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133461"/>
    <w:multiLevelType w:val="hybridMultilevel"/>
    <w:tmpl w:val="FFFFFFFF"/>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5CCEAD7E">
      <w:start w:val="1"/>
      <w:numFmt w:val="upperRoman"/>
      <w:lvlText w:val="%3."/>
      <w:lvlJc w:val="right"/>
      <w:pPr>
        <w:ind w:left="2160" w:hanging="180"/>
      </w:p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13" w15:restartNumberingAfterBreak="0">
    <w:nsid w:val="31345CA1"/>
    <w:multiLevelType w:val="hybridMultilevel"/>
    <w:tmpl w:val="3C68C052"/>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5CCEAD7E">
      <w:start w:val="1"/>
      <w:numFmt w:val="upperRoman"/>
      <w:lvlText w:val="%3."/>
      <w:lvlJc w:val="right"/>
      <w:pPr>
        <w:ind w:left="2160" w:hanging="180"/>
      </w:p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14" w15:restartNumberingAfterBreak="0">
    <w:nsid w:val="364A7464"/>
    <w:multiLevelType w:val="hybridMultilevel"/>
    <w:tmpl w:val="73D060C4"/>
    <w:lvl w:ilvl="0" w:tplc="0DD651AA">
      <w:start w:val="1"/>
      <w:numFmt w:val="lowerLetter"/>
      <w:lvlText w:val="%1."/>
      <w:lvlJc w:val="left"/>
      <w:pPr>
        <w:ind w:left="144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46C7D"/>
    <w:multiLevelType w:val="hybridMultilevel"/>
    <w:tmpl w:val="A49ECFF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3497E"/>
    <w:multiLevelType w:val="hybridMultilevel"/>
    <w:tmpl w:val="A49ECFF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D3521"/>
    <w:multiLevelType w:val="hybridMultilevel"/>
    <w:tmpl w:val="A49ECFF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8128A"/>
    <w:multiLevelType w:val="hybridMultilevel"/>
    <w:tmpl w:val="BBA6419E"/>
    <w:lvl w:ilvl="0" w:tplc="30E89BF2">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2E56B3"/>
    <w:multiLevelType w:val="hybridMultilevel"/>
    <w:tmpl w:val="01DA5DFC"/>
    <w:lvl w:ilvl="0" w:tplc="CA40B526">
      <w:start w:val="1"/>
      <w:numFmt w:val="bullet"/>
      <w:lvlText w:val=""/>
      <w:lvlJc w:val="left"/>
      <w:pPr>
        <w:ind w:left="720" w:hanging="360"/>
      </w:pPr>
      <w:rPr>
        <w:rFonts w:ascii="Symbol" w:hAnsi="Symbol" w:hint="default"/>
      </w:rPr>
    </w:lvl>
    <w:lvl w:ilvl="1" w:tplc="E5B041C2">
      <w:start w:val="1"/>
      <w:numFmt w:val="bullet"/>
      <w:lvlText w:val="o"/>
      <w:lvlJc w:val="left"/>
      <w:pPr>
        <w:ind w:left="1440" w:hanging="360"/>
      </w:pPr>
      <w:rPr>
        <w:rFonts w:ascii="Courier New" w:hAnsi="Courier New" w:hint="default"/>
      </w:rPr>
    </w:lvl>
    <w:lvl w:ilvl="2" w:tplc="310AA7A4">
      <w:start w:val="1"/>
      <w:numFmt w:val="bullet"/>
      <w:lvlText w:val=""/>
      <w:lvlJc w:val="left"/>
      <w:pPr>
        <w:ind w:left="2160" w:hanging="360"/>
      </w:pPr>
      <w:rPr>
        <w:rFonts w:ascii="Wingdings" w:hAnsi="Wingdings" w:hint="default"/>
      </w:rPr>
    </w:lvl>
    <w:lvl w:ilvl="3" w:tplc="DF9AAB74">
      <w:start w:val="1"/>
      <w:numFmt w:val="bullet"/>
      <w:lvlText w:val=""/>
      <w:lvlJc w:val="left"/>
      <w:pPr>
        <w:ind w:left="2880" w:hanging="360"/>
      </w:pPr>
      <w:rPr>
        <w:rFonts w:ascii="Symbol" w:hAnsi="Symbol" w:hint="default"/>
      </w:rPr>
    </w:lvl>
    <w:lvl w:ilvl="4" w:tplc="18749342">
      <w:start w:val="1"/>
      <w:numFmt w:val="bullet"/>
      <w:lvlText w:val="o"/>
      <w:lvlJc w:val="left"/>
      <w:pPr>
        <w:ind w:left="3600" w:hanging="360"/>
      </w:pPr>
      <w:rPr>
        <w:rFonts w:ascii="Courier New" w:hAnsi="Courier New" w:hint="default"/>
      </w:rPr>
    </w:lvl>
    <w:lvl w:ilvl="5" w:tplc="D1485480">
      <w:start w:val="1"/>
      <w:numFmt w:val="bullet"/>
      <w:lvlText w:val=""/>
      <w:lvlJc w:val="left"/>
      <w:pPr>
        <w:ind w:left="4320" w:hanging="360"/>
      </w:pPr>
      <w:rPr>
        <w:rFonts w:ascii="Wingdings" w:hAnsi="Wingdings" w:hint="default"/>
      </w:rPr>
    </w:lvl>
    <w:lvl w:ilvl="6" w:tplc="0CD82202">
      <w:start w:val="1"/>
      <w:numFmt w:val="bullet"/>
      <w:lvlText w:val=""/>
      <w:lvlJc w:val="left"/>
      <w:pPr>
        <w:ind w:left="5040" w:hanging="360"/>
      </w:pPr>
      <w:rPr>
        <w:rFonts w:ascii="Symbol" w:hAnsi="Symbol" w:hint="default"/>
      </w:rPr>
    </w:lvl>
    <w:lvl w:ilvl="7" w:tplc="0B82B72E">
      <w:start w:val="1"/>
      <w:numFmt w:val="bullet"/>
      <w:lvlText w:val="o"/>
      <w:lvlJc w:val="left"/>
      <w:pPr>
        <w:ind w:left="5760" w:hanging="360"/>
      </w:pPr>
      <w:rPr>
        <w:rFonts w:ascii="Courier New" w:hAnsi="Courier New" w:hint="default"/>
      </w:rPr>
    </w:lvl>
    <w:lvl w:ilvl="8" w:tplc="0030AC58">
      <w:start w:val="1"/>
      <w:numFmt w:val="bullet"/>
      <w:lvlText w:val=""/>
      <w:lvlJc w:val="left"/>
      <w:pPr>
        <w:ind w:left="6480" w:hanging="360"/>
      </w:pPr>
      <w:rPr>
        <w:rFonts w:ascii="Wingdings" w:hAnsi="Wingdings" w:hint="default"/>
      </w:rPr>
    </w:lvl>
  </w:abstractNum>
  <w:abstractNum w:abstractNumId="20" w15:restartNumberingAfterBreak="0">
    <w:nsid w:val="44AB0857"/>
    <w:multiLevelType w:val="hybridMultilevel"/>
    <w:tmpl w:val="FFFFFFFF"/>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5CCEAD7E">
      <w:start w:val="1"/>
      <w:numFmt w:val="upperRoman"/>
      <w:lvlText w:val="%3."/>
      <w:lvlJc w:val="right"/>
      <w:pPr>
        <w:ind w:left="2160" w:hanging="180"/>
      </w:p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21" w15:restartNumberingAfterBreak="0">
    <w:nsid w:val="473D40BF"/>
    <w:multiLevelType w:val="hybridMultilevel"/>
    <w:tmpl w:val="FFFFFFFF"/>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5CCEAD7E">
      <w:start w:val="1"/>
      <w:numFmt w:val="upperRoman"/>
      <w:lvlText w:val="%3."/>
      <w:lvlJc w:val="right"/>
      <w:pPr>
        <w:ind w:left="2160" w:hanging="180"/>
      </w:p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22" w15:restartNumberingAfterBreak="0">
    <w:nsid w:val="4BE0033F"/>
    <w:multiLevelType w:val="multilevel"/>
    <w:tmpl w:val="5A92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5C3F35"/>
    <w:multiLevelType w:val="hybridMultilevel"/>
    <w:tmpl w:val="FFFFFFFF"/>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5CCEAD7E">
      <w:start w:val="1"/>
      <w:numFmt w:val="upperRoman"/>
      <w:lvlText w:val="%3."/>
      <w:lvlJc w:val="right"/>
      <w:pPr>
        <w:ind w:left="2160" w:hanging="180"/>
      </w:p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24" w15:restartNumberingAfterBreak="0">
    <w:nsid w:val="5921021F"/>
    <w:multiLevelType w:val="hybridMultilevel"/>
    <w:tmpl w:val="8E32BB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30564B"/>
    <w:multiLevelType w:val="multilevel"/>
    <w:tmpl w:val="3174A16A"/>
    <w:styleLink w:val="Style1"/>
    <w:lvl w:ilvl="0">
      <w:start w:val="1"/>
      <w:numFmt w:val="decimal"/>
      <w:pStyle w:val="alist3-1"/>
      <w:lvlText w:val="3-%1."/>
      <w:lvlJc w:val="left"/>
      <w:pPr>
        <w:tabs>
          <w:tab w:val="num" w:pos="360"/>
        </w:tabs>
        <w:ind w:left="360" w:hanging="360"/>
      </w:pPr>
      <w:rPr>
        <w:rFonts w:ascii="Times New Roman" w:hAnsi="Times New Roman" w:cs="Times New Roman" w:hint="default"/>
        <w:b w:val="0"/>
        <w:i w:val="0"/>
        <w:sz w:val="24"/>
        <w:szCs w:val="24"/>
      </w:rPr>
    </w:lvl>
    <w:lvl w:ilvl="1">
      <w:start w:val="1"/>
      <w:numFmt w:val="upperLetter"/>
      <w:pStyle w:val="alist3-1A"/>
      <w:lvlText w:val="3-%1%2."/>
      <w:lvlJc w:val="left"/>
      <w:pPr>
        <w:tabs>
          <w:tab w:val="num" w:pos="1440"/>
        </w:tabs>
        <w:ind w:left="1440" w:hanging="360"/>
      </w:pPr>
      <w:rPr>
        <w:rFonts w:ascii="Times New Roman" w:hAnsi="Times New Roman" w:cs="Times New Roman" w:hint="default"/>
        <w:b w:val="0"/>
        <w:i w:val="0"/>
        <w:sz w:val="24"/>
        <w:szCs w:val="24"/>
      </w:rPr>
    </w:lvl>
    <w:lvl w:ilvl="2">
      <w:start w:val="1"/>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A8F72A7"/>
    <w:multiLevelType w:val="hybridMultilevel"/>
    <w:tmpl w:val="FFFFFFFF"/>
    <w:lvl w:ilvl="0" w:tplc="6C72A9AC">
      <w:start w:val="1"/>
      <w:numFmt w:val="bullet"/>
      <w:lvlText w:val=""/>
      <w:lvlJc w:val="left"/>
      <w:pPr>
        <w:ind w:left="720" w:hanging="360"/>
      </w:pPr>
      <w:rPr>
        <w:rFonts w:ascii="Symbol" w:hAnsi="Symbol" w:hint="default"/>
      </w:rPr>
    </w:lvl>
    <w:lvl w:ilvl="1" w:tplc="A7C6FEBE">
      <w:start w:val="1"/>
      <w:numFmt w:val="bullet"/>
      <w:lvlText w:val="o"/>
      <w:lvlJc w:val="left"/>
      <w:pPr>
        <w:ind w:left="1440" w:hanging="360"/>
      </w:pPr>
      <w:rPr>
        <w:rFonts w:ascii="Courier New" w:hAnsi="Courier New" w:hint="default"/>
      </w:rPr>
    </w:lvl>
    <w:lvl w:ilvl="2" w:tplc="821E2E9E">
      <w:start w:val="1"/>
      <w:numFmt w:val="bullet"/>
      <w:lvlText w:val=""/>
      <w:lvlJc w:val="left"/>
      <w:pPr>
        <w:ind w:left="2160" w:hanging="360"/>
      </w:pPr>
      <w:rPr>
        <w:rFonts w:ascii="Wingdings" w:hAnsi="Wingdings" w:hint="default"/>
      </w:rPr>
    </w:lvl>
    <w:lvl w:ilvl="3" w:tplc="E7B0D36E">
      <w:start w:val="1"/>
      <w:numFmt w:val="bullet"/>
      <w:lvlText w:val=""/>
      <w:lvlJc w:val="left"/>
      <w:pPr>
        <w:ind w:left="2880" w:hanging="360"/>
      </w:pPr>
      <w:rPr>
        <w:rFonts w:ascii="Symbol" w:hAnsi="Symbol" w:hint="default"/>
      </w:rPr>
    </w:lvl>
    <w:lvl w:ilvl="4" w:tplc="D5966ED2">
      <w:start w:val="1"/>
      <w:numFmt w:val="bullet"/>
      <w:lvlText w:val="o"/>
      <w:lvlJc w:val="left"/>
      <w:pPr>
        <w:ind w:left="3600" w:hanging="360"/>
      </w:pPr>
      <w:rPr>
        <w:rFonts w:ascii="Courier New" w:hAnsi="Courier New" w:hint="default"/>
      </w:rPr>
    </w:lvl>
    <w:lvl w:ilvl="5" w:tplc="FACAACC6">
      <w:start w:val="1"/>
      <w:numFmt w:val="bullet"/>
      <w:lvlText w:val=""/>
      <w:lvlJc w:val="left"/>
      <w:pPr>
        <w:ind w:left="4320" w:hanging="360"/>
      </w:pPr>
      <w:rPr>
        <w:rFonts w:ascii="Wingdings" w:hAnsi="Wingdings" w:hint="default"/>
      </w:rPr>
    </w:lvl>
    <w:lvl w:ilvl="6" w:tplc="92BCBFDA">
      <w:start w:val="1"/>
      <w:numFmt w:val="bullet"/>
      <w:lvlText w:val=""/>
      <w:lvlJc w:val="left"/>
      <w:pPr>
        <w:ind w:left="5040" w:hanging="360"/>
      </w:pPr>
      <w:rPr>
        <w:rFonts w:ascii="Symbol" w:hAnsi="Symbol" w:hint="default"/>
      </w:rPr>
    </w:lvl>
    <w:lvl w:ilvl="7" w:tplc="C47E871A">
      <w:start w:val="1"/>
      <w:numFmt w:val="bullet"/>
      <w:lvlText w:val="o"/>
      <w:lvlJc w:val="left"/>
      <w:pPr>
        <w:ind w:left="5760" w:hanging="360"/>
      </w:pPr>
      <w:rPr>
        <w:rFonts w:ascii="Courier New" w:hAnsi="Courier New" w:hint="default"/>
      </w:rPr>
    </w:lvl>
    <w:lvl w:ilvl="8" w:tplc="5A34DD96">
      <w:start w:val="1"/>
      <w:numFmt w:val="bullet"/>
      <w:lvlText w:val=""/>
      <w:lvlJc w:val="left"/>
      <w:pPr>
        <w:ind w:left="6480" w:hanging="360"/>
      </w:pPr>
      <w:rPr>
        <w:rFonts w:ascii="Wingdings" w:hAnsi="Wingdings" w:hint="default"/>
      </w:rPr>
    </w:lvl>
  </w:abstractNum>
  <w:abstractNum w:abstractNumId="27" w15:restartNumberingAfterBreak="0">
    <w:nsid w:val="64A72163"/>
    <w:multiLevelType w:val="hybridMultilevel"/>
    <w:tmpl w:val="A49ECFF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A4B1C"/>
    <w:multiLevelType w:val="hybridMultilevel"/>
    <w:tmpl w:val="A49ECFF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0246F"/>
    <w:multiLevelType w:val="hybridMultilevel"/>
    <w:tmpl w:val="FFFFFFFF"/>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5CCEAD7E">
      <w:start w:val="1"/>
      <w:numFmt w:val="upperRoman"/>
      <w:lvlText w:val="%3."/>
      <w:lvlJc w:val="right"/>
      <w:pPr>
        <w:ind w:left="2160" w:hanging="180"/>
      </w:p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30" w15:restartNumberingAfterBreak="0">
    <w:nsid w:val="68526E0E"/>
    <w:multiLevelType w:val="hybridMultilevel"/>
    <w:tmpl w:val="C7884E28"/>
    <w:lvl w:ilvl="0" w:tplc="30E89BF2">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9F07EF"/>
    <w:multiLevelType w:val="hybridMultilevel"/>
    <w:tmpl w:val="056A14E8"/>
    <w:lvl w:ilvl="0" w:tplc="0DD651AA">
      <w:start w:val="1"/>
      <w:numFmt w:val="lowerLetter"/>
      <w:lvlText w:val="%1."/>
      <w:lvlJc w:val="left"/>
      <w:pPr>
        <w:ind w:left="144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94158A"/>
    <w:multiLevelType w:val="hybridMultilevel"/>
    <w:tmpl w:val="F1028D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53375C"/>
    <w:multiLevelType w:val="hybridMultilevel"/>
    <w:tmpl w:val="A49ECFF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3404AB"/>
    <w:multiLevelType w:val="hybridMultilevel"/>
    <w:tmpl w:val="A49ECFF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A5A7A"/>
    <w:multiLevelType w:val="hybridMultilevel"/>
    <w:tmpl w:val="FFFFFFFF"/>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5CCEAD7E">
      <w:start w:val="1"/>
      <w:numFmt w:val="upperRoman"/>
      <w:lvlText w:val="%3."/>
      <w:lvlJc w:val="right"/>
      <w:pPr>
        <w:ind w:left="2160" w:hanging="180"/>
      </w:p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36" w15:restartNumberingAfterBreak="0">
    <w:nsid w:val="7FB63431"/>
    <w:multiLevelType w:val="hybridMultilevel"/>
    <w:tmpl w:val="FFFFFFFF"/>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5CCEAD7E">
      <w:start w:val="1"/>
      <w:numFmt w:val="upperRoman"/>
      <w:lvlText w:val="%3."/>
      <w:lvlJc w:val="right"/>
      <w:pPr>
        <w:ind w:left="2160" w:hanging="180"/>
      </w:p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num w:numId="1">
    <w:abstractNumId w:val="26"/>
  </w:num>
  <w:num w:numId="2">
    <w:abstractNumId w:val="19"/>
  </w:num>
  <w:num w:numId="3">
    <w:abstractNumId w:val="5"/>
  </w:num>
  <w:num w:numId="4">
    <w:abstractNumId w:val="8"/>
  </w:num>
  <w:num w:numId="5">
    <w:abstractNumId w:val="0"/>
  </w:num>
  <w:num w:numId="6">
    <w:abstractNumId w:val="10"/>
  </w:num>
  <w:num w:numId="7">
    <w:abstractNumId w:val="22"/>
  </w:num>
  <w:num w:numId="8">
    <w:abstractNumId w:val="24"/>
  </w:num>
  <w:num w:numId="9">
    <w:abstractNumId w:val="25"/>
  </w:num>
  <w:num w:numId="10">
    <w:abstractNumId w:val="9"/>
  </w:num>
  <w:num w:numId="11">
    <w:abstractNumId w:val="6"/>
  </w:num>
  <w:num w:numId="12">
    <w:abstractNumId w:val="4"/>
  </w:num>
  <w:num w:numId="13">
    <w:abstractNumId w:val="14"/>
  </w:num>
  <w:num w:numId="14">
    <w:abstractNumId w:val="3"/>
  </w:num>
  <w:num w:numId="15">
    <w:abstractNumId w:val="28"/>
  </w:num>
  <w:num w:numId="16">
    <w:abstractNumId w:val="16"/>
  </w:num>
  <w:num w:numId="17">
    <w:abstractNumId w:val="21"/>
  </w:num>
  <w:num w:numId="18">
    <w:abstractNumId w:val="15"/>
  </w:num>
  <w:num w:numId="19">
    <w:abstractNumId w:val="34"/>
  </w:num>
  <w:num w:numId="20">
    <w:abstractNumId w:val="17"/>
  </w:num>
  <w:num w:numId="21">
    <w:abstractNumId w:val="33"/>
  </w:num>
  <w:num w:numId="22">
    <w:abstractNumId w:val="27"/>
  </w:num>
  <w:num w:numId="23">
    <w:abstractNumId w:val="35"/>
  </w:num>
  <w:num w:numId="24">
    <w:abstractNumId w:val="20"/>
  </w:num>
  <w:num w:numId="25">
    <w:abstractNumId w:val="12"/>
  </w:num>
  <w:num w:numId="26">
    <w:abstractNumId w:val="23"/>
  </w:num>
  <w:num w:numId="27">
    <w:abstractNumId w:val="13"/>
  </w:num>
  <w:num w:numId="28">
    <w:abstractNumId w:val="29"/>
  </w:num>
  <w:num w:numId="29">
    <w:abstractNumId w:val="36"/>
  </w:num>
  <w:num w:numId="30">
    <w:abstractNumId w:val="7"/>
  </w:num>
  <w:num w:numId="31">
    <w:abstractNumId w:val="1"/>
  </w:num>
  <w:num w:numId="32">
    <w:abstractNumId w:val="31"/>
  </w:num>
  <w:num w:numId="33">
    <w:abstractNumId w:val="18"/>
  </w:num>
  <w:num w:numId="34">
    <w:abstractNumId w:val="30"/>
  </w:num>
  <w:num w:numId="35">
    <w:abstractNumId w:val="2"/>
  </w:num>
  <w:num w:numId="36">
    <w:abstractNumId w:val="32"/>
  </w:num>
  <w:num w:numId="37">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CE0ABF"/>
    <w:rsid w:val="00001856"/>
    <w:rsid w:val="00002B45"/>
    <w:rsid w:val="000034A9"/>
    <w:rsid w:val="000042C5"/>
    <w:rsid w:val="00004CFC"/>
    <w:rsid w:val="000063C0"/>
    <w:rsid w:val="00007006"/>
    <w:rsid w:val="0000741A"/>
    <w:rsid w:val="0000744D"/>
    <w:rsid w:val="00010E39"/>
    <w:rsid w:val="00011750"/>
    <w:rsid w:val="0001182D"/>
    <w:rsid w:val="00011B3E"/>
    <w:rsid w:val="00013257"/>
    <w:rsid w:val="00013862"/>
    <w:rsid w:val="000138A1"/>
    <w:rsid w:val="000140EF"/>
    <w:rsid w:val="00015502"/>
    <w:rsid w:val="00015660"/>
    <w:rsid w:val="000158D2"/>
    <w:rsid w:val="000178FA"/>
    <w:rsid w:val="000203ED"/>
    <w:rsid w:val="000205BB"/>
    <w:rsid w:val="0002186E"/>
    <w:rsid w:val="000219A9"/>
    <w:rsid w:val="00022CD8"/>
    <w:rsid w:val="00026494"/>
    <w:rsid w:val="00027D9D"/>
    <w:rsid w:val="0002818E"/>
    <w:rsid w:val="00030F51"/>
    <w:rsid w:val="00031312"/>
    <w:rsid w:val="000322E8"/>
    <w:rsid w:val="00032794"/>
    <w:rsid w:val="000327E8"/>
    <w:rsid w:val="00033A65"/>
    <w:rsid w:val="00034757"/>
    <w:rsid w:val="00034C52"/>
    <w:rsid w:val="0003543C"/>
    <w:rsid w:val="00036E52"/>
    <w:rsid w:val="00040C83"/>
    <w:rsid w:val="00041467"/>
    <w:rsid w:val="00041766"/>
    <w:rsid w:val="00041DAB"/>
    <w:rsid w:val="00042FFF"/>
    <w:rsid w:val="00043623"/>
    <w:rsid w:val="00043960"/>
    <w:rsid w:val="00043F83"/>
    <w:rsid w:val="00046149"/>
    <w:rsid w:val="00047DAD"/>
    <w:rsid w:val="00050F62"/>
    <w:rsid w:val="00054130"/>
    <w:rsid w:val="0005523E"/>
    <w:rsid w:val="00055964"/>
    <w:rsid w:val="00055BF8"/>
    <w:rsid w:val="000612BB"/>
    <w:rsid w:val="00061412"/>
    <w:rsid w:val="00063A32"/>
    <w:rsid w:val="00064741"/>
    <w:rsid w:val="00064CD2"/>
    <w:rsid w:val="000658CE"/>
    <w:rsid w:val="000667A9"/>
    <w:rsid w:val="00066D6C"/>
    <w:rsid w:val="00067A28"/>
    <w:rsid w:val="00071457"/>
    <w:rsid w:val="0007180E"/>
    <w:rsid w:val="000768DD"/>
    <w:rsid w:val="00080FDC"/>
    <w:rsid w:val="0008119F"/>
    <w:rsid w:val="0008183A"/>
    <w:rsid w:val="00081DDD"/>
    <w:rsid w:val="00085077"/>
    <w:rsid w:val="0008552A"/>
    <w:rsid w:val="0008591F"/>
    <w:rsid w:val="00087DD7"/>
    <w:rsid w:val="00087E33"/>
    <w:rsid w:val="00090241"/>
    <w:rsid w:val="0009029B"/>
    <w:rsid w:val="00090A32"/>
    <w:rsid w:val="00091D38"/>
    <w:rsid w:val="000921B9"/>
    <w:rsid w:val="000923D6"/>
    <w:rsid w:val="0009253D"/>
    <w:rsid w:val="000931BE"/>
    <w:rsid w:val="00094650"/>
    <w:rsid w:val="0009518E"/>
    <w:rsid w:val="000972AE"/>
    <w:rsid w:val="000A181A"/>
    <w:rsid w:val="000A390A"/>
    <w:rsid w:val="000A3F81"/>
    <w:rsid w:val="000A6701"/>
    <w:rsid w:val="000A67B1"/>
    <w:rsid w:val="000A7E01"/>
    <w:rsid w:val="000B0ABB"/>
    <w:rsid w:val="000B1B1D"/>
    <w:rsid w:val="000B2C54"/>
    <w:rsid w:val="000B5682"/>
    <w:rsid w:val="000B576C"/>
    <w:rsid w:val="000B79EB"/>
    <w:rsid w:val="000C000A"/>
    <w:rsid w:val="000C07CD"/>
    <w:rsid w:val="000C6671"/>
    <w:rsid w:val="000D02F0"/>
    <w:rsid w:val="000D2F80"/>
    <w:rsid w:val="000D414E"/>
    <w:rsid w:val="000D4440"/>
    <w:rsid w:val="000D497E"/>
    <w:rsid w:val="000D4FEB"/>
    <w:rsid w:val="000D57FA"/>
    <w:rsid w:val="000D5A66"/>
    <w:rsid w:val="000D5CBD"/>
    <w:rsid w:val="000D66C3"/>
    <w:rsid w:val="000D7B67"/>
    <w:rsid w:val="000E2D19"/>
    <w:rsid w:val="000E37A3"/>
    <w:rsid w:val="000E3CE9"/>
    <w:rsid w:val="000E48E7"/>
    <w:rsid w:val="000E5517"/>
    <w:rsid w:val="000F27D2"/>
    <w:rsid w:val="000F27F1"/>
    <w:rsid w:val="000F763A"/>
    <w:rsid w:val="000F7862"/>
    <w:rsid w:val="000F78A5"/>
    <w:rsid w:val="0010041C"/>
    <w:rsid w:val="00100570"/>
    <w:rsid w:val="00101F18"/>
    <w:rsid w:val="00102D2C"/>
    <w:rsid w:val="00103C9B"/>
    <w:rsid w:val="001048C5"/>
    <w:rsid w:val="00105F54"/>
    <w:rsid w:val="00107BE6"/>
    <w:rsid w:val="001100BA"/>
    <w:rsid w:val="001100DE"/>
    <w:rsid w:val="00110BE2"/>
    <w:rsid w:val="00110E25"/>
    <w:rsid w:val="00111320"/>
    <w:rsid w:val="0011333F"/>
    <w:rsid w:val="00113E7C"/>
    <w:rsid w:val="001171B2"/>
    <w:rsid w:val="0012116C"/>
    <w:rsid w:val="00125782"/>
    <w:rsid w:val="001270E4"/>
    <w:rsid w:val="00127802"/>
    <w:rsid w:val="001314F4"/>
    <w:rsid w:val="0013243F"/>
    <w:rsid w:val="00132A04"/>
    <w:rsid w:val="00134270"/>
    <w:rsid w:val="00134B92"/>
    <w:rsid w:val="0013693B"/>
    <w:rsid w:val="00140EE3"/>
    <w:rsid w:val="00142476"/>
    <w:rsid w:val="0014279F"/>
    <w:rsid w:val="00145F7D"/>
    <w:rsid w:val="00146F8B"/>
    <w:rsid w:val="00150D69"/>
    <w:rsid w:val="00151500"/>
    <w:rsid w:val="00151A43"/>
    <w:rsid w:val="00152CDC"/>
    <w:rsid w:val="00153877"/>
    <w:rsid w:val="00154B90"/>
    <w:rsid w:val="001553FF"/>
    <w:rsid w:val="00157681"/>
    <w:rsid w:val="00157DCF"/>
    <w:rsid w:val="0016163C"/>
    <w:rsid w:val="00163109"/>
    <w:rsid w:val="00163DD7"/>
    <w:rsid w:val="001655CA"/>
    <w:rsid w:val="001664AC"/>
    <w:rsid w:val="00166728"/>
    <w:rsid w:val="00166FA0"/>
    <w:rsid w:val="00167AB1"/>
    <w:rsid w:val="00170A1D"/>
    <w:rsid w:val="00171CDE"/>
    <w:rsid w:val="0017256C"/>
    <w:rsid w:val="00174453"/>
    <w:rsid w:val="00177DD6"/>
    <w:rsid w:val="001812A1"/>
    <w:rsid w:val="001814EE"/>
    <w:rsid w:val="00181D2D"/>
    <w:rsid w:val="0018475C"/>
    <w:rsid w:val="00186B4F"/>
    <w:rsid w:val="00186F0B"/>
    <w:rsid w:val="00187515"/>
    <w:rsid w:val="00190FAF"/>
    <w:rsid w:val="00191A25"/>
    <w:rsid w:val="00192193"/>
    <w:rsid w:val="001922EF"/>
    <w:rsid w:val="00193C36"/>
    <w:rsid w:val="0019554E"/>
    <w:rsid w:val="00195742"/>
    <w:rsid w:val="00195BC9"/>
    <w:rsid w:val="001962CC"/>
    <w:rsid w:val="00196EEF"/>
    <w:rsid w:val="00197993"/>
    <w:rsid w:val="00197D67"/>
    <w:rsid w:val="001A2ED6"/>
    <w:rsid w:val="001A4E7F"/>
    <w:rsid w:val="001A589F"/>
    <w:rsid w:val="001A70E2"/>
    <w:rsid w:val="001B1C63"/>
    <w:rsid w:val="001B2584"/>
    <w:rsid w:val="001B3B3B"/>
    <w:rsid w:val="001B53EA"/>
    <w:rsid w:val="001B65A2"/>
    <w:rsid w:val="001B6C41"/>
    <w:rsid w:val="001B7F14"/>
    <w:rsid w:val="001C0415"/>
    <w:rsid w:val="001C2325"/>
    <w:rsid w:val="001C58E6"/>
    <w:rsid w:val="001C640B"/>
    <w:rsid w:val="001CA5F9"/>
    <w:rsid w:val="001D0653"/>
    <w:rsid w:val="001D4054"/>
    <w:rsid w:val="001D535D"/>
    <w:rsid w:val="001D5878"/>
    <w:rsid w:val="001D5D3D"/>
    <w:rsid w:val="001D62BD"/>
    <w:rsid w:val="001E033D"/>
    <w:rsid w:val="001E0914"/>
    <w:rsid w:val="001E1783"/>
    <w:rsid w:val="001E281B"/>
    <w:rsid w:val="001E4C5E"/>
    <w:rsid w:val="001E6096"/>
    <w:rsid w:val="001E777C"/>
    <w:rsid w:val="001E7EDE"/>
    <w:rsid w:val="001E7F49"/>
    <w:rsid w:val="001F27CB"/>
    <w:rsid w:val="001F3C76"/>
    <w:rsid w:val="001F50F9"/>
    <w:rsid w:val="001F552D"/>
    <w:rsid w:val="001F5543"/>
    <w:rsid w:val="001F7153"/>
    <w:rsid w:val="00204ECF"/>
    <w:rsid w:val="002051F8"/>
    <w:rsid w:val="00205D55"/>
    <w:rsid w:val="00210BF6"/>
    <w:rsid w:val="00212C4D"/>
    <w:rsid w:val="0021359D"/>
    <w:rsid w:val="002145FD"/>
    <w:rsid w:val="002148D3"/>
    <w:rsid w:val="002150C5"/>
    <w:rsid w:val="00221B8E"/>
    <w:rsid w:val="00221EA3"/>
    <w:rsid w:val="0022248C"/>
    <w:rsid w:val="00223782"/>
    <w:rsid w:val="0022394C"/>
    <w:rsid w:val="00223E1B"/>
    <w:rsid w:val="00223F34"/>
    <w:rsid w:val="002248EF"/>
    <w:rsid w:val="00224DBD"/>
    <w:rsid w:val="00225594"/>
    <w:rsid w:val="00225ED5"/>
    <w:rsid w:val="002276A9"/>
    <w:rsid w:val="002279D3"/>
    <w:rsid w:val="00230356"/>
    <w:rsid w:val="002324E0"/>
    <w:rsid w:val="00232A55"/>
    <w:rsid w:val="0023314F"/>
    <w:rsid w:val="00233F82"/>
    <w:rsid w:val="00236557"/>
    <w:rsid w:val="002369FC"/>
    <w:rsid w:val="00236D56"/>
    <w:rsid w:val="00241163"/>
    <w:rsid w:val="002416E2"/>
    <w:rsid w:val="00241B81"/>
    <w:rsid w:val="00242084"/>
    <w:rsid w:val="00242A90"/>
    <w:rsid w:val="00243637"/>
    <w:rsid w:val="0024367A"/>
    <w:rsid w:val="00243C81"/>
    <w:rsid w:val="00245BDD"/>
    <w:rsid w:val="00245E85"/>
    <w:rsid w:val="00246000"/>
    <w:rsid w:val="002462A9"/>
    <w:rsid w:val="00246C6D"/>
    <w:rsid w:val="00246E84"/>
    <w:rsid w:val="00247056"/>
    <w:rsid w:val="00247794"/>
    <w:rsid w:val="00247CC5"/>
    <w:rsid w:val="00251892"/>
    <w:rsid w:val="002518AA"/>
    <w:rsid w:val="002544E5"/>
    <w:rsid w:val="0025505E"/>
    <w:rsid w:val="00255139"/>
    <w:rsid w:val="002552C5"/>
    <w:rsid w:val="00255DED"/>
    <w:rsid w:val="00260639"/>
    <w:rsid w:val="00260BE5"/>
    <w:rsid w:val="00260E29"/>
    <w:rsid w:val="00261356"/>
    <w:rsid w:val="00261399"/>
    <w:rsid w:val="00264F04"/>
    <w:rsid w:val="00266013"/>
    <w:rsid w:val="00266AA5"/>
    <w:rsid w:val="002738DC"/>
    <w:rsid w:val="00273C5A"/>
    <w:rsid w:val="00275A39"/>
    <w:rsid w:val="00275CEC"/>
    <w:rsid w:val="0027613F"/>
    <w:rsid w:val="002769D5"/>
    <w:rsid w:val="00282438"/>
    <w:rsid w:val="002826BE"/>
    <w:rsid w:val="00282A7A"/>
    <w:rsid w:val="00282E87"/>
    <w:rsid w:val="00285138"/>
    <w:rsid w:val="00286849"/>
    <w:rsid w:val="00287396"/>
    <w:rsid w:val="00290173"/>
    <w:rsid w:val="002901E9"/>
    <w:rsid w:val="00291672"/>
    <w:rsid w:val="002947B7"/>
    <w:rsid w:val="002954E7"/>
    <w:rsid w:val="00295FE1"/>
    <w:rsid w:val="0029739A"/>
    <w:rsid w:val="00297706"/>
    <w:rsid w:val="002A2EC2"/>
    <w:rsid w:val="002A3533"/>
    <w:rsid w:val="002A5C60"/>
    <w:rsid w:val="002A6E0D"/>
    <w:rsid w:val="002A7164"/>
    <w:rsid w:val="002A78FB"/>
    <w:rsid w:val="002A7CD6"/>
    <w:rsid w:val="002B07E3"/>
    <w:rsid w:val="002B1455"/>
    <w:rsid w:val="002B2E17"/>
    <w:rsid w:val="002B32B0"/>
    <w:rsid w:val="002B4690"/>
    <w:rsid w:val="002C129D"/>
    <w:rsid w:val="002C135B"/>
    <w:rsid w:val="002C1439"/>
    <w:rsid w:val="002C4C3B"/>
    <w:rsid w:val="002C522A"/>
    <w:rsid w:val="002C7460"/>
    <w:rsid w:val="002D06C8"/>
    <w:rsid w:val="002D0990"/>
    <w:rsid w:val="002D1613"/>
    <w:rsid w:val="002D384E"/>
    <w:rsid w:val="002D4C07"/>
    <w:rsid w:val="002D4CC3"/>
    <w:rsid w:val="002D5061"/>
    <w:rsid w:val="002D791D"/>
    <w:rsid w:val="002E025C"/>
    <w:rsid w:val="002E0CB9"/>
    <w:rsid w:val="002E1AB6"/>
    <w:rsid w:val="002E202F"/>
    <w:rsid w:val="002E3CED"/>
    <w:rsid w:val="002E56B7"/>
    <w:rsid w:val="002E6D6B"/>
    <w:rsid w:val="002E7237"/>
    <w:rsid w:val="002F33A7"/>
    <w:rsid w:val="002F3617"/>
    <w:rsid w:val="002F3C72"/>
    <w:rsid w:val="002F3D4A"/>
    <w:rsid w:val="002F45B7"/>
    <w:rsid w:val="002F5240"/>
    <w:rsid w:val="002F6921"/>
    <w:rsid w:val="002F7229"/>
    <w:rsid w:val="002F760B"/>
    <w:rsid w:val="0030030E"/>
    <w:rsid w:val="00300973"/>
    <w:rsid w:val="00300C8D"/>
    <w:rsid w:val="003010E8"/>
    <w:rsid w:val="003032C3"/>
    <w:rsid w:val="00303AEF"/>
    <w:rsid w:val="00310998"/>
    <w:rsid w:val="003113FE"/>
    <w:rsid w:val="0031355F"/>
    <w:rsid w:val="003148E5"/>
    <w:rsid w:val="00315746"/>
    <w:rsid w:val="00315B4B"/>
    <w:rsid w:val="003163CB"/>
    <w:rsid w:val="00316CE6"/>
    <w:rsid w:val="00316EB6"/>
    <w:rsid w:val="0031773F"/>
    <w:rsid w:val="00317F3B"/>
    <w:rsid w:val="003206B0"/>
    <w:rsid w:val="003208A5"/>
    <w:rsid w:val="003210DA"/>
    <w:rsid w:val="003214A1"/>
    <w:rsid w:val="0032217D"/>
    <w:rsid w:val="003235D0"/>
    <w:rsid w:val="00332380"/>
    <w:rsid w:val="00332611"/>
    <w:rsid w:val="00334930"/>
    <w:rsid w:val="00336909"/>
    <w:rsid w:val="0033768C"/>
    <w:rsid w:val="00341402"/>
    <w:rsid w:val="003422FC"/>
    <w:rsid w:val="00342706"/>
    <w:rsid w:val="00342943"/>
    <w:rsid w:val="00342B87"/>
    <w:rsid w:val="00343731"/>
    <w:rsid w:val="0034394E"/>
    <w:rsid w:val="00343A73"/>
    <w:rsid w:val="003449DC"/>
    <w:rsid w:val="00347427"/>
    <w:rsid w:val="003522B5"/>
    <w:rsid w:val="00356AFD"/>
    <w:rsid w:val="00356C23"/>
    <w:rsid w:val="00360E02"/>
    <w:rsid w:val="00361D4A"/>
    <w:rsid w:val="00362DE8"/>
    <w:rsid w:val="00364379"/>
    <w:rsid w:val="00364E72"/>
    <w:rsid w:val="0036726C"/>
    <w:rsid w:val="00370F6E"/>
    <w:rsid w:val="00371E28"/>
    <w:rsid w:val="00372948"/>
    <w:rsid w:val="003742A4"/>
    <w:rsid w:val="00377AC9"/>
    <w:rsid w:val="003834B3"/>
    <w:rsid w:val="00384F09"/>
    <w:rsid w:val="00385795"/>
    <w:rsid w:val="003859D9"/>
    <w:rsid w:val="00390F13"/>
    <w:rsid w:val="0039196E"/>
    <w:rsid w:val="00392185"/>
    <w:rsid w:val="0039388A"/>
    <w:rsid w:val="00396C83"/>
    <w:rsid w:val="003A00F5"/>
    <w:rsid w:val="003A01EC"/>
    <w:rsid w:val="003A265E"/>
    <w:rsid w:val="003A2FD3"/>
    <w:rsid w:val="003A3931"/>
    <w:rsid w:val="003A3A7C"/>
    <w:rsid w:val="003A65D7"/>
    <w:rsid w:val="003A6FD4"/>
    <w:rsid w:val="003A7FCF"/>
    <w:rsid w:val="003B0122"/>
    <w:rsid w:val="003B04A6"/>
    <w:rsid w:val="003B0DA4"/>
    <w:rsid w:val="003B24DC"/>
    <w:rsid w:val="003B332C"/>
    <w:rsid w:val="003B3797"/>
    <w:rsid w:val="003B46C4"/>
    <w:rsid w:val="003B5FC0"/>
    <w:rsid w:val="003B77A6"/>
    <w:rsid w:val="003C064E"/>
    <w:rsid w:val="003C2A0B"/>
    <w:rsid w:val="003C385F"/>
    <w:rsid w:val="003C43FA"/>
    <w:rsid w:val="003C4426"/>
    <w:rsid w:val="003C4727"/>
    <w:rsid w:val="003C6B61"/>
    <w:rsid w:val="003D0CA8"/>
    <w:rsid w:val="003D0F3C"/>
    <w:rsid w:val="003D1218"/>
    <w:rsid w:val="003D288B"/>
    <w:rsid w:val="003D2AE0"/>
    <w:rsid w:val="003D400D"/>
    <w:rsid w:val="003D4210"/>
    <w:rsid w:val="003D5283"/>
    <w:rsid w:val="003D595C"/>
    <w:rsid w:val="003D5EA9"/>
    <w:rsid w:val="003D6E23"/>
    <w:rsid w:val="003D7020"/>
    <w:rsid w:val="003D706C"/>
    <w:rsid w:val="003D7183"/>
    <w:rsid w:val="003D73D1"/>
    <w:rsid w:val="003E0D92"/>
    <w:rsid w:val="003E1D6B"/>
    <w:rsid w:val="003E4BFB"/>
    <w:rsid w:val="003E57F8"/>
    <w:rsid w:val="003E635F"/>
    <w:rsid w:val="003E6376"/>
    <w:rsid w:val="003E6EE2"/>
    <w:rsid w:val="003E709C"/>
    <w:rsid w:val="003E7AE8"/>
    <w:rsid w:val="003F1774"/>
    <w:rsid w:val="003F3122"/>
    <w:rsid w:val="003F3315"/>
    <w:rsid w:val="003F7AEA"/>
    <w:rsid w:val="00400C37"/>
    <w:rsid w:val="00401F0B"/>
    <w:rsid w:val="00402039"/>
    <w:rsid w:val="00405A8D"/>
    <w:rsid w:val="00406EEC"/>
    <w:rsid w:val="004072D5"/>
    <w:rsid w:val="00410A7B"/>
    <w:rsid w:val="00410F75"/>
    <w:rsid w:val="0041168F"/>
    <w:rsid w:val="00413603"/>
    <w:rsid w:val="00416D19"/>
    <w:rsid w:val="00430F1D"/>
    <w:rsid w:val="0043381D"/>
    <w:rsid w:val="00434354"/>
    <w:rsid w:val="004349F4"/>
    <w:rsid w:val="00434C0A"/>
    <w:rsid w:val="004376F6"/>
    <w:rsid w:val="004378A6"/>
    <w:rsid w:val="004402FC"/>
    <w:rsid w:val="00440E23"/>
    <w:rsid w:val="004414D2"/>
    <w:rsid w:val="00442287"/>
    <w:rsid w:val="00443492"/>
    <w:rsid w:val="00443F15"/>
    <w:rsid w:val="004442D1"/>
    <w:rsid w:val="00444E0D"/>
    <w:rsid w:val="004456DC"/>
    <w:rsid w:val="00445B1B"/>
    <w:rsid w:val="00446318"/>
    <w:rsid w:val="004478F0"/>
    <w:rsid w:val="00452587"/>
    <w:rsid w:val="004531D8"/>
    <w:rsid w:val="0045453B"/>
    <w:rsid w:val="004629A0"/>
    <w:rsid w:val="0046685B"/>
    <w:rsid w:val="00466A93"/>
    <w:rsid w:val="00472829"/>
    <w:rsid w:val="00474E3E"/>
    <w:rsid w:val="004813D5"/>
    <w:rsid w:val="004813D6"/>
    <w:rsid w:val="00483189"/>
    <w:rsid w:val="00485B78"/>
    <w:rsid w:val="0048630D"/>
    <w:rsid w:val="004869B4"/>
    <w:rsid w:val="0048775E"/>
    <w:rsid w:val="00492C8E"/>
    <w:rsid w:val="004948E5"/>
    <w:rsid w:val="004A4C7F"/>
    <w:rsid w:val="004A63EE"/>
    <w:rsid w:val="004A6D4E"/>
    <w:rsid w:val="004B181B"/>
    <w:rsid w:val="004B1C9A"/>
    <w:rsid w:val="004B42F0"/>
    <w:rsid w:val="004B43EA"/>
    <w:rsid w:val="004B4C05"/>
    <w:rsid w:val="004B7472"/>
    <w:rsid w:val="004BE8EB"/>
    <w:rsid w:val="004C01F8"/>
    <w:rsid w:val="004C070F"/>
    <w:rsid w:val="004C20BD"/>
    <w:rsid w:val="004C238D"/>
    <w:rsid w:val="004C366E"/>
    <w:rsid w:val="004C3876"/>
    <w:rsid w:val="004C6648"/>
    <w:rsid w:val="004C789C"/>
    <w:rsid w:val="004D0B06"/>
    <w:rsid w:val="004D3046"/>
    <w:rsid w:val="004D3612"/>
    <w:rsid w:val="004D3B3A"/>
    <w:rsid w:val="004D40DD"/>
    <w:rsid w:val="004D4F74"/>
    <w:rsid w:val="004D61B2"/>
    <w:rsid w:val="004D72C2"/>
    <w:rsid w:val="004E00DA"/>
    <w:rsid w:val="004E00E4"/>
    <w:rsid w:val="004E0BFF"/>
    <w:rsid w:val="004E0CC3"/>
    <w:rsid w:val="004E2F27"/>
    <w:rsid w:val="004E373B"/>
    <w:rsid w:val="004E4266"/>
    <w:rsid w:val="004E5B7E"/>
    <w:rsid w:val="004E631D"/>
    <w:rsid w:val="004F0052"/>
    <w:rsid w:val="004F0335"/>
    <w:rsid w:val="004F092C"/>
    <w:rsid w:val="004F2138"/>
    <w:rsid w:val="004F357C"/>
    <w:rsid w:val="004F392F"/>
    <w:rsid w:val="004F48E6"/>
    <w:rsid w:val="004F526A"/>
    <w:rsid w:val="004F57B2"/>
    <w:rsid w:val="004F691B"/>
    <w:rsid w:val="004F73F8"/>
    <w:rsid w:val="004F7F2B"/>
    <w:rsid w:val="00500081"/>
    <w:rsid w:val="005008E1"/>
    <w:rsid w:val="0050649B"/>
    <w:rsid w:val="00506AFD"/>
    <w:rsid w:val="005070AB"/>
    <w:rsid w:val="00507154"/>
    <w:rsid w:val="005071B8"/>
    <w:rsid w:val="00507353"/>
    <w:rsid w:val="00510225"/>
    <w:rsid w:val="005105C9"/>
    <w:rsid w:val="00511A57"/>
    <w:rsid w:val="0051233B"/>
    <w:rsid w:val="005143DE"/>
    <w:rsid w:val="005145AB"/>
    <w:rsid w:val="00515F2C"/>
    <w:rsid w:val="005177EB"/>
    <w:rsid w:val="00520265"/>
    <w:rsid w:val="005255EC"/>
    <w:rsid w:val="00525990"/>
    <w:rsid w:val="005273D9"/>
    <w:rsid w:val="00527414"/>
    <w:rsid w:val="0052763A"/>
    <w:rsid w:val="005278D0"/>
    <w:rsid w:val="00531073"/>
    <w:rsid w:val="00532DD3"/>
    <w:rsid w:val="00533178"/>
    <w:rsid w:val="00533E95"/>
    <w:rsid w:val="00534B7D"/>
    <w:rsid w:val="005362FF"/>
    <w:rsid w:val="0054010A"/>
    <w:rsid w:val="00543AA5"/>
    <w:rsid w:val="00543F10"/>
    <w:rsid w:val="00543FFE"/>
    <w:rsid w:val="00546403"/>
    <w:rsid w:val="00546B35"/>
    <w:rsid w:val="005507F4"/>
    <w:rsid w:val="00555000"/>
    <w:rsid w:val="00556362"/>
    <w:rsid w:val="00557C39"/>
    <w:rsid w:val="0056245B"/>
    <w:rsid w:val="00563BA9"/>
    <w:rsid w:val="005648B1"/>
    <w:rsid w:val="0056635A"/>
    <w:rsid w:val="0056754E"/>
    <w:rsid w:val="00570272"/>
    <w:rsid w:val="0057044C"/>
    <w:rsid w:val="00570B45"/>
    <w:rsid w:val="0057183F"/>
    <w:rsid w:val="00572506"/>
    <w:rsid w:val="00572A72"/>
    <w:rsid w:val="00572D5F"/>
    <w:rsid w:val="00573640"/>
    <w:rsid w:val="005748E5"/>
    <w:rsid w:val="005807C8"/>
    <w:rsid w:val="00580CD7"/>
    <w:rsid w:val="005837C8"/>
    <w:rsid w:val="00583FF0"/>
    <w:rsid w:val="005913EA"/>
    <w:rsid w:val="00592315"/>
    <w:rsid w:val="00596BA6"/>
    <w:rsid w:val="00597BDE"/>
    <w:rsid w:val="005A0963"/>
    <w:rsid w:val="005A0EFF"/>
    <w:rsid w:val="005A2898"/>
    <w:rsid w:val="005A7229"/>
    <w:rsid w:val="005A77EF"/>
    <w:rsid w:val="005B11AB"/>
    <w:rsid w:val="005B2BA1"/>
    <w:rsid w:val="005B32F1"/>
    <w:rsid w:val="005B3A07"/>
    <w:rsid w:val="005B62F8"/>
    <w:rsid w:val="005C2339"/>
    <w:rsid w:val="005C2D47"/>
    <w:rsid w:val="005C3BE8"/>
    <w:rsid w:val="005C6F0E"/>
    <w:rsid w:val="005C7EEF"/>
    <w:rsid w:val="005D075F"/>
    <w:rsid w:val="005D0B00"/>
    <w:rsid w:val="005D3D61"/>
    <w:rsid w:val="005D4FF9"/>
    <w:rsid w:val="005D5919"/>
    <w:rsid w:val="005D6124"/>
    <w:rsid w:val="005D7B15"/>
    <w:rsid w:val="005D7D0E"/>
    <w:rsid w:val="005E0716"/>
    <w:rsid w:val="005E0E21"/>
    <w:rsid w:val="005E1468"/>
    <w:rsid w:val="005E1E0C"/>
    <w:rsid w:val="005E1E90"/>
    <w:rsid w:val="005E2AAF"/>
    <w:rsid w:val="005E35CD"/>
    <w:rsid w:val="005E4447"/>
    <w:rsid w:val="005E4495"/>
    <w:rsid w:val="005E7D32"/>
    <w:rsid w:val="005F42E8"/>
    <w:rsid w:val="005F4624"/>
    <w:rsid w:val="005F4D73"/>
    <w:rsid w:val="005F5B3D"/>
    <w:rsid w:val="005F7723"/>
    <w:rsid w:val="00600F44"/>
    <w:rsid w:val="00601B65"/>
    <w:rsid w:val="00601D2C"/>
    <w:rsid w:val="00602A77"/>
    <w:rsid w:val="0060310F"/>
    <w:rsid w:val="006031B9"/>
    <w:rsid w:val="0060449D"/>
    <w:rsid w:val="0060478C"/>
    <w:rsid w:val="00604AC1"/>
    <w:rsid w:val="00605735"/>
    <w:rsid w:val="006062DA"/>
    <w:rsid w:val="00607778"/>
    <w:rsid w:val="006102EA"/>
    <w:rsid w:val="00610382"/>
    <w:rsid w:val="006106CE"/>
    <w:rsid w:val="00610DC4"/>
    <w:rsid w:val="006124BF"/>
    <w:rsid w:val="006136B9"/>
    <w:rsid w:val="00613E20"/>
    <w:rsid w:val="00614AA9"/>
    <w:rsid w:val="006158C7"/>
    <w:rsid w:val="00615AAD"/>
    <w:rsid w:val="00615D68"/>
    <w:rsid w:val="006176DC"/>
    <w:rsid w:val="00617F69"/>
    <w:rsid w:val="00621348"/>
    <w:rsid w:val="00621D6C"/>
    <w:rsid w:val="00624D69"/>
    <w:rsid w:val="0062504F"/>
    <w:rsid w:val="00625CC8"/>
    <w:rsid w:val="00630A2C"/>
    <w:rsid w:val="00632FB2"/>
    <w:rsid w:val="00636977"/>
    <w:rsid w:val="006416AA"/>
    <w:rsid w:val="006437E1"/>
    <w:rsid w:val="00644789"/>
    <w:rsid w:val="00644F3B"/>
    <w:rsid w:val="006451C6"/>
    <w:rsid w:val="0064569E"/>
    <w:rsid w:val="0064610F"/>
    <w:rsid w:val="0064655F"/>
    <w:rsid w:val="00646733"/>
    <w:rsid w:val="00647F1E"/>
    <w:rsid w:val="00650742"/>
    <w:rsid w:val="00650AB3"/>
    <w:rsid w:val="00651993"/>
    <w:rsid w:val="00652265"/>
    <w:rsid w:val="00653FE9"/>
    <w:rsid w:val="00654157"/>
    <w:rsid w:val="00654A67"/>
    <w:rsid w:val="00656E65"/>
    <w:rsid w:val="0065A53D"/>
    <w:rsid w:val="00660A34"/>
    <w:rsid w:val="006613DD"/>
    <w:rsid w:val="0066179B"/>
    <w:rsid w:val="00662CAF"/>
    <w:rsid w:val="00665FDE"/>
    <w:rsid w:val="00670776"/>
    <w:rsid w:val="0067098B"/>
    <w:rsid w:val="006755FA"/>
    <w:rsid w:val="00676F8F"/>
    <w:rsid w:val="006772E0"/>
    <w:rsid w:val="00680652"/>
    <w:rsid w:val="00680723"/>
    <w:rsid w:val="00680D3C"/>
    <w:rsid w:val="006817D8"/>
    <w:rsid w:val="00684CDA"/>
    <w:rsid w:val="00685CD4"/>
    <w:rsid w:val="0068663D"/>
    <w:rsid w:val="0068783C"/>
    <w:rsid w:val="00690458"/>
    <w:rsid w:val="00690650"/>
    <w:rsid w:val="0069129E"/>
    <w:rsid w:val="0069336D"/>
    <w:rsid w:val="00694A2A"/>
    <w:rsid w:val="006954B1"/>
    <w:rsid w:val="00696B4E"/>
    <w:rsid w:val="006A07C7"/>
    <w:rsid w:val="006A214B"/>
    <w:rsid w:val="006A23A2"/>
    <w:rsid w:val="006A615D"/>
    <w:rsid w:val="006A67F9"/>
    <w:rsid w:val="006A6E56"/>
    <w:rsid w:val="006A74EA"/>
    <w:rsid w:val="006A764D"/>
    <w:rsid w:val="006A78FF"/>
    <w:rsid w:val="006B3A98"/>
    <w:rsid w:val="006B3C37"/>
    <w:rsid w:val="006B463F"/>
    <w:rsid w:val="006B476D"/>
    <w:rsid w:val="006B6322"/>
    <w:rsid w:val="006B6467"/>
    <w:rsid w:val="006B76F9"/>
    <w:rsid w:val="006B7D1B"/>
    <w:rsid w:val="006B9BA5"/>
    <w:rsid w:val="006C2EFB"/>
    <w:rsid w:val="006C3521"/>
    <w:rsid w:val="006D28BD"/>
    <w:rsid w:val="006D2D6B"/>
    <w:rsid w:val="006D3744"/>
    <w:rsid w:val="006D5035"/>
    <w:rsid w:val="006D7BE6"/>
    <w:rsid w:val="006E2418"/>
    <w:rsid w:val="006E34DC"/>
    <w:rsid w:val="006E4AFF"/>
    <w:rsid w:val="006E4B73"/>
    <w:rsid w:val="006E6CDC"/>
    <w:rsid w:val="006E780E"/>
    <w:rsid w:val="006F404A"/>
    <w:rsid w:val="006F414F"/>
    <w:rsid w:val="006F4477"/>
    <w:rsid w:val="006F64C7"/>
    <w:rsid w:val="006F6928"/>
    <w:rsid w:val="006F73DC"/>
    <w:rsid w:val="006F79B2"/>
    <w:rsid w:val="00701143"/>
    <w:rsid w:val="007033ED"/>
    <w:rsid w:val="00703F74"/>
    <w:rsid w:val="00706185"/>
    <w:rsid w:val="00706415"/>
    <w:rsid w:val="007064F6"/>
    <w:rsid w:val="0070753E"/>
    <w:rsid w:val="0070799B"/>
    <w:rsid w:val="00710171"/>
    <w:rsid w:val="00711F1E"/>
    <w:rsid w:val="007126EA"/>
    <w:rsid w:val="00714EC7"/>
    <w:rsid w:val="00717214"/>
    <w:rsid w:val="0071725F"/>
    <w:rsid w:val="0072056A"/>
    <w:rsid w:val="007215EF"/>
    <w:rsid w:val="00723F15"/>
    <w:rsid w:val="00724F47"/>
    <w:rsid w:val="007256D4"/>
    <w:rsid w:val="007308AD"/>
    <w:rsid w:val="00732245"/>
    <w:rsid w:val="00732FF1"/>
    <w:rsid w:val="0073378C"/>
    <w:rsid w:val="00733D96"/>
    <w:rsid w:val="00736B85"/>
    <w:rsid w:val="00737FC8"/>
    <w:rsid w:val="007420C2"/>
    <w:rsid w:val="0074354F"/>
    <w:rsid w:val="00745370"/>
    <w:rsid w:val="007475CE"/>
    <w:rsid w:val="0075065A"/>
    <w:rsid w:val="007524B8"/>
    <w:rsid w:val="007534D8"/>
    <w:rsid w:val="0075448F"/>
    <w:rsid w:val="00754905"/>
    <w:rsid w:val="00755FEA"/>
    <w:rsid w:val="007562B1"/>
    <w:rsid w:val="007568F4"/>
    <w:rsid w:val="00760600"/>
    <w:rsid w:val="007613BB"/>
    <w:rsid w:val="0076142E"/>
    <w:rsid w:val="0076147A"/>
    <w:rsid w:val="00761BED"/>
    <w:rsid w:val="00761E73"/>
    <w:rsid w:val="00764D5E"/>
    <w:rsid w:val="00765ABF"/>
    <w:rsid w:val="00767753"/>
    <w:rsid w:val="00771050"/>
    <w:rsid w:val="007720A2"/>
    <w:rsid w:val="0077465E"/>
    <w:rsid w:val="00774BD2"/>
    <w:rsid w:val="007776C7"/>
    <w:rsid w:val="00777F0E"/>
    <w:rsid w:val="00780160"/>
    <w:rsid w:val="00781A5E"/>
    <w:rsid w:val="007849B8"/>
    <w:rsid w:val="00785465"/>
    <w:rsid w:val="0078689E"/>
    <w:rsid w:val="00787B8F"/>
    <w:rsid w:val="00790611"/>
    <w:rsid w:val="00790ED7"/>
    <w:rsid w:val="007915E9"/>
    <w:rsid w:val="00794E17"/>
    <w:rsid w:val="007954E8"/>
    <w:rsid w:val="007A457C"/>
    <w:rsid w:val="007A6344"/>
    <w:rsid w:val="007A66EC"/>
    <w:rsid w:val="007A6ADB"/>
    <w:rsid w:val="007A6EC0"/>
    <w:rsid w:val="007A7FAB"/>
    <w:rsid w:val="007B0317"/>
    <w:rsid w:val="007B1BB8"/>
    <w:rsid w:val="007B3BDE"/>
    <w:rsid w:val="007B4A81"/>
    <w:rsid w:val="007B4F5E"/>
    <w:rsid w:val="007B5B61"/>
    <w:rsid w:val="007B6164"/>
    <w:rsid w:val="007B62F9"/>
    <w:rsid w:val="007B6C24"/>
    <w:rsid w:val="007C0C3E"/>
    <w:rsid w:val="007C1BCE"/>
    <w:rsid w:val="007C3107"/>
    <w:rsid w:val="007C40C1"/>
    <w:rsid w:val="007C4CD1"/>
    <w:rsid w:val="007C516B"/>
    <w:rsid w:val="007C5CD6"/>
    <w:rsid w:val="007D022B"/>
    <w:rsid w:val="007D06CD"/>
    <w:rsid w:val="007D0F0F"/>
    <w:rsid w:val="007D1A92"/>
    <w:rsid w:val="007D1FA4"/>
    <w:rsid w:val="007D30DE"/>
    <w:rsid w:val="007D50B7"/>
    <w:rsid w:val="007D5857"/>
    <w:rsid w:val="007D6610"/>
    <w:rsid w:val="007D7AE6"/>
    <w:rsid w:val="007D7C4A"/>
    <w:rsid w:val="007E1A4B"/>
    <w:rsid w:val="007E3AA0"/>
    <w:rsid w:val="007E5084"/>
    <w:rsid w:val="007E5F36"/>
    <w:rsid w:val="007E6246"/>
    <w:rsid w:val="007F1DAD"/>
    <w:rsid w:val="007F295E"/>
    <w:rsid w:val="007F4664"/>
    <w:rsid w:val="007F4B71"/>
    <w:rsid w:val="007F63D5"/>
    <w:rsid w:val="007F708C"/>
    <w:rsid w:val="007F74AB"/>
    <w:rsid w:val="00802A6B"/>
    <w:rsid w:val="00803772"/>
    <w:rsid w:val="00803B0C"/>
    <w:rsid w:val="008068A1"/>
    <w:rsid w:val="00806F96"/>
    <w:rsid w:val="00810162"/>
    <w:rsid w:val="00810952"/>
    <w:rsid w:val="00810BB1"/>
    <w:rsid w:val="00810DD4"/>
    <w:rsid w:val="00811C46"/>
    <w:rsid w:val="00813036"/>
    <w:rsid w:val="008142A4"/>
    <w:rsid w:val="008144F2"/>
    <w:rsid w:val="00814C7E"/>
    <w:rsid w:val="008208FC"/>
    <w:rsid w:val="008251A1"/>
    <w:rsid w:val="008259D9"/>
    <w:rsid w:val="0082631B"/>
    <w:rsid w:val="0083177F"/>
    <w:rsid w:val="008327E1"/>
    <w:rsid w:val="00832AF6"/>
    <w:rsid w:val="00833C67"/>
    <w:rsid w:val="00833D21"/>
    <w:rsid w:val="0083542C"/>
    <w:rsid w:val="00836486"/>
    <w:rsid w:val="0083728E"/>
    <w:rsid w:val="00840313"/>
    <w:rsid w:val="00841C66"/>
    <w:rsid w:val="00842146"/>
    <w:rsid w:val="00843FC8"/>
    <w:rsid w:val="008459BD"/>
    <w:rsid w:val="00846631"/>
    <w:rsid w:val="0084CE81"/>
    <w:rsid w:val="008511C4"/>
    <w:rsid w:val="00852642"/>
    <w:rsid w:val="008534F1"/>
    <w:rsid w:val="00853898"/>
    <w:rsid w:val="008561B1"/>
    <w:rsid w:val="00857041"/>
    <w:rsid w:val="008605F0"/>
    <w:rsid w:val="008608BA"/>
    <w:rsid w:val="00861A0D"/>
    <w:rsid w:val="00862100"/>
    <w:rsid w:val="00862475"/>
    <w:rsid w:val="008629ED"/>
    <w:rsid w:val="00864EE2"/>
    <w:rsid w:val="00865264"/>
    <w:rsid w:val="008653AE"/>
    <w:rsid w:val="008659C2"/>
    <w:rsid w:val="0086769C"/>
    <w:rsid w:val="0087175F"/>
    <w:rsid w:val="00875C29"/>
    <w:rsid w:val="008805CD"/>
    <w:rsid w:val="0088214B"/>
    <w:rsid w:val="008821C0"/>
    <w:rsid w:val="008822EA"/>
    <w:rsid w:val="00882835"/>
    <w:rsid w:val="00882B87"/>
    <w:rsid w:val="0088386B"/>
    <w:rsid w:val="00885D56"/>
    <w:rsid w:val="0088747E"/>
    <w:rsid w:val="00887955"/>
    <w:rsid w:val="0088797E"/>
    <w:rsid w:val="0089075C"/>
    <w:rsid w:val="00891298"/>
    <w:rsid w:val="008915E9"/>
    <w:rsid w:val="0089341B"/>
    <w:rsid w:val="0089494B"/>
    <w:rsid w:val="00894B07"/>
    <w:rsid w:val="008A089B"/>
    <w:rsid w:val="008A4D98"/>
    <w:rsid w:val="008A4EFB"/>
    <w:rsid w:val="008A55A9"/>
    <w:rsid w:val="008A61F3"/>
    <w:rsid w:val="008A63CA"/>
    <w:rsid w:val="008A64A0"/>
    <w:rsid w:val="008A7110"/>
    <w:rsid w:val="008B107A"/>
    <w:rsid w:val="008B1E3F"/>
    <w:rsid w:val="008B25B4"/>
    <w:rsid w:val="008B73B4"/>
    <w:rsid w:val="008C03CD"/>
    <w:rsid w:val="008C0512"/>
    <w:rsid w:val="008C21B0"/>
    <w:rsid w:val="008C2AAA"/>
    <w:rsid w:val="008C5687"/>
    <w:rsid w:val="008C5891"/>
    <w:rsid w:val="008C5B4B"/>
    <w:rsid w:val="008C67E9"/>
    <w:rsid w:val="008C6EBF"/>
    <w:rsid w:val="008D06A8"/>
    <w:rsid w:val="008D1051"/>
    <w:rsid w:val="008D15C2"/>
    <w:rsid w:val="008D1740"/>
    <w:rsid w:val="008D2736"/>
    <w:rsid w:val="008D3944"/>
    <w:rsid w:val="008D4478"/>
    <w:rsid w:val="008D7A57"/>
    <w:rsid w:val="008E202E"/>
    <w:rsid w:val="008E34F3"/>
    <w:rsid w:val="008E3A6D"/>
    <w:rsid w:val="008E47E9"/>
    <w:rsid w:val="008E68E3"/>
    <w:rsid w:val="008F0ADC"/>
    <w:rsid w:val="008F26BA"/>
    <w:rsid w:val="008F3EB9"/>
    <w:rsid w:val="008F4008"/>
    <w:rsid w:val="008F4E34"/>
    <w:rsid w:val="008F4FF1"/>
    <w:rsid w:val="008F535E"/>
    <w:rsid w:val="008F63BC"/>
    <w:rsid w:val="008F6FB5"/>
    <w:rsid w:val="00901857"/>
    <w:rsid w:val="00903225"/>
    <w:rsid w:val="00903C59"/>
    <w:rsid w:val="00903F27"/>
    <w:rsid w:val="0090478E"/>
    <w:rsid w:val="00905ABD"/>
    <w:rsid w:val="00905E2D"/>
    <w:rsid w:val="00906ED0"/>
    <w:rsid w:val="00907FD7"/>
    <w:rsid w:val="00912432"/>
    <w:rsid w:val="009142C7"/>
    <w:rsid w:val="0091464B"/>
    <w:rsid w:val="00916EFF"/>
    <w:rsid w:val="009203C9"/>
    <w:rsid w:val="00921ED8"/>
    <w:rsid w:val="009223DC"/>
    <w:rsid w:val="009233D5"/>
    <w:rsid w:val="0092351E"/>
    <w:rsid w:val="00925946"/>
    <w:rsid w:val="00931B63"/>
    <w:rsid w:val="00932C78"/>
    <w:rsid w:val="00935ADE"/>
    <w:rsid w:val="00937A4F"/>
    <w:rsid w:val="009401E9"/>
    <w:rsid w:val="00940736"/>
    <w:rsid w:val="00941296"/>
    <w:rsid w:val="009413BF"/>
    <w:rsid w:val="00942CEF"/>
    <w:rsid w:val="00943D3C"/>
    <w:rsid w:val="009458BD"/>
    <w:rsid w:val="0094611D"/>
    <w:rsid w:val="00946568"/>
    <w:rsid w:val="009478B4"/>
    <w:rsid w:val="00950044"/>
    <w:rsid w:val="009505D2"/>
    <w:rsid w:val="00950701"/>
    <w:rsid w:val="0095159B"/>
    <w:rsid w:val="00951A41"/>
    <w:rsid w:val="00951F4B"/>
    <w:rsid w:val="0095305E"/>
    <w:rsid w:val="0095311A"/>
    <w:rsid w:val="00953E6B"/>
    <w:rsid w:val="009557A7"/>
    <w:rsid w:val="00956144"/>
    <w:rsid w:val="0096005B"/>
    <w:rsid w:val="00962A46"/>
    <w:rsid w:val="00963840"/>
    <w:rsid w:val="00965210"/>
    <w:rsid w:val="00967E93"/>
    <w:rsid w:val="00971C9D"/>
    <w:rsid w:val="00973CCB"/>
    <w:rsid w:val="00973DD8"/>
    <w:rsid w:val="00974927"/>
    <w:rsid w:val="00974B1C"/>
    <w:rsid w:val="00975849"/>
    <w:rsid w:val="009761D4"/>
    <w:rsid w:val="00977C3F"/>
    <w:rsid w:val="00980BA5"/>
    <w:rsid w:val="00980DAF"/>
    <w:rsid w:val="00981265"/>
    <w:rsid w:val="00982A1F"/>
    <w:rsid w:val="00984044"/>
    <w:rsid w:val="00985DF1"/>
    <w:rsid w:val="00985F56"/>
    <w:rsid w:val="00986665"/>
    <w:rsid w:val="0098736A"/>
    <w:rsid w:val="00987B0F"/>
    <w:rsid w:val="0099004A"/>
    <w:rsid w:val="00990584"/>
    <w:rsid w:val="00991FE5"/>
    <w:rsid w:val="00993F27"/>
    <w:rsid w:val="009940DA"/>
    <w:rsid w:val="009953F5"/>
    <w:rsid w:val="009964BF"/>
    <w:rsid w:val="00996AB3"/>
    <w:rsid w:val="00996BB4"/>
    <w:rsid w:val="0099766C"/>
    <w:rsid w:val="009977F9"/>
    <w:rsid w:val="009A0883"/>
    <w:rsid w:val="009A19CB"/>
    <w:rsid w:val="009A335C"/>
    <w:rsid w:val="009A47CA"/>
    <w:rsid w:val="009A5CC4"/>
    <w:rsid w:val="009A5FAA"/>
    <w:rsid w:val="009A6314"/>
    <w:rsid w:val="009A6866"/>
    <w:rsid w:val="009A7DEE"/>
    <w:rsid w:val="009B0813"/>
    <w:rsid w:val="009B23B1"/>
    <w:rsid w:val="009B2437"/>
    <w:rsid w:val="009B2B6A"/>
    <w:rsid w:val="009B366D"/>
    <w:rsid w:val="009B4A9A"/>
    <w:rsid w:val="009B5280"/>
    <w:rsid w:val="009C0519"/>
    <w:rsid w:val="009C07AB"/>
    <w:rsid w:val="009C15B1"/>
    <w:rsid w:val="009C1DCF"/>
    <w:rsid w:val="009C25D8"/>
    <w:rsid w:val="009C2F28"/>
    <w:rsid w:val="009C34BB"/>
    <w:rsid w:val="009C3F23"/>
    <w:rsid w:val="009C570C"/>
    <w:rsid w:val="009C5E96"/>
    <w:rsid w:val="009C64D7"/>
    <w:rsid w:val="009C66AD"/>
    <w:rsid w:val="009C72E5"/>
    <w:rsid w:val="009C7BC0"/>
    <w:rsid w:val="009D0B7A"/>
    <w:rsid w:val="009D12A7"/>
    <w:rsid w:val="009D1901"/>
    <w:rsid w:val="009D199C"/>
    <w:rsid w:val="009D263B"/>
    <w:rsid w:val="009D2740"/>
    <w:rsid w:val="009D2FE9"/>
    <w:rsid w:val="009D3A92"/>
    <w:rsid w:val="009D4BC6"/>
    <w:rsid w:val="009D4CC4"/>
    <w:rsid w:val="009D728C"/>
    <w:rsid w:val="009E0F96"/>
    <w:rsid w:val="009E1063"/>
    <w:rsid w:val="009E31B2"/>
    <w:rsid w:val="009E42CA"/>
    <w:rsid w:val="009E4BAB"/>
    <w:rsid w:val="009F1495"/>
    <w:rsid w:val="009F35F5"/>
    <w:rsid w:val="009F3C40"/>
    <w:rsid w:val="009F5BE6"/>
    <w:rsid w:val="009F5D18"/>
    <w:rsid w:val="009F741F"/>
    <w:rsid w:val="00A01E3D"/>
    <w:rsid w:val="00A0209D"/>
    <w:rsid w:val="00A02930"/>
    <w:rsid w:val="00A05626"/>
    <w:rsid w:val="00A1000E"/>
    <w:rsid w:val="00A1126B"/>
    <w:rsid w:val="00A12632"/>
    <w:rsid w:val="00A13A0F"/>
    <w:rsid w:val="00A13E34"/>
    <w:rsid w:val="00A161BE"/>
    <w:rsid w:val="00A16404"/>
    <w:rsid w:val="00A16493"/>
    <w:rsid w:val="00A17319"/>
    <w:rsid w:val="00A177A9"/>
    <w:rsid w:val="00A2072F"/>
    <w:rsid w:val="00A20806"/>
    <w:rsid w:val="00A20AB5"/>
    <w:rsid w:val="00A21A0A"/>
    <w:rsid w:val="00A27464"/>
    <w:rsid w:val="00A31AAD"/>
    <w:rsid w:val="00A32B63"/>
    <w:rsid w:val="00A3407F"/>
    <w:rsid w:val="00A3577A"/>
    <w:rsid w:val="00A35F4D"/>
    <w:rsid w:val="00A363BB"/>
    <w:rsid w:val="00A374B1"/>
    <w:rsid w:val="00A37EC8"/>
    <w:rsid w:val="00A40356"/>
    <w:rsid w:val="00A40B84"/>
    <w:rsid w:val="00A439E5"/>
    <w:rsid w:val="00A44297"/>
    <w:rsid w:val="00A44366"/>
    <w:rsid w:val="00A448EB"/>
    <w:rsid w:val="00A44964"/>
    <w:rsid w:val="00A45920"/>
    <w:rsid w:val="00A46A53"/>
    <w:rsid w:val="00A46D03"/>
    <w:rsid w:val="00A471BE"/>
    <w:rsid w:val="00A47774"/>
    <w:rsid w:val="00A50182"/>
    <w:rsid w:val="00A50C02"/>
    <w:rsid w:val="00A51B25"/>
    <w:rsid w:val="00A52F6F"/>
    <w:rsid w:val="00A55234"/>
    <w:rsid w:val="00A5729D"/>
    <w:rsid w:val="00A57FC8"/>
    <w:rsid w:val="00A57FC9"/>
    <w:rsid w:val="00A62035"/>
    <w:rsid w:val="00A634CA"/>
    <w:rsid w:val="00A63660"/>
    <w:rsid w:val="00A64775"/>
    <w:rsid w:val="00A66888"/>
    <w:rsid w:val="00A66A04"/>
    <w:rsid w:val="00A67C69"/>
    <w:rsid w:val="00A72BB6"/>
    <w:rsid w:val="00A751DB"/>
    <w:rsid w:val="00A7551B"/>
    <w:rsid w:val="00A80A4E"/>
    <w:rsid w:val="00A80FAB"/>
    <w:rsid w:val="00A824B6"/>
    <w:rsid w:val="00A84F56"/>
    <w:rsid w:val="00A871A9"/>
    <w:rsid w:val="00A90A86"/>
    <w:rsid w:val="00A93E77"/>
    <w:rsid w:val="00A94081"/>
    <w:rsid w:val="00AA0C13"/>
    <w:rsid w:val="00AA4D95"/>
    <w:rsid w:val="00AA4ED9"/>
    <w:rsid w:val="00AA5054"/>
    <w:rsid w:val="00AB0F46"/>
    <w:rsid w:val="00AB1E48"/>
    <w:rsid w:val="00AB2F17"/>
    <w:rsid w:val="00AB38D5"/>
    <w:rsid w:val="00AB5436"/>
    <w:rsid w:val="00AB58A8"/>
    <w:rsid w:val="00AB6BD5"/>
    <w:rsid w:val="00AB748A"/>
    <w:rsid w:val="00AC14E9"/>
    <w:rsid w:val="00AC211E"/>
    <w:rsid w:val="00AC2226"/>
    <w:rsid w:val="00AC25FC"/>
    <w:rsid w:val="00AC3F52"/>
    <w:rsid w:val="00AC638F"/>
    <w:rsid w:val="00AD056C"/>
    <w:rsid w:val="00AD08FF"/>
    <w:rsid w:val="00AD0BEC"/>
    <w:rsid w:val="00AD4199"/>
    <w:rsid w:val="00AD4C48"/>
    <w:rsid w:val="00AD77A8"/>
    <w:rsid w:val="00AD7B06"/>
    <w:rsid w:val="00AE0EAB"/>
    <w:rsid w:val="00AE4B7F"/>
    <w:rsid w:val="00AE4C1F"/>
    <w:rsid w:val="00AE4F4E"/>
    <w:rsid w:val="00AE5274"/>
    <w:rsid w:val="00AE5DE9"/>
    <w:rsid w:val="00AE7491"/>
    <w:rsid w:val="00AF3646"/>
    <w:rsid w:val="00AF4F5B"/>
    <w:rsid w:val="00AF59D6"/>
    <w:rsid w:val="00AF72A9"/>
    <w:rsid w:val="00AF75BC"/>
    <w:rsid w:val="00AF7F34"/>
    <w:rsid w:val="00B0178E"/>
    <w:rsid w:val="00B01808"/>
    <w:rsid w:val="00B025A7"/>
    <w:rsid w:val="00B028EA"/>
    <w:rsid w:val="00B02D69"/>
    <w:rsid w:val="00B02EED"/>
    <w:rsid w:val="00B04BFF"/>
    <w:rsid w:val="00B11A04"/>
    <w:rsid w:val="00B11DA0"/>
    <w:rsid w:val="00B142B6"/>
    <w:rsid w:val="00B14429"/>
    <w:rsid w:val="00B15B42"/>
    <w:rsid w:val="00B15CCF"/>
    <w:rsid w:val="00B169CB"/>
    <w:rsid w:val="00B1739A"/>
    <w:rsid w:val="00B173F9"/>
    <w:rsid w:val="00B1799C"/>
    <w:rsid w:val="00B219CA"/>
    <w:rsid w:val="00B22E0B"/>
    <w:rsid w:val="00B259A1"/>
    <w:rsid w:val="00B26445"/>
    <w:rsid w:val="00B26B7F"/>
    <w:rsid w:val="00B304B6"/>
    <w:rsid w:val="00B318C5"/>
    <w:rsid w:val="00B320E4"/>
    <w:rsid w:val="00B34B16"/>
    <w:rsid w:val="00B36841"/>
    <w:rsid w:val="00B37096"/>
    <w:rsid w:val="00B40E09"/>
    <w:rsid w:val="00B41703"/>
    <w:rsid w:val="00B42B4E"/>
    <w:rsid w:val="00B43223"/>
    <w:rsid w:val="00B44F16"/>
    <w:rsid w:val="00B454BF"/>
    <w:rsid w:val="00B45F99"/>
    <w:rsid w:val="00B50112"/>
    <w:rsid w:val="00B506D6"/>
    <w:rsid w:val="00B509C1"/>
    <w:rsid w:val="00B50AF7"/>
    <w:rsid w:val="00B516E3"/>
    <w:rsid w:val="00B528B8"/>
    <w:rsid w:val="00B54966"/>
    <w:rsid w:val="00B54A13"/>
    <w:rsid w:val="00B54C43"/>
    <w:rsid w:val="00B54CEF"/>
    <w:rsid w:val="00B562CC"/>
    <w:rsid w:val="00B566D6"/>
    <w:rsid w:val="00B56D4B"/>
    <w:rsid w:val="00B571A7"/>
    <w:rsid w:val="00B60326"/>
    <w:rsid w:val="00B60B0D"/>
    <w:rsid w:val="00B613E2"/>
    <w:rsid w:val="00B63394"/>
    <w:rsid w:val="00B63C7F"/>
    <w:rsid w:val="00B63DBA"/>
    <w:rsid w:val="00B66237"/>
    <w:rsid w:val="00B66C61"/>
    <w:rsid w:val="00B67D5D"/>
    <w:rsid w:val="00B70B6E"/>
    <w:rsid w:val="00B734FD"/>
    <w:rsid w:val="00B764FA"/>
    <w:rsid w:val="00B804C1"/>
    <w:rsid w:val="00B81F41"/>
    <w:rsid w:val="00B82233"/>
    <w:rsid w:val="00B8276F"/>
    <w:rsid w:val="00B84949"/>
    <w:rsid w:val="00B8645E"/>
    <w:rsid w:val="00B86E10"/>
    <w:rsid w:val="00B873D4"/>
    <w:rsid w:val="00B87EE9"/>
    <w:rsid w:val="00B91745"/>
    <w:rsid w:val="00B923E6"/>
    <w:rsid w:val="00B92747"/>
    <w:rsid w:val="00B9579F"/>
    <w:rsid w:val="00B96EDB"/>
    <w:rsid w:val="00BA0980"/>
    <w:rsid w:val="00BA0E9E"/>
    <w:rsid w:val="00BA51AA"/>
    <w:rsid w:val="00BA79A2"/>
    <w:rsid w:val="00BB1660"/>
    <w:rsid w:val="00BB2843"/>
    <w:rsid w:val="00BB73B4"/>
    <w:rsid w:val="00BC126A"/>
    <w:rsid w:val="00BC1AFD"/>
    <w:rsid w:val="00BC3C7A"/>
    <w:rsid w:val="00BC679A"/>
    <w:rsid w:val="00BC70E2"/>
    <w:rsid w:val="00BC71B8"/>
    <w:rsid w:val="00BD028E"/>
    <w:rsid w:val="00BD2DB5"/>
    <w:rsid w:val="00BD2FC9"/>
    <w:rsid w:val="00BD4DDF"/>
    <w:rsid w:val="00BD6487"/>
    <w:rsid w:val="00BD6FB4"/>
    <w:rsid w:val="00BE0262"/>
    <w:rsid w:val="00BE0BC3"/>
    <w:rsid w:val="00BE0C02"/>
    <w:rsid w:val="00BE0D44"/>
    <w:rsid w:val="00BE0EF2"/>
    <w:rsid w:val="00BE237E"/>
    <w:rsid w:val="00BE24D6"/>
    <w:rsid w:val="00BE2C48"/>
    <w:rsid w:val="00BE6F00"/>
    <w:rsid w:val="00BE71FC"/>
    <w:rsid w:val="00BF03C4"/>
    <w:rsid w:val="00BF042E"/>
    <w:rsid w:val="00BF0803"/>
    <w:rsid w:val="00BF0EA8"/>
    <w:rsid w:val="00BF1CC2"/>
    <w:rsid w:val="00BF2483"/>
    <w:rsid w:val="00BF301E"/>
    <w:rsid w:val="00BF399D"/>
    <w:rsid w:val="00BF3DAA"/>
    <w:rsid w:val="00BF4C27"/>
    <w:rsid w:val="00BF618E"/>
    <w:rsid w:val="00BF63C4"/>
    <w:rsid w:val="00BF66FC"/>
    <w:rsid w:val="00C01691"/>
    <w:rsid w:val="00C01C2D"/>
    <w:rsid w:val="00C023CC"/>
    <w:rsid w:val="00C039ED"/>
    <w:rsid w:val="00C0435B"/>
    <w:rsid w:val="00C1065F"/>
    <w:rsid w:val="00C1527C"/>
    <w:rsid w:val="00C20019"/>
    <w:rsid w:val="00C2046D"/>
    <w:rsid w:val="00C226A5"/>
    <w:rsid w:val="00C23F40"/>
    <w:rsid w:val="00C24D41"/>
    <w:rsid w:val="00C262B0"/>
    <w:rsid w:val="00C267F1"/>
    <w:rsid w:val="00C30722"/>
    <w:rsid w:val="00C34749"/>
    <w:rsid w:val="00C372D4"/>
    <w:rsid w:val="00C40AEA"/>
    <w:rsid w:val="00C41591"/>
    <w:rsid w:val="00C418D8"/>
    <w:rsid w:val="00C42535"/>
    <w:rsid w:val="00C43F4D"/>
    <w:rsid w:val="00C448D6"/>
    <w:rsid w:val="00C44B1E"/>
    <w:rsid w:val="00C44DB6"/>
    <w:rsid w:val="00C50413"/>
    <w:rsid w:val="00C5109B"/>
    <w:rsid w:val="00C530E0"/>
    <w:rsid w:val="00C54713"/>
    <w:rsid w:val="00C55490"/>
    <w:rsid w:val="00C5600A"/>
    <w:rsid w:val="00C56D60"/>
    <w:rsid w:val="00C57521"/>
    <w:rsid w:val="00C6042E"/>
    <w:rsid w:val="00C61976"/>
    <w:rsid w:val="00C622C0"/>
    <w:rsid w:val="00C633D7"/>
    <w:rsid w:val="00C637CB"/>
    <w:rsid w:val="00C639DB"/>
    <w:rsid w:val="00C67090"/>
    <w:rsid w:val="00C709D3"/>
    <w:rsid w:val="00C71B3C"/>
    <w:rsid w:val="00C71D19"/>
    <w:rsid w:val="00C77D1A"/>
    <w:rsid w:val="00C77D98"/>
    <w:rsid w:val="00C810B4"/>
    <w:rsid w:val="00C8128E"/>
    <w:rsid w:val="00C828D9"/>
    <w:rsid w:val="00C8419F"/>
    <w:rsid w:val="00C84853"/>
    <w:rsid w:val="00C85530"/>
    <w:rsid w:val="00C86786"/>
    <w:rsid w:val="00C91854"/>
    <w:rsid w:val="00C91CBE"/>
    <w:rsid w:val="00C91E0D"/>
    <w:rsid w:val="00C92BB7"/>
    <w:rsid w:val="00C96276"/>
    <w:rsid w:val="00C962F9"/>
    <w:rsid w:val="00C9799D"/>
    <w:rsid w:val="00C97F8D"/>
    <w:rsid w:val="00CA1CDD"/>
    <w:rsid w:val="00CA2109"/>
    <w:rsid w:val="00CA432D"/>
    <w:rsid w:val="00CB5592"/>
    <w:rsid w:val="00CB5DB1"/>
    <w:rsid w:val="00CB6C43"/>
    <w:rsid w:val="00CB70A1"/>
    <w:rsid w:val="00CB7148"/>
    <w:rsid w:val="00CB7370"/>
    <w:rsid w:val="00CC1D6D"/>
    <w:rsid w:val="00CC1F78"/>
    <w:rsid w:val="00CC5E04"/>
    <w:rsid w:val="00CC6FAF"/>
    <w:rsid w:val="00CC72D9"/>
    <w:rsid w:val="00CC7830"/>
    <w:rsid w:val="00CD1957"/>
    <w:rsid w:val="00CD1F40"/>
    <w:rsid w:val="00CD40B5"/>
    <w:rsid w:val="00CD7495"/>
    <w:rsid w:val="00CE004D"/>
    <w:rsid w:val="00CE1968"/>
    <w:rsid w:val="00CE2F0C"/>
    <w:rsid w:val="00CE518F"/>
    <w:rsid w:val="00CE54D5"/>
    <w:rsid w:val="00CE5DC0"/>
    <w:rsid w:val="00CF1069"/>
    <w:rsid w:val="00CF1A97"/>
    <w:rsid w:val="00CF2B39"/>
    <w:rsid w:val="00CF36E8"/>
    <w:rsid w:val="00CF3C15"/>
    <w:rsid w:val="00CF5A37"/>
    <w:rsid w:val="00CF77A5"/>
    <w:rsid w:val="00D0135B"/>
    <w:rsid w:val="00D0154F"/>
    <w:rsid w:val="00D02263"/>
    <w:rsid w:val="00D04541"/>
    <w:rsid w:val="00D05A1D"/>
    <w:rsid w:val="00D06CA2"/>
    <w:rsid w:val="00D06FA1"/>
    <w:rsid w:val="00D0742A"/>
    <w:rsid w:val="00D1092D"/>
    <w:rsid w:val="00D11981"/>
    <w:rsid w:val="00D12236"/>
    <w:rsid w:val="00D128B8"/>
    <w:rsid w:val="00D135E5"/>
    <w:rsid w:val="00D159B7"/>
    <w:rsid w:val="00D164A3"/>
    <w:rsid w:val="00D200EE"/>
    <w:rsid w:val="00D20DFC"/>
    <w:rsid w:val="00D229FF"/>
    <w:rsid w:val="00D238E6"/>
    <w:rsid w:val="00D24EDD"/>
    <w:rsid w:val="00D24F80"/>
    <w:rsid w:val="00D25C7F"/>
    <w:rsid w:val="00D26B4B"/>
    <w:rsid w:val="00D27ABB"/>
    <w:rsid w:val="00D348FD"/>
    <w:rsid w:val="00D34B00"/>
    <w:rsid w:val="00D36142"/>
    <w:rsid w:val="00D40095"/>
    <w:rsid w:val="00D40F16"/>
    <w:rsid w:val="00D41676"/>
    <w:rsid w:val="00D41F1D"/>
    <w:rsid w:val="00D4296E"/>
    <w:rsid w:val="00D43232"/>
    <w:rsid w:val="00D4454C"/>
    <w:rsid w:val="00D45216"/>
    <w:rsid w:val="00D47760"/>
    <w:rsid w:val="00D50BF8"/>
    <w:rsid w:val="00D52464"/>
    <w:rsid w:val="00D5406C"/>
    <w:rsid w:val="00D5432E"/>
    <w:rsid w:val="00D5540D"/>
    <w:rsid w:val="00D55860"/>
    <w:rsid w:val="00D558E1"/>
    <w:rsid w:val="00D56FE7"/>
    <w:rsid w:val="00D57F1B"/>
    <w:rsid w:val="00D602E4"/>
    <w:rsid w:val="00D610A9"/>
    <w:rsid w:val="00D616A3"/>
    <w:rsid w:val="00D617CD"/>
    <w:rsid w:val="00D61996"/>
    <w:rsid w:val="00D61AFF"/>
    <w:rsid w:val="00D620A0"/>
    <w:rsid w:val="00D6262B"/>
    <w:rsid w:val="00D62DA1"/>
    <w:rsid w:val="00D640F6"/>
    <w:rsid w:val="00D64A2F"/>
    <w:rsid w:val="00D66DF7"/>
    <w:rsid w:val="00D67E2F"/>
    <w:rsid w:val="00D70165"/>
    <w:rsid w:val="00D70681"/>
    <w:rsid w:val="00D70D43"/>
    <w:rsid w:val="00D71683"/>
    <w:rsid w:val="00D7197B"/>
    <w:rsid w:val="00D7262F"/>
    <w:rsid w:val="00D72A0A"/>
    <w:rsid w:val="00D74F3F"/>
    <w:rsid w:val="00D74F69"/>
    <w:rsid w:val="00D755C5"/>
    <w:rsid w:val="00D75AF7"/>
    <w:rsid w:val="00D76765"/>
    <w:rsid w:val="00D77655"/>
    <w:rsid w:val="00D800D5"/>
    <w:rsid w:val="00D816C0"/>
    <w:rsid w:val="00D81845"/>
    <w:rsid w:val="00D818AA"/>
    <w:rsid w:val="00D826B5"/>
    <w:rsid w:val="00D838ED"/>
    <w:rsid w:val="00D83DC6"/>
    <w:rsid w:val="00D84A28"/>
    <w:rsid w:val="00D8502E"/>
    <w:rsid w:val="00D85CB3"/>
    <w:rsid w:val="00D85D75"/>
    <w:rsid w:val="00D85E98"/>
    <w:rsid w:val="00D86065"/>
    <w:rsid w:val="00D8720D"/>
    <w:rsid w:val="00D877F7"/>
    <w:rsid w:val="00D90A2B"/>
    <w:rsid w:val="00D90AEE"/>
    <w:rsid w:val="00D91070"/>
    <w:rsid w:val="00D9119A"/>
    <w:rsid w:val="00D9201B"/>
    <w:rsid w:val="00D93F3F"/>
    <w:rsid w:val="00DA15AE"/>
    <w:rsid w:val="00DA2D15"/>
    <w:rsid w:val="00DA3525"/>
    <w:rsid w:val="00DA7986"/>
    <w:rsid w:val="00DB0564"/>
    <w:rsid w:val="00DB1664"/>
    <w:rsid w:val="00DB2031"/>
    <w:rsid w:val="00DB2B52"/>
    <w:rsid w:val="00DB3839"/>
    <w:rsid w:val="00DB406C"/>
    <w:rsid w:val="00DB4E93"/>
    <w:rsid w:val="00DB5407"/>
    <w:rsid w:val="00DB78B4"/>
    <w:rsid w:val="00DC0CDD"/>
    <w:rsid w:val="00DC0FE3"/>
    <w:rsid w:val="00DC1453"/>
    <w:rsid w:val="00DC1DB1"/>
    <w:rsid w:val="00DC27A7"/>
    <w:rsid w:val="00DC2DCE"/>
    <w:rsid w:val="00DC3612"/>
    <w:rsid w:val="00DC4104"/>
    <w:rsid w:val="00DC5EBB"/>
    <w:rsid w:val="00DC7340"/>
    <w:rsid w:val="00DC76CC"/>
    <w:rsid w:val="00DC7AC4"/>
    <w:rsid w:val="00DD188D"/>
    <w:rsid w:val="00DD2090"/>
    <w:rsid w:val="00DD34C1"/>
    <w:rsid w:val="00DD3EB6"/>
    <w:rsid w:val="00DD4D4A"/>
    <w:rsid w:val="00DD5AB5"/>
    <w:rsid w:val="00DD5AD4"/>
    <w:rsid w:val="00DE1F5E"/>
    <w:rsid w:val="00DE2812"/>
    <w:rsid w:val="00DE2EC0"/>
    <w:rsid w:val="00DE5351"/>
    <w:rsid w:val="00DE5C59"/>
    <w:rsid w:val="00DE6E02"/>
    <w:rsid w:val="00DE7353"/>
    <w:rsid w:val="00DE7ABE"/>
    <w:rsid w:val="00DE7F8A"/>
    <w:rsid w:val="00DF040C"/>
    <w:rsid w:val="00DF13AD"/>
    <w:rsid w:val="00DF173A"/>
    <w:rsid w:val="00DF175B"/>
    <w:rsid w:val="00DF3838"/>
    <w:rsid w:val="00DF454C"/>
    <w:rsid w:val="00DF47B2"/>
    <w:rsid w:val="00DF4B59"/>
    <w:rsid w:val="00DF68EC"/>
    <w:rsid w:val="00DF6BDE"/>
    <w:rsid w:val="00DF7284"/>
    <w:rsid w:val="00DF7599"/>
    <w:rsid w:val="00E00F5C"/>
    <w:rsid w:val="00E00FC9"/>
    <w:rsid w:val="00E01A1A"/>
    <w:rsid w:val="00E02790"/>
    <w:rsid w:val="00E04A9C"/>
    <w:rsid w:val="00E050C6"/>
    <w:rsid w:val="00E0533E"/>
    <w:rsid w:val="00E05379"/>
    <w:rsid w:val="00E074C6"/>
    <w:rsid w:val="00E0764D"/>
    <w:rsid w:val="00E100D3"/>
    <w:rsid w:val="00E1041C"/>
    <w:rsid w:val="00E104AD"/>
    <w:rsid w:val="00E1067F"/>
    <w:rsid w:val="00E10806"/>
    <w:rsid w:val="00E11493"/>
    <w:rsid w:val="00E12275"/>
    <w:rsid w:val="00E12E59"/>
    <w:rsid w:val="00E138EF"/>
    <w:rsid w:val="00E14371"/>
    <w:rsid w:val="00E15056"/>
    <w:rsid w:val="00E15773"/>
    <w:rsid w:val="00E1579F"/>
    <w:rsid w:val="00E20758"/>
    <w:rsid w:val="00E20AEC"/>
    <w:rsid w:val="00E217BD"/>
    <w:rsid w:val="00E21DCC"/>
    <w:rsid w:val="00E23264"/>
    <w:rsid w:val="00E237D4"/>
    <w:rsid w:val="00E24051"/>
    <w:rsid w:val="00E269C5"/>
    <w:rsid w:val="00E276BF"/>
    <w:rsid w:val="00E315AB"/>
    <w:rsid w:val="00E315FB"/>
    <w:rsid w:val="00E32E31"/>
    <w:rsid w:val="00E33EFA"/>
    <w:rsid w:val="00E37341"/>
    <w:rsid w:val="00E3A2E7"/>
    <w:rsid w:val="00E412CA"/>
    <w:rsid w:val="00E41B50"/>
    <w:rsid w:val="00E41CCF"/>
    <w:rsid w:val="00E4259A"/>
    <w:rsid w:val="00E4393B"/>
    <w:rsid w:val="00E43AB2"/>
    <w:rsid w:val="00E43E8E"/>
    <w:rsid w:val="00E44A29"/>
    <w:rsid w:val="00E454D7"/>
    <w:rsid w:val="00E46AB3"/>
    <w:rsid w:val="00E50603"/>
    <w:rsid w:val="00E50B8A"/>
    <w:rsid w:val="00E52D30"/>
    <w:rsid w:val="00E53EA2"/>
    <w:rsid w:val="00E53EFB"/>
    <w:rsid w:val="00E548D6"/>
    <w:rsid w:val="00E55701"/>
    <w:rsid w:val="00E5582D"/>
    <w:rsid w:val="00E56888"/>
    <w:rsid w:val="00E56FBC"/>
    <w:rsid w:val="00E61B6A"/>
    <w:rsid w:val="00E61E08"/>
    <w:rsid w:val="00E62BCC"/>
    <w:rsid w:val="00E63701"/>
    <w:rsid w:val="00E658E5"/>
    <w:rsid w:val="00E65FFA"/>
    <w:rsid w:val="00E707CD"/>
    <w:rsid w:val="00E715B6"/>
    <w:rsid w:val="00E7480E"/>
    <w:rsid w:val="00E7531F"/>
    <w:rsid w:val="00E763CE"/>
    <w:rsid w:val="00E76DBE"/>
    <w:rsid w:val="00E775C4"/>
    <w:rsid w:val="00E834BC"/>
    <w:rsid w:val="00E83DE8"/>
    <w:rsid w:val="00E865D4"/>
    <w:rsid w:val="00E86C2C"/>
    <w:rsid w:val="00E8E6C0"/>
    <w:rsid w:val="00E917BF"/>
    <w:rsid w:val="00E92CE0"/>
    <w:rsid w:val="00E935C8"/>
    <w:rsid w:val="00E93DC9"/>
    <w:rsid w:val="00E9468A"/>
    <w:rsid w:val="00E956F0"/>
    <w:rsid w:val="00EA12A3"/>
    <w:rsid w:val="00EA3D40"/>
    <w:rsid w:val="00EA44CE"/>
    <w:rsid w:val="00EA658D"/>
    <w:rsid w:val="00EB0501"/>
    <w:rsid w:val="00EB0EDA"/>
    <w:rsid w:val="00EB2791"/>
    <w:rsid w:val="00EB2EBC"/>
    <w:rsid w:val="00EB6A4D"/>
    <w:rsid w:val="00EB77F9"/>
    <w:rsid w:val="00EC04B7"/>
    <w:rsid w:val="00EC21E8"/>
    <w:rsid w:val="00EC249C"/>
    <w:rsid w:val="00EC4DB8"/>
    <w:rsid w:val="00EC518F"/>
    <w:rsid w:val="00EC5423"/>
    <w:rsid w:val="00EC55C9"/>
    <w:rsid w:val="00EC575F"/>
    <w:rsid w:val="00EC5B9E"/>
    <w:rsid w:val="00EC636B"/>
    <w:rsid w:val="00EC7ABA"/>
    <w:rsid w:val="00ED00EB"/>
    <w:rsid w:val="00ED0D3F"/>
    <w:rsid w:val="00ED1863"/>
    <w:rsid w:val="00ED199A"/>
    <w:rsid w:val="00ED1CCB"/>
    <w:rsid w:val="00ED275D"/>
    <w:rsid w:val="00ED3DCA"/>
    <w:rsid w:val="00ED4F29"/>
    <w:rsid w:val="00ED52AA"/>
    <w:rsid w:val="00ED76F0"/>
    <w:rsid w:val="00ED7A57"/>
    <w:rsid w:val="00EE0AEA"/>
    <w:rsid w:val="00EE1D8A"/>
    <w:rsid w:val="00EE23F0"/>
    <w:rsid w:val="00EE3E86"/>
    <w:rsid w:val="00EE4C58"/>
    <w:rsid w:val="00EE5485"/>
    <w:rsid w:val="00EE55B7"/>
    <w:rsid w:val="00EE6508"/>
    <w:rsid w:val="00EE6588"/>
    <w:rsid w:val="00EE6F6D"/>
    <w:rsid w:val="00EF2E09"/>
    <w:rsid w:val="00EF4D8D"/>
    <w:rsid w:val="00EF5843"/>
    <w:rsid w:val="00EF5E74"/>
    <w:rsid w:val="00EF6609"/>
    <w:rsid w:val="00EF76D1"/>
    <w:rsid w:val="00EF7AAF"/>
    <w:rsid w:val="00F01704"/>
    <w:rsid w:val="00F02A96"/>
    <w:rsid w:val="00F038D5"/>
    <w:rsid w:val="00F04902"/>
    <w:rsid w:val="00F04923"/>
    <w:rsid w:val="00F0569E"/>
    <w:rsid w:val="00F06789"/>
    <w:rsid w:val="00F0784E"/>
    <w:rsid w:val="00F11D71"/>
    <w:rsid w:val="00F12268"/>
    <w:rsid w:val="00F123BC"/>
    <w:rsid w:val="00F142A3"/>
    <w:rsid w:val="00F152F4"/>
    <w:rsid w:val="00F15BC6"/>
    <w:rsid w:val="00F15F9E"/>
    <w:rsid w:val="00F1709F"/>
    <w:rsid w:val="00F17613"/>
    <w:rsid w:val="00F22080"/>
    <w:rsid w:val="00F2236C"/>
    <w:rsid w:val="00F228FC"/>
    <w:rsid w:val="00F256E2"/>
    <w:rsid w:val="00F25C7C"/>
    <w:rsid w:val="00F25E11"/>
    <w:rsid w:val="00F26B7E"/>
    <w:rsid w:val="00F27012"/>
    <w:rsid w:val="00F27346"/>
    <w:rsid w:val="00F27C72"/>
    <w:rsid w:val="00F345D6"/>
    <w:rsid w:val="00F43EE5"/>
    <w:rsid w:val="00F45954"/>
    <w:rsid w:val="00F45FCA"/>
    <w:rsid w:val="00F51090"/>
    <w:rsid w:val="00F56E59"/>
    <w:rsid w:val="00F608D9"/>
    <w:rsid w:val="00F60BB5"/>
    <w:rsid w:val="00F6208D"/>
    <w:rsid w:val="00F63796"/>
    <w:rsid w:val="00F652D4"/>
    <w:rsid w:val="00F67724"/>
    <w:rsid w:val="00F7008C"/>
    <w:rsid w:val="00F708D6"/>
    <w:rsid w:val="00F72385"/>
    <w:rsid w:val="00F73B32"/>
    <w:rsid w:val="00F73D21"/>
    <w:rsid w:val="00F7441C"/>
    <w:rsid w:val="00F75045"/>
    <w:rsid w:val="00F76E04"/>
    <w:rsid w:val="00F76FCA"/>
    <w:rsid w:val="00F77663"/>
    <w:rsid w:val="00F803D3"/>
    <w:rsid w:val="00F8178E"/>
    <w:rsid w:val="00F82032"/>
    <w:rsid w:val="00F83C6D"/>
    <w:rsid w:val="00F90F4F"/>
    <w:rsid w:val="00F916B1"/>
    <w:rsid w:val="00F92BB5"/>
    <w:rsid w:val="00F940F7"/>
    <w:rsid w:val="00F9532B"/>
    <w:rsid w:val="00F9542D"/>
    <w:rsid w:val="00F97340"/>
    <w:rsid w:val="00F97BC3"/>
    <w:rsid w:val="00FA24F0"/>
    <w:rsid w:val="00FA386E"/>
    <w:rsid w:val="00FA4AD7"/>
    <w:rsid w:val="00FA531E"/>
    <w:rsid w:val="00FA5733"/>
    <w:rsid w:val="00FA586E"/>
    <w:rsid w:val="00FA5B95"/>
    <w:rsid w:val="00FA7E1C"/>
    <w:rsid w:val="00FB03ED"/>
    <w:rsid w:val="00FB0F4F"/>
    <w:rsid w:val="00FB1E82"/>
    <w:rsid w:val="00FB28CC"/>
    <w:rsid w:val="00FB2904"/>
    <w:rsid w:val="00FB3317"/>
    <w:rsid w:val="00FB66FB"/>
    <w:rsid w:val="00FB74DA"/>
    <w:rsid w:val="00FC0705"/>
    <w:rsid w:val="00FC0F07"/>
    <w:rsid w:val="00FC6DD7"/>
    <w:rsid w:val="00FC7D5C"/>
    <w:rsid w:val="00FCF2E9"/>
    <w:rsid w:val="00FD29E7"/>
    <w:rsid w:val="00FD42A1"/>
    <w:rsid w:val="00FD431A"/>
    <w:rsid w:val="00FE23DA"/>
    <w:rsid w:val="00FE25F1"/>
    <w:rsid w:val="00FE5723"/>
    <w:rsid w:val="00FE68B7"/>
    <w:rsid w:val="00FE7462"/>
    <w:rsid w:val="00FECA0D"/>
    <w:rsid w:val="00FF2303"/>
    <w:rsid w:val="00FF289D"/>
    <w:rsid w:val="00FF34B6"/>
    <w:rsid w:val="00FF35D6"/>
    <w:rsid w:val="00FF4959"/>
    <w:rsid w:val="00FF5E2D"/>
    <w:rsid w:val="00FF6477"/>
    <w:rsid w:val="00FF6A17"/>
    <w:rsid w:val="00FF6B7B"/>
    <w:rsid w:val="00FF7EB3"/>
    <w:rsid w:val="012A7228"/>
    <w:rsid w:val="0134EC10"/>
    <w:rsid w:val="013CB8E4"/>
    <w:rsid w:val="01436F8D"/>
    <w:rsid w:val="0148A265"/>
    <w:rsid w:val="01652E78"/>
    <w:rsid w:val="0179115C"/>
    <w:rsid w:val="0179F74F"/>
    <w:rsid w:val="017F59D6"/>
    <w:rsid w:val="0191525A"/>
    <w:rsid w:val="01A7E9AF"/>
    <w:rsid w:val="01AF79B1"/>
    <w:rsid w:val="01B54DF6"/>
    <w:rsid w:val="01D055A9"/>
    <w:rsid w:val="01EB1ABC"/>
    <w:rsid w:val="01FF3599"/>
    <w:rsid w:val="020569C6"/>
    <w:rsid w:val="020E55C5"/>
    <w:rsid w:val="023A2C17"/>
    <w:rsid w:val="027843BF"/>
    <w:rsid w:val="027C31ED"/>
    <w:rsid w:val="027F7F56"/>
    <w:rsid w:val="02879200"/>
    <w:rsid w:val="028D8D63"/>
    <w:rsid w:val="029A7B07"/>
    <w:rsid w:val="029B7059"/>
    <w:rsid w:val="02A489B9"/>
    <w:rsid w:val="02A7A1D3"/>
    <w:rsid w:val="02B1BA86"/>
    <w:rsid w:val="02C18CB8"/>
    <w:rsid w:val="02E400F2"/>
    <w:rsid w:val="031510AA"/>
    <w:rsid w:val="031DD669"/>
    <w:rsid w:val="034E9916"/>
    <w:rsid w:val="0353E6EF"/>
    <w:rsid w:val="03637610"/>
    <w:rsid w:val="036E5F61"/>
    <w:rsid w:val="037E0902"/>
    <w:rsid w:val="0387BE26"/>
    <w:rsid w:val="0398128E"/>
    <w:rsid w:val="03D02D79"/>
    <w:rsid w:val="03E3D4CF"/>
    <w:rsid w:val="03E6C284"/>
    <w:rsid w:val="03F1E73E"/>
    <w:rsid w:val="040069BF"/>
    <w:rsid w:val="0405A747"/>
    <w:rsid w:val="0407A791"/>
    <w:rsid w:val="041187D7"/>
    <w:rsid w:val="0439AC83"/>
    <w:rsid w:val="044FC121"/>
    <w:rsid w:val="045518E8"/>
    <w:rsid w:val="046B1016"/>
    <w:rsid w:val="046FE834"/>
    <w:rsid w:val="0471671C"/>
    <w:rsid w:val="04772113"/>
    <w:rsid w:val="04862872"/>
    <w:rsid w:val="048E2159"/>
    <w:rsid w:val="049FF99F"/>
    <w:rsid w:val="04ACC66D"/>
    <w:rsid w:val="04AE6D1D"/>
    <w:rsid w:val="04AEB458"/>
    <w:rsid w:val="04C8AD1D"/>
    <w:rsid w:val="04C8BF88"/>
    <w:rsid w:val="04D95B86"/>
    <w:rsid w:val="04E8497F"/>
    <w:rsid w:val="052A694E"/>
    <w:rsid w:val="0539F3A5"/>
    <w:rsid w:val="053D38B7"/>
    <w:rsid w:val="0563F086"/>
    <w:rsid w:val="0567D24D"/>
    <w:rsid w:val="057146C9"/>
    <w:rsid w:val="0572A4DD"/>
    <w:rsid w:val="058D401F"/>
    <w:rsid w:val="0599641A"/>
    <w:rsid w:val="05B5AC21"/>
    <w:rsid w:val="05BB19C6"/>
    <w:rsid w:val="05CC9198"/>
    <w:rsid w:val="05E05055"/>
    <w:rsid w:val="05E2EF5D"/>
    <w:rsid w:val="05EDD236"/>
    <w:rsid w:val="05EE0B28"/>
    <w:rsid w:val="05F77283"/>
    <w:rsid w:val="05FD08E8"/>
    <w:rsid w:val="062C9CC4"/>
    <w:rsid w:val="064581FC"/>
    <w:rsid w:val="06500C0B"/>
    <w:rsid w:val="065584EA"/>
    <w:rsid w:val="06719356"/>
    <w:rsid w:val="067D6856"/>
    <w:rsid w:val="068804C7"/>
    <w:rsid w:val="068FF777"/>
    <w:rsid w:val="0695CC3C"/>
    <w:rsid w:val="06C88FC2"/>
    <w:rsid w:val="06E73733"/>
    <w:rsid w:val="06EB26AC"/>
    <w:rsid w:val="070DDBC1"/>
    <w:rsid w:val="0725B564"/>
    <w:rsid w:val="07296FFC"/>
    <w:rsid w:val="0756C048"/>
    <w:rsid w:val="075BD8EF"/>
    <w:rsid w:val="07675B5B"/>
    <w:rsid w:val="07867FD6"/>
    <w:rsid w:val="078F14AB"/>
    <w:rsid w:val="07AB14CB"/>
    <w:rsid w:val="07B8AA24"/>
    <w:rsid w:val="07C4BB96"/>
    <w:rsid w:val="07CE2BD9"/>
    <w:rsid w:val="07E03516"/>
    <w:rsid w:val="07EBF994"/>
    <w:rsid w:val="07F1DA75"/>
    <w:rsid w:val="07FD486B"/>
    <w:rsid w:val="082CC4E3"/>
    <w:rsid w:val="083284E8"/>
    <w:rsid w:val="083D8C07"/>
    <w:rsid w:val="083F9670"/>
    <w:rsid w:val="08468255"/>
    <w:rsid w:val="08511CEC"/>
    <w:rsid w:val="0853AD35"/>
    <w:rsid w:val="085951D8"/>
    <w:rsid w:val="087720EB"/>
    <w:rsid w:val="0883FA14"/>
    <w:rsid w:val="08F49652"/>
    <w:rsid w:val="091B769E"/>
    <w:rsid w:val="091B7AD4"/>
    <w:rsid w:val="0927C3CB"/>
    <w:rsid w:val="09347E62"/>
    <w:rsid w:val="093761F7"/>
    <w:rsid w:val="09464333"/>
    <w:rsid w:val="09587C2E"/>
    <w:rsid w:val="095C4AE3"/>
    <w:rsid w:val="09667303"/>
    <w:rsid w:val="0981987F"/>
    <w:rsid w:val="0988417A"/>
    <w:rsid w:val="098D5C6F"/>
    <w:rsid w:val="099B75B2"/>
    <w:rsid w:val="099F4BE6"/>
    <w:rsid w:val="09AAECB2"/>
    <w:rsid w:val="09AD2024"/>
    <w:rsid w:val="09B54F20"/>
    <w:rsid w:val="09BF418E"/>
    <w:rsid w:val="09D25FB6"/>
    <w:rsid w:val="0A0C0663"/>
    <w:rsid w:val="0A0E96DE"/>
    <w:rsid w:val="0A14EFB0"/>
    <w:rsid w:val="0A1A5358"/>
    <w:rsid w:val="0A527229"/>
    <w:rsid w:val="0A64F4D6"/>
    <w:rsid w:val="0A862984"/>
    <w:rsid w:val="0A8AFF17"/>
    <w:rsid w:val="0A8BBDE6"/>
    <w:rsid w:val="0A914189"/>
    <w:rsid w:val="0A9D09B4"/>
    <w:rsid w:val="0A9D56A3"/>
    <w:rsid w:val="0AA38C0C"/>
    <w:rsid w:val="0AB335EA"/>
    <w:rsid w:val="0AC2D60B"/>
    <w:rsid w:val="0AD10B77"/>
    <w:rsid w:val="0AEF474A"/>
    <w:rsid w:val="0AFC0FC3"/>
    <w:rsid w:val="0AFDBF8D"/>
    <w:rsid w:val="0B01051F"/>
    <w:rsid w:val="0B2B3636"/>
    <w:rsid w:val="0B3A947D"/>
    <w:rsid w:val="0B423B21"/>
    <w:rsid w:val="0B63BEC5"/>
    <w:rsid w:val="0B85AB05"/>
    <w:rsid w:val="0B931653"/>
    <w:rsid w:val="0BBD40BE"/>
    <w:rsid w:val="0BBD6A01"/>
    <w:rsid w:val="0BBFAB62"/>
    <w:rsid w:val="0BDF3C8D"/>
    <w:rsid w:val="0BE2F1D4"/>
    <w:rsid w:val="0BE3C874"/>
    <w:rsid w:val="0BF483D6"/>
    <w:rsid w:val="0BF712AF"/>
    <w:rsid w:val="0BF99506"/>
    <w:rsid w:val="0BFDBC67"/>
    <w:rsid w:val="0BFF950C"/>
    <w:rsid w:val="0C06F8D4"/>
    <w:rsid w:val="0C1A4EDD"/>
    <w:rsid w:val="0C1F7E70"/>
    <w:rsid w:val="0C22D053"/>
    <w:rsid w:val="0C3AD584"/>
    <w:rsid w:val="0C40B645"/>
    <w:rsid w:val="0C63220E"/>
    <w:rsid w:val="0C7F5BDB"/>
    <w:rsid w:val="0C86FF6F"/>
    <w:rsid w:val="0C876F23"/>
    <w:rsid w:val="0C91EA05"/>
    <w:rsid w:val="0CA53E25"/>
    <w:rsid w:val="0CD57C71"/>
    <w:rsid w:val="0CF19FF2"/>
    <w:rsid w:val="0D2F895E"/>
    <w:rsid w:val="0D9AD850"/>
    <w:rsid w:val="0DA934E8"/>
    <w:rsid w:val="0DAA47B7"/>
    <w:rsid w:val="0DACB455"/>
    <w:rsid w:val="0DAD2167"/>
    <w:rsid w:val="0DBEC3AD"/>
    <w:rsid w:val="0DE740F2"/>
    <w:rsid w:val="0DE7EA5F"/>
    <w:rsid w:val="0DE8A29F"/>
    <w:rsid w:val="0DEA74FD"/>
    <w:rsid w:val="0DEE2F13"/>
    <w:rsid w:val="0DFE9C7D"/>
    <w:rsid w:val="0E0EE337"/>
    <w:rsid w:val="0E5B0100"/>
    <w:rsid w:val="0E5BE9F6"/>
    <w:rsid w:val="0E5F76AD"/>
    <w:rsid w:val="0E758152"/>
    <w:rsid w:val="0E769D3E"/>
    <w:rsid w:val="0E78ED19"/>
    <w:rsid w:val="0E9A5067"/>
    <w:rsid w:val="0EAA956B"/>
    <w:rsid w:val="0EB44F90"/>
    <w:rsid w:val="0EB6110A"/>
    <w:rsid w:val="0ECE78DC"/>
    <w:rsid w:val="0ED8B37C"/>
    <w:rsid w:val="0EE8CC47"/>
    <w:rsid w:val="0F303730"/>
    <w:rsid w:val="0F3FAFBA"/>
    <w:rsid w:val="0F5F9F11"/>
    <w:rsid w:val="0F64BA1C"/>
    <w:rsid w:val="0F69FB03"/>
    <w:rsid w:val="0F7028DE"/>
    <w:rsid w:val="0F7DA944"/>
    <w:rsid w:val="0F7F5F1D"/>
    <w:rsid w:val="0F7FDF31"/>
    <w:rsid w:val="0F89EED4"/>
    <w:rsid w:val="0F972DDC"/>
    <w:rsid w:val="0F9923D8"/>
    <w:rsid w:val="0FC08833"/>
    <w:rsid w:val="0FF9BD49"/>
    <w:rsid w:val="1007EB60"/>
    <w:rsid w:val="102455D6"/>
    <w:rsid w:val="106CE0AA"/>
    <w:rsid w:val="10769276"/>
    <w:rsid w:val="10773CD6"/>
    <w:rsid w:val="107F9202"/>
    <w:rsid w:val="10962832"/>
    <w:rsid w:val="10B7161F"/>
    <w:rsid w:val="10B994E9"/>
    <w:rsid w:val="10D631CE"/>
    <w:rsid w:val="10DFAA8B"/>
    <w:rsid w:val="10E2D68E"/>
    <w:rsid w:val="110BBC88"/>
    <w:rsid w:val="114529D5"/>
    <w:rsid w:val="1148642E"/>
    <w:rsid w:val="116E9DC8"/>
    <w:rsid w:val="11743E6F"/>
    <w:rsid w:val="1175059F"/>
    <w:rsid w:val="11795054"/>
    <w:rsid w:val="117F918D"/>
    <w:rsid w:val="1180CA65"/>
    <w:rsid w:val="11967886"/>
    <w:rsid w:val="119B8B15"/>
    <w:rsid w:val="11A436F3"/>
    <w:rsid w:val="11BEA1DA"/>
    <w:rsid w:val="11C4B696"/>
    <w:rsid w:val="11C67ACB"/>
    <w:rsid w:val="11D9216F"/>
    <w:rsid w:val="11F0AE55"/>
    <w:rsid w:val="11FF06F1"/>
    <w:rsid w:val="12012F63"/>
    <w:rsid w:val="1206497D"/>
    <w:rsid w:val="1219F7D8"/>
    <w:rsid w:val="1241BFDC"/>
    <w:rsid w:val="126D58D9"/>
    <w:rsid w:val="128D0E77"/>
    <w:rsid w:val="1292CF6B"/>
    <w:rsid w:val="1292FC8C"/>
    <w:rsid w:val="12C3229C"/>
    <w:rsid w:val="12C7D126"/>
    <w:rsid w:val="12CA4492"/>
    <w:rsid w:val="12CB9A7A"/>
    <w:rsid w:val="12D7527A"/>
    <w:rsid w:val="12EA547F"/>
    <w:rsid w:val="12F32A1A"/>
    <w:rsid w:val="12F80667"/>
    <w:rsid w:val="12FDF6D6"/>
    <w:rsid w:val="13000A50"/>
    <w:rsid w:val="1307170A"/>
    <w:rsid w:val="1311C9C0"/>
    <w:rsid w:val="13457B1E"/>
    <w:rsid w:val="1346974C"/>
    <w:rsid w:val="1350763C"/>
    <w:rsid w:val="1362328F"/>
    <w:rsid w:val="136391C0"/>
    <w:rsid w:val="137BAAA1"/>
    <w:rsid w:val="13C4AE0B"/>
    <w:rsid w:val="13D30B1A"/>
    <w:rsid w:val="13DF2206"/>
    <w:rsid w:val="14017D4F"/>
    <w:rsid w:val="141C6A26"/>
    <w:rsid w:val="1449DA57"/>
    <w:rsid w:val="144B38AC"/>
    <w:rsid w:val="144DB529"/>
    <w:rsid w:val="1459D5DE"/>
    <w:rsid w:val="147244C5"/>
    <w:rsid w:val="1472E9D2"/>
    <w:rsid w:val="1487386D"/>
    <w:rsid w:val="14AC68FB"/>
    <w:rsid w:val="14B10F29"/>
    <w:rsid w:val="14B9328B"/>
    <w:rsid w:val="14DC9158"/>
    <w:rsid w:val="14E7B71C"/>
    <w:rsid w:val="14F28939"/>
    <w:rsid w:val="14F5C59C"/>
    <w:rsid w:val="15230FDE"/>
    <w:rsid w:val="152BFE26"/>
    <w:rsid w:val="1536D1A0"/>
    <w:rsid w:val="154E214C"/>
    <w:rsid w:val="15828868"/>
    <w:rsid w:val="158389C4"/>
    <w:rsid w:val="15909A4F"/>
    <w:rsid w:val="15A50951"/>
    <w:rsid w:val="15A94D5B"/>
    <w:rsid w:val="15B4078E"/>
    <w:rsid w:val="15D9B9F8"/>
    <w:rsid w:val="15EA7D2E"/>
    <w:rsid w:val="161AE895"/>
    <w:rsid w:val="161D1CF7"/>
    <w:rsid w:val="1624C612"/>
    <w:rsid w:val="1625699F"/>
    <w:rsid w:val="16320B7D"/>
    <w:rsid w:val="16689418"/>
    <w:rsid w:val="1673E1B0"/>
    <w:rsid w:val="1681DE71"/>
    <w:rsid w:val="1688E46B"/>
    <w:rsid w:val="168EC386"/>
    <w:rsid w:val="16B0BD01"/>
    <w:rsid w:val="16B80183"/>
    <w:rsid w:val="16BB3FCD"/>
    <w:rsid w:val="16CC5F6D"/>
    <w:rsid w:val="17030F91"/>
    <w:rsid w:val="17032F10"/>
    <w:rsid w:val="172A0615"/>
    <w:rsid w:val="172AA4D2"/>
    <w:rsid w:val="17620A84"/>
    <w:rsid w:val="176B24DD"/>
    <w:rsid w:val="1796F304"/>
    <w:rsid w:val="179DA22B"/>
    <w:rsid w:val="17AD31D4"/>
    <w:rsid w:val="17B433A3"/>
    <w:rsid w:val="17B76499"/>
    <w:rsid w:val="17CF6E40"/>
    <w:rsid w:val="17D8FD64"/>
    <w:rsid w:val="17E1BD62"/>
    <w:rsid w:val="17E729B2"/>
    <w:rsid w:val="1801F6BC"/>
    <w:rsid w:val="183D6D32"/>
    <w:rsid w:val="1845B450"/>
    <w:rsid w:val="184810AF"/>
    <w:rsid w:val="18618EA7"/>
    <w:rsid w:val="18785CFB"/>
    <w:rsid w:val="1884D1A6"/>
    <w:rsid w:val="1890D7D1"/>
    <w:rsid w:val="18DD3202"/>
    <w:rsid w:val="18DDED26"/>
    <w:rsid w:val="18DECC6D"/>
    <w:rsid w:val="18DEDBB8"/>
    <w:rsid w:val="18E9189A"/>
    <w:rsid w:val="18FAFF95"/>
    <w:rsid w:val="191E4C42"/>
    <w:rsid w:val="19277E47"/>
    <w:rsid w:val="19326CA8"/>
    <w:rsid w:val="19522B72"/>
    <w:rsid w:val="1966EA65"/>
    <w:rsid w:val="19849E6C"/>
    <w:rsid w:val="198B72A4"/>
    <w:rsid w:val="19916557"/>
    <w:rsid w:val="19BA763C"/>
    <w:rsid w:val="19DA7D3D"/>
    <w:rsid w:val="19F0D64D"/>
    <w:rsid w:val="1A4FD1A8"/>
    <w:rsid w:val="1A755EFB"/>
    <w:rsid w:val="1A824D42"/>
    <w:rsid w:val="1AA44242"/>
    <w:rsid w:val="1AB595A2"/>
    <w:rsid w:val="1AC3E756"/>
    <w:rsid w:val="1ACB5ED4"/>
    <w:rsid w:val="1ACC8F40"/>
    <w:rsid w:val="1ACCB866"/>
    <w:rsid w:val="1ACDF4EF"/>
    <w:rsid w:val="1AFB0C8C"/>
    <w:rsid w:val="1B09D304"/>
    <w:rsid w:val="1B0D1ECF"/>
    <w:rsid w:val="1B1A6A9A"/>
    <w:rsid w:val="1B59808F"/>
    <w:rsid w:val="1B8BFAB3"/>
    <w:rsid w:val="1BCB1285"/>
    <w:rsid w:val="1BDC13A3"/>
    <w:rsid w:val="1BE1DBDB"/>
    <w:rsid w:val="1BE1E512"/>
    <w:rsid w:val="1BEA9FEF"/>
    <w:rsid w:val="1BED9823"/>
    <w:rsid w:val="1BEFA880"/>
    <w:rsid w:val="1BFC5FC3"/>
    <w:rsid w:val="1C054FF4"/>
    <w:rsid w:val="1C5498AB"/>
    <w:rsid w:val="1C5A6E35"/>
    <w:rsid w:val="1C5AD9BA"/>
    <w:rsid w:val="1C5BF4FE"/>
    <w:rsid w:val="1C70EB71"/>
    <w:rsid w:val="1C74F433"/>
    <w:rsid w:val="1C9900ED"/>
    <w:rsid w:val="1CA05621"/>
    <w:rsid w:val="1CC6798F"/>
    <w:rsid w:val="1CCE0ABF"/>
    <w:rsid w:val="1CD0A675"/>
    <w:rsid w:val="1CDF8EB1"/>
    <w:rsid w:val="1CE6E807"/>
    <w:rsid w:val="1CF90087"/>
    <w:rsid w:val="1CFD026D"/>
    <w:rsid w:val="1D136B24"/>
    <w:rsid w:val="1D1492BD"/>
    <w:rsid w:val="1D218E6A"/>
    <w:rsid w:val="1D2619E7"/>
    <w:rsid w:val="1D308D1C"/>
    <w:rsid w:val="1D315748"/>
    <w:rsid w:val="1D31F6BE"/>
    <w:rsid w:val="1D3283D3"/>
    <w:rsid w:val="1D358742"/>
    <w:rsid w:val="1D3DAD3F"/>
    <w:rsid w:val="1D6BAF46"/>
    <w:rsid w:val="1D6CD2CD"/>
    <w:rsid w:val="1D7921F5"/>
    <w:rsid w:val="1D7DB63C"/>
    <w:rsid w:val="1D847C2F"/>
    <w:rsid w:val="1DAEB403"/>
    <w:rsid w:val="1DCC7B20"/>
    <w:rsid w:val="1E129F31"/>
    <w:rsid w:val="1E220751"/>
    <w:rsid w:val="1E45ADAC"/>
    <w:rsid w:val="1E4BF85F"/>
    <w:rsid w:val="1E505F5E"/>
    <w:rsid w:val="1E5F4DF3"/>
    <w:rsid w:val="1E736782"/>
    <w:rsid w:val="1EA198B0"/>
    <w:rsid w:val="1EB78F5E"/>
    <w:rsid w:val="1EBF077B"/>
    <w:rsid w:val="1EDF6CAB"/>
    <w:rsid w:val="1EED8C97"/>
    <w:rsid w:val="1EFEA6C1"/>
    <w:rsid w:val="1F27D134"/>
    <w:rsid w:val="1F4148E2"/>
    <w:rsid w:val="1F55CE32"/>
    <w:rsid w:val="1F62AA84"/>
    <w:rsid w:val="1F7D901A"/>
    <w:rsid w:val="1F7F26B0"/>
    <w:rsid w:val="1F81A29A"/>
    <w:rsid w:val="1F8EC682"/>
    <w:rsid w:val="1FCDF7BF"/>
    <w:rsid w:val="1FDB3020"/>
    <w:rsid w:val="1FF047D5"/>
    <w:rsid w:val="200333F5"/>
    <w:rsid w:val="200D6FB2"/>
    <w:rsid w:val="2024E53E"/>
    <w:rsid w:val="202923FB"/>
    <w:rsid w:val="203AD121"/>
    <w:rsid w:val="20518B9C"/>
    <w:rsid w:val="2056B439"/>
    <w:rsid w:val="2059B767"/>
    <w:rsid w:val="2070B188"/>
    <w:rsid w:val="2072EC47"/>
    <w:rsid w:val="2083DCBF"/>
    <w:rsid w:val="2089D4B9"/>
    <w:rsid w:val="20A61910"/>
    <w:rsid w:val="20A63779"/>
    <w:rsid w:val="20CB4B1E"/>
    <w:rsid w:val="20E8B98D"/>
    <w:rsid w:val="20F08B60"/>
    <w:rsid w:val="2108D666"/>
    <w:rsid w:val="210F689F"/>
    <w:rsid w:val="2112863F"/>
    <w:rsid w:val="212BB5EF"/>
    <w:rsid w:val="21656B92"/>
    <w:rsid w:val="2165D8E7"/>
    <w:rsid w:val="218DCD8B"/>
    <w:rsid w:val="21942074"/>
    <w:rsid w:val="219CFFEE"/>
    <w:rsid w:val="21AB32C7"/>
    <w:rsid w:val="21AED117"/>
    <w:rsid w:val="21BD8F33"/>
    <w:rsid w:val="21C5CFD5"/>
    <w:rsid w:val="21E9DD46"/>
    <w:rsid w:val="21FED3E2"/>
    <w:rsid w:val="22068335"/>
    <w:rsid w:val="222EC2CE"/>
    <w:rsid w:val="2233B91C"/>
    <w:rsid w:val="22347D66"/>
    <w:rsid w:val="22378558"/>
    <w:rsid w:val="225ACE3E"/>
    <w:rsid w:val="227348B5"/>
    <w:rsid w:val="227B150E"/>
    <w:rsid w:val="22901592"/>
    <w:rsid w:val="22D15730"/>
    <w:rsid w:val="22E50893"/>
    <w:rsid w:val="22E9B431"/>
    <w:rsid w:val="231C0D7A"/>
    <w:rsid w:val="231DA51C"/>
    <w:rsid w:val="232929AF"/>
    <w:rsid w:val="232EAD7B"/>
    <w:rsid w:val="234C7467"/>
    <w:rsid w:val="23555FCE"/>
    <w:rsid w:val="2359D16A"/>
    <w:rsid w:val="23692A04"/>
    <w:rsid w:val="2369A2FA"/>
    <w:rsid w:val="2381CEF4"/>
    <w:rsid w:val="239F9157"/>
    <w:rsid w:val="23A4BA84"/>
    <w:rsid w:val="23BBAE4B"/>
    <w:rsid w:val="23DA2D9E"/>
    <w:rsid w:val="2408851D"/>
    <w:rsid w:val="24334D18"/>
    <w:rsid w:val="245B33DC"/>
    <w:rsid w:val="2466F804"/>
    <w:rsid w:val="24670E17"/>
    <w:rsid w:val="2468933A"/>
    <w:rsid w:val="246C755D"/>
    <w:rsid w:val="246CE8D2"/>
    <w:rsid w:val="2489F5EB"/>
    <w:rsid w:val="249B9E45"/>
    <w:rsid w:val="24A1B20B"/>
    <w:rsid w:val="24A2D674"/>
    <w:rsid w:val="24A9DD43"/>
    <w:rsid w:val="24B8B6F1"/>
    <w:rsid w:val="24C918B8"/>
    <w:rsid w:val="24E2000C"/>
    <w:rsid w:val="24E7A1FC"/>
    <w:rsid w:val="25076D86"/>
    <w:rsid w:val="2509FBE8"/>
    <w:rsid w:val="25125F5F"/>
    <w:rsid w:val="25209AB0"/>
    <w:rsid w:val="2522DAB5"/>
    <w:rsid w:val="25326C4C"/>
    <w:rsid w:val="2539854B"/>
    <w:rsid w:val="2549E281"/>
    <w:rsid w:val="254A792D"/>
    <w:rsid w:val="254BE0A0"/>
    <w:rsid w:val="2552610B"/>
    <w:rsid w:val="2560E555"/>
    <w:rsid w:val="25801248"/>
    <w:rsid w:val="258A7313"/>
    <w:rsid w:val="258F3016"/>
    <w:rsid w:val="258FAED7"/>
    <w:rsid w:val="25C3CCF3"/>
    <w:rsid w:val="25C422CE"/>
    <w:rsid w:val="25C79917"/>
    <w:rsid w:val="25C7EE84"/>
    <w:rsid w:val="25DCAA54"/>
    <w:rsid w:val="25E6E50F"/>
    <w:rsid w:val="25EA9851"/>
    <w:rsid w:val="25ED65EB"/>
    <w:rsid w:val="26008C9B"/>
    <w:rsid w:val="26084955"/>
    <w:rsid w:val="261743B6"/>
    <w:rsid w:val="2630EB09"/>
    <w:rsid w:val="263AF824"/>
    <w:rsid w:val="265B074F"/>
    <w:rsid w:val="266D9201"/>
    <w:rsid w:val="2679323A"/>
    <w:rsid w:val="268EE36D"/>
    <w:rsid w:val="26917782"/>
    <w:rsid w:val="2695ABA4"/>
    <w:rsid w:val="2699EEDB"/>
    <w:rsid w:val="26B452F7"/>
    <w:rsid w:val="26D0C1D1"/>
    <w:rsid w:val="26D9A1E2"/>
    <w:rsid w:val="26DB7821"/>
    <w:rsid w:val="26E2EE6D"/>
    <w:rsid w:val="26E35697"/>
    <w:rsid w:val="26E71097"/>
    <w:rsid w:val="26FC9D0D"/>
    <w:rsid w:val="270CBD1C"/>
    <w:rsid w:val="2717E21E"/>
    <w:rsid w:val="271F5FB0"/>
    <w:rsid w:val="272F6E57"/>
    <w:rsid w:val="27393BB4"/>
    <w:rsid w:val="274B5A30"/>
    <w:rsid w:val="2758491D"/>
    <w:rsid w:val="275B8F7A"/>
    <w:rsid w:val="275C0E6D"/>
    <w:rsid w:val="2760B702"/>
    <w:rsid w:val="27965584"/>
    <w:rsid w:val="2796565B"/>
    <w:rsid w:val="27CAE5EC"/>
    <w:rsid w:val="27E14785"/>
    <w:rsid w:val="27FEC7D6"/>
    <w:rsid w:val="280BCBC9"/>
    <w:rsid w:val="28152D03"/>
    <w:rsid w:val="281947EB"/>
    <w:rsid w:val="284E0E0B"/>
    <w:rsid w:val="2860C909"/>
    <w:rsid w:val="286BF5BF"/>
    <w:rsid w:val="289DC7D7"/>
    <w:rsid w:val="289EC8DF"/>
    <w:rsid w:val="28BD242B"/>
    <w:rsid w:val="28C9FFF6"/>
    <w:rsid w:val="28DACAC8"/>
    <w:rsid w:val="28E9AC94"/>
    <w:rsid w:val="28FBC390"/>
    <w:rsid w:val="2907F1DA"/>
    <w:rsid w:val="2924534D"/>
    <w:rsid w:val="29392153"/>
    <w:rsid w:val="293F8E5D"/>
    <w:rsid w:val="2951F306"/>
    <w:rsid w:val="295F80E5"/>
    <w:rsid w:val="297B8DBB"/>
    <w:rsid w:val="2996BDC0"/>
    <w:rsid w:val="29B7E92A"/>
    <w:rsid w:val="29BA7835"/>
    <w:rsid w:val="29C72A10"/>
    <w:rsid w:val="29CDAA79"/>
    <w:rsid w:val="29D97A36"/>
    <w:rsid w:val="29DDAF35"/>
    <w:rsid w:val="29E973A2"/>
    <w:rsid w:val="2A066911"/>
    <w:rsid w:val="2A24A5E0"/>
    <w:rsid w:val="2A489D20"/>
    <w:rsid w:val="2A54AE7E"/>
    <w:rsid w:val="2A643AD7"/>
    <w:rsid w:val="2A769B29"/>
    <w:rsid w:val="2AAF7C77"/>
    <w:rsid w:val="2AB8DE5A"/>
    <w:rsid w:val="2ADF7EF7"/>
    <w:rsid w:val="2AEF1081"/>
    <w:rsid w:val="2B1206D0"/>
    <w:rsid w:val="2B12F6E2"/>
    <w:rsid w:val="2B1D41C3"/>
    <w:rsid w:val="2B2DEDEA"/>
    <w:rsid w:val="2B43BB66"/>
    <w:rsid w:val="2B724E24"/>
    <w:rsid w:val="2B833CB7"/>
    <w:rsid w:val="2B86FD2F"/>
    <w:rsid w:val="2B8FB364"/>
    <w:rsid w:val="2BABA494"/>
    <w:rsid w:val="2BCB673A"/>
    <w:rsid w:val="2BD47656"/>
    <w:rsid w:val="2BD5BADE"/>
    <w:rsid w:val="2BDCCE98"/>
    <w:rsid w:val="2BDE1C50"/>
    <w:rsid w:val="2BEC4151"/>
    <w:rsid w:val="2C087A7B"/>
    <w:rsid w:val="2C1AD234"/>
    <w:rsid w:val="2C1F7820"/>
    <w:rsid w:val="2C251EA4"/>
    <w:rsid w:val="2C47AF4B"/>
    <w:rsid w:val="2C4F30CC"/>
    <w:rsid w:val="2C525BC0"/>
    <w:rsid w:val="2C6050C7"/>
    <w:rsid w:val="2C7A2894"/>
    <w:rsid w:val="2C7E3F58"/>
    <w:rsid w:val="2C972A1F"/>
    <w:rsid w:val="2C9E32E2"/>
    <w:rsid w:val="2CAB1622"/>
    <w:rsid w:val="2CBB4DD9"/>
    <w:rsid w:val="2CBC21ED"/>
    <w:rsid w:val="2CCF7572"/>
    <w:rsid w:val="2D1B41B9"/>
    <w:rsid w:val="2D1BDA66"/>
    <w:rsid w:val="2D49A9BF"/>
    <w:rsid w:val="2D4E7C98"/>
    <w:rsid w:val="2D533D81"/>
    <w:rsid w:val="2D655D8A"/>
    <w:rsid w:val="2D6B1073"/>
    <w:rsid w:val="2D74F1DC"/>
    <w:rsid w:val="2D751000"/>
    <w:rsid w:val="2DC0AF54"/>
    <w:rsid w:val="2DE6A764"/>
    <w:rsid w:val="2E16637D"/>
    <w:rsid w:val="2E209CD0"/>
    <w:rsid w:val="2E44B33A"/>
    <w:rsid w:val="2E68969F"/>
    <w:rsid w:val="2E8905CF"/>
    <w:rsid w:val="2E95CCD2"/>
    <w:rsid w:val="2E9E7618"/>
    <w:rsid w:val="2ED246D9"/>
    <w:rsid w:val="2EDF9BA2"/>
    <w:rsid w:val="2EF60557"/>
    <w:rsid w:val="2EFF71EA"/>
    <w:rsid w:val="2F0DDEC5"/>
    <w:rsid w:val="2F3F6ACF"/>
    <w:rsid w:val="2F449A4D"/>
    <w:rsid w:val="2F53C58D"/>
    <w:rsid w:val="2F6F372F"/>
    <w:rsid w:val="2F8B2DFA"/>
    <w:rsid w:val="2F90EDFD"/>
    <w:rsid w:val="2FA04A9B"/>
    <w:rsid w:val="2FA4A341"/>
    <w:rsid w:val="2FC5BFC5"/>
    <w:rsid w:val="2FED9318"/>
    <w:rsid w:val="2FFB35E1"/>
    <w:rsid w:val="30147FA0"/>
    <w:rsid w:val="3016C58B"/>
    <w:rsid w:val="301FE2D7"/>
    <w:rsid w:val="30247CC0"/>
    <w:rsid w:val="3026D94B"/>
    <w:rsid w:val="3031F88A"/>
    <w:rsid w:val="303D7857"/>
    <w:rsid w:val="30442EE9"/>
    <w:rsid w:val="3045BAAF"/>
    <w:rsid w:val="30562EA5"/>
    <w:rsid w:val="305DC0AE"/>
    <w:rsid w:val="306B9023"/>
    <w:rsid w:val="307E1776"/>
    <w:rsid w:val="308BA363"/>
    <w:rsid w:val="30920B80"/>
    <w:rsid w:val="30A9DE31"/>
    <w:rsid w:val="30AE936E"/>
    <w:rsid w:val="30B1F79A"/>
    <w:rsid w:val="30B28AC1"/>
    <w:rsid w:val="30BBBBEC"/>
    <w:rsid w:val="30D3205E"/>
    <w:rsid w:val="30D535E1"/>
    <w:rsid w:val="30EBBBF4"/>
    <w:rsid w:val="30F11CFC"/>
    <w:rsid w:val="30F2E943"/>
    <w:rsid w:val="31072E20"/>
    <w:rsid w:val="311A011C"/>
    <w:rsid w:val="311BCF5B"/>
    <w:rsid w:val="314368D5"/>
    <w:rsid w:val="31465751"/>
    <w:rsid w:val="314AB951"/>
    <w:rsid w:val="315DCD91"/>
    <w:rsid w:val="31621F1D"/>
    <w:rsid w:val="317F7819"/>
    <w:rsid w:val="31AF6D8F"/>
    <w:rsid w:val="31B5EE49"/>
    <w:rsid w:val="31D3DF01"/>
    <w:rsid w:val="31D8BD9A"/>
    <w:rsid w:val="32236267"/>
    <w:rsid w:val="32460FE5"/>
    <w:rsid w:val="32BD2BE8"/>
    <w:rsid w:val="32C87CCA"/>
    <w:rsid w:val="32F428C1"/>
    <w:rsid w:val="33071B48"/>
    <w:rsid w:val="3309DAFF"/>
    <w:rsid w:val="331CDA66"/>
    <w:rsid w:val="33326C18"/>
    <w:rsid w:val="3336E266"/>
    <w:rsid w:val="333CD8E7"/>
    <w:rsid w:val="334626CA"/>
    <w:rsid w:val="334CD00B"/>
    <w:rsid w:val="338FFEFC"/>
    <w:rsid w:val="339CFA33"/>
    <w:rsid w:val="33B4B0C7"/>
    <w:rsid w:val="33E2195A"/>
    <w:rsid w:val="33EFD10B"/>
    <w:rsid w:val="33F1A211"/>
    <w:rsid w:val="34264CF6"/>
    <w:rsid w:val="342F6FFB"/>
    <w:rsid w:val="345865C7"/>
    <w:rsid w:val="347ED018"/>
    <w:rsid w:val="348480A6"/>
    <w:rsid w:val="3485A6BD"/>
    <w:rsid w:val="348A0921"/>
    <w:rsid w:val="348BFFCA"/>
    <w:rsid w:val="349D09A5"/>
    <w:rsid w:val="34C315F1"/>
    <w:rsid w:val="34CB2989"/>
    <w:rsid w:val="34DA791C"/>
    <w:rsid w:val="353EF166"/>
    <w:rsid w:val="3559D2F3"/>
    <w:rsid w:val="357A795C"/>
    <w:rsid w:val="359B0B1F"/>
    <w:rsid w:val="35BC2436"/>
    <w:rsid w:val="35D70023"/>
    <w:rsid w:val="35E08325"/>
    <w:rsid w:val="35E59317"/>
    <w:rsid w:val="35E986E9"/>
    <w:rsid w:val="35FAFE8D"/>
    <w:rsid w:val="3624A31D"/>
    <w:rsid w:val="362EA1EF"/>
    <w:rsid w:val="3636CF0D"/>
    <w:rsid w:val="364CA188"/>
    <w:rsid w:val="3653EEA4"/>
    <w:rsid w:val="366C8DA6"/>
    <w:rsid w:val="369FACC0"/>
    <w:rsid w:val="36B4FDD4"/>
    <w:rsid w:val="36BCECBD"/>
    <w:rsid w:val="36CA8742"/>
    <w:rsid w:val="36D0D94B"/>
    <w:rsid w:val="36D604C1"/>
    <w:rsid w:val="36F5CD2D"/>
    <w:rsid w:val="371AB118"/>
    <w:rsid w:val="372C5B60"/>
    <w:rsid w:val="375B9F88"/>
    <w:rsid w:val="376B0A9E"/>
    <w:rsid w:val="37727411"/>
    <w:rsid w:val="377FB869"/>
    <w:rsid w:val="379274B3"/>
    <w:rsid w:val="3798C9E3"/>
    <w:rsid w:val="379DE2BF"/>
    <w:rsid w:val="37AC0FFF"/>
    <w:rsid w:val="37C011BD"/>
    <w:rsid w:val="37C03C8E"/>
    <w:rsid w:val="37C489B0"/>
    <w:rsid w:val="37C8973E"/>
    <w:rsid w:val="37CD9E3A"/>
    <w:rsid w:val="37ED7FB9"/>
    <w:rsid w:val="3805D038"/>
    <w:rsid w:val="380F6C50"/>
    <w:rsid w:val="3812CCBD"/>
    <w:rsid w:val="381A714A"/>
    <w:rsid w:val="382020D8"/>
    <w:rsid w:val="382E2BE4"/>
    <w:rsid w:val="3849E7B2"/>
    <w:rsid w:val="384D9B50"/>
    <w:rsid w:val="384ECD6C"/>
    <w:rsid w:val="3861A63D"/>
    <w:rsid w:val="3861D802"/>
    <w:rsid w:val="386709E9"/>
    <w:rsid w:val="38A412F1"/>
    <w:rsid w:val="38A52ACA"/>
    <w:rsid w:val="38B375B4"/>
    <w:rsid w:val="38CE3DBC"/>
    <w:rsid w:val="38CFC851"/>
    <w:rsid w:val="38D4737C"/>
    <w:rsid w:val="38DD9D5E"/>
    <w:rsid w:val="38DE74DF"/>
    <w:rsid w:val="38E6B0C6"/>
    <w:rsid w:val="38EBD300"/>
    <w:rsid w:val="38F3A0ED"/>
    <w:rsid w:val="39177CF2"/>
    <w:rsid w:val="391DB48B"/>
    <w:rsid w:val="3928CEEA"/>
    <w:rsid w:val="39451552"/>
    <w:rsid w:val="39848E09"/>
    <w:rsid w:val="398FB0AE"/>
    <w:rsid w:val="3994B15D"/>
    <w:rsid w:val="3995B8B2"/>
    <w:rsid w:val="39A4C80A"/>
    <w:rsid w:val="39AAC3AA"/>
    <w:rsid w:val="39BD6304"/>
    <w:rsid w:val="39DFB7E0"/>
    <w:rsid w:val="3A25D41E"/>
    <w:rsid w:val="3A27E22D"/>
    <w:rsid w:val="3A28FA1B"/>
    <w:rsid w:val="3A38462A"/>
    <w:rsid w:val="3A3F804D"/>
    <w:rsid w:val="3A75FFC3"/>
    <w:rsid w:val="3A7A690E"/>
    <w:rsid w:val="3A82B652"/>
    <w:rsid w:val="3AA20F52"/>
    <w:rsid w:val="3AA7E292"/>
    <w:rsid w:val="3AB1632F"/>
    <w:rsid w:val="3AB511AE"/>
    <w:rsid w:val="3AC5666D"/>
    <w:rsid w:val="3ACD65CF"/>
    <w:rsid w:val="3AFAE57E"/>
    <w:rsid w:val="3B066633"/>
    <w:rsid w:val="3B1960DD"/>
    <w:rsid w:val="3B391F58"/>
    <w:rsid w:val="3B462464"/>
    <w:rsid w:val="3B5AA636"/>
    <w:rsid w:val="3B639680"/>
    <w:rsid w:val="3B64B6E8"/>
    <w:rsid w:val="3B755244"/>
    <w:rsid w:val="3B81E93D"/>
    <w:rsid w:val="3BA50F32"/>
    <w:rsid w:val="3BB98AED"/>
    <w:rsid w:val="3BC62B8B"/>
    <w:rsid w:val="3BD88493"/>
    <w:rsid w:val="3BD97F0C"/>
    <w:rsid w:val="3BDB325A"/>
    <w:rsid w:val="3BE3DBE5"/>
    <w:rsid w:val="3C0A99F8"/>
    <w:rsid w:val="3C21D651"/>
    <w:rsid w:val="3C330538"/>
    <w:rsid w:val="3C3BEE52"/>
    <w:rsid w:val="3C5ACA34"/>
    <w:rsid w:val="3C6728BF"/>
    <w:rsid w:val="3C888794"/>
    <w:rsid w:val="3C94BC25"/>
    <w:rsid w:val="3CA211F7"/>
    <w:rsid w:val="3CA6CE00"/>
    <w:rsid w:val="3CBC1C45"/>
    <w:rsid w:val="3CC26FAC"/>
    <w:rsid w:val="3CCA190A"/>
    <w:rsid w:val="3CE48467"/>
    <w:rsid w:val="3CFC4862"/>
    <w:rsid w:val="3D04408B"/>
    <w:rsid w:val="3D059963"/>
    <w:rsid w:val="3D131E9F"/>
    <w:rsid w:val="3D1D3F12"/>
    <w:rsid w:val="3D1DA4DB"/>
    <w:rsid w:val="3D2E984B"/>
    <w:rsid w:val="3D3006A2"/>
    <w:rsid w:val="3D3175FC"/>
    <w:rsid w:val="3D46408F"/>
    <w:rsid w:val="3D55D3B5"/>
    <w:rsid w:val="3D565E7A"/>
    <w:rsid w:val="3D5CF251"/>
    <w:rsid w:val="3D70AFE6"/>
    <w:rsid w:val="3D965556"/>
    <w:rsid w:val="3DA81E02"/>
    <w:rsid w:val="3DB1C025"/>
    <w:rsid w:val="3DB2BECF"/>
    <w:rsid w:val="3DB81F89"/>
    <w:rsid w:val="3DBE2605"/>
    <w:rsid w:val="3E022E7E"/>
    <w:rsid w:val="3E043FB2"/>
    <w:rsid w:val="3E1CBA92"/>
    <w:rsid w:val="3E218788"/>
    <w:rsid w:val="3E316931"/>
    <w:rsid w:val="3E35B838"/>
    <w:rsid w:val="3E4AE959"/>
    <w:rsid w:val="3E4EA789"/>
    <w:rsid w:val="3E5B920A"/>
    <w:rsid w:val="3E64E33D"/>
    <w:rsid w:val="3E6A544C"/>
    <w:rsid w:val="3E6FFCA5"/>
    <w:rsid w:val="3E771005"/>
    <w:rsid w:val="3E823AA2"/>
    <w:rsid w:val="3E8A7F93"/>
    <w:rsid w:val="3EA1694C"/>
    <w:rsid w:val="3EAF2175"/>
    <w:rsid w:val="3EBB50ED"/>
    <w:rsid w:val="3EC328C6"/>
    <w:rsid w:val="3EE0CFB0"/>
    <w:rsid w:val="3EED32BA"/>
    <w:rsid w:val="3EEEA2D4"/>
    <w:rsid w:val="3EEF09C5"/>
    <w:rsid w:val="3EFC01DE"/>
    <w:rsid w:val="3F05469C"/>
    <w:rsid w:val="3F0ADE65"/>
    <w:rsid w:val="3F12B125"/>
    <w:rsid w:val="3F2538C0"/>
    <w:rsid w:val="3F3C7104"/>
    <w:rsid w:val="3F4DBBE7"/>
    <w:rsid w:val="3F63B9E8"/>
    <w:rsid w:val="3F68FCCF"/>
    <w:rsid w:val="3F6C604D"/>
    <w:rsid w:val="3F725BBD"/>
    <w:rsid w:val="3F847127"/>
    <w:rsid w:val="3F878268"/>
    <w:rsid w:val="3F913A4A"/>
    <w:rsid w:val="3FA14F69"/>
    <w:rsid w:val="3FB5FA04"/>
    <w:rsid w:val="3FBBCE57"/>
    <w:rsid w:val="3FBD561E"/>
    <w:rsid w:val="3FBF35B9"/>
    <w:rsid w:val="3FC5247A"/>
    <w:rsid w:val="3FCDB4ED"/>
    <w:rsid w:val="3FD8153D"/>
    <w:rsid w:val="3FE59A60"/>
    <w:rsid w:val="3FE986A6"/>
    <w:rsid w:val="3FEEA4AF"/>
    <w:rsid w:val="3FEF8B6F"/>
    <w:rsid w:val="40103BAD"/>
    <w:rsid w:val="401B52A0"/>
    <w:rsid w:val="4022E2BC"/>
    <w:rsid w:val="402FC9F1"/>
    <w:rsid w:val="40306A34"/>
    <w:rsid w:val="405C0DBF"/>
    <w:rsid w:val="4077B450"/>
    <w:rsid w:val="4082199A"/>
    <w:rsid w:val="4084FBD5"/>
    <w:rsid w:val="40977374"/>
    <w:rsid w:val="40A74A28"/>
    <w:rsid w:val="40A9B14F"/>
    <w:rsid w:val="40B878C5"/>
    <w:rsid w:val="40D44171"/>
    <w:rsid w:val="40D7CF0F"/>
    <w:rsid w:val="40EE044B"/>
    <w:rsid w:val="40F954F3"/>
    <w:rsid w:val="41049483"/>
    <w:rsid w:val="412CD6E9"/>
    <w:rsid w:val="413E6B5D"/>
    <w:rsid w:val="415DAACF"/>
    <w:rsid w:val="41681A17"/>
    <w:rsid w:val="416F45A7"/>
    <w:rsid w:val="4182DAAE"/>
    <w:rsid w:val="418F7DE1"/>
    <w:rsid w:val="419A1D9B"/>
    <w:rsid w:val="419E8B38"/>
    <w:rsid w:val="41ADCC94"/>
    <w:rsid w:val="41B98F9F"/>
    <w:rsid w:val="41C0206C"/>
    <w:rsid w:val="41C17106"/>
    <w:rsid w:val="41C63994"/>
    <w:rsid w:val="420631AA"/>
    <w:rsid w:val="42304877"/>
    <w:rsid w:val="424184B9"/>
    <w:rsid w:val="424C5B61"/>
    <w:rsid w:val="426DB7AC"/>
    <w:rsid w:val="427C3B79"/>
    <w:rsid w:val="427F8141"/>
    <w:rsid w:val="4284B632"/>
    <w:rsid w:val="4286DA6E"/>
    <w:rsid w:val="4287E8D4"/>
    <w:rsid w:val="42912586"/>
    <w:rsid w:val="42AD248E"/>
    <w:rsid w:val="42B3DEC4"/>
    <w:rsid w:val="42BBC5E3"/>
    <w:rsid w:val="42C600FA"/>
    <w:rsid w:val="42C69155"/>
    <w:rsid w:val="42CAFB2A"/>
    <w:rsid w:val="42CD7C3A"/>
    <w:rsid w:val="42FA50DA"/>
    <w:rsid w:val="42FB9FE9"/>
    <w:rsid w:val="430A3782"/>
    <w:rsid w:val="4331F32A"/>
    <w:rsid w:val="43325CB4"/>
    <w:rsid w:val="43330D9A"/>
    <w:rsid w:val="4354520E"/>
    <w:rsid w:val="4364E6BF"/>
    <w:rsid w:val="438303C4"/>
    <w:rsid w:val="438E466A"/>
    <w:rsid w:val="439AA4B8"/>
    <w:rsid w:val="43B82F49"/>
    <w:rsid w:val="43CDF402"/>
    <w:rsid w:val="43E282CB"/>
    <w:rsid w:val="43EACAB7"/>
    <w:rsid w:val="43FC677D"/>
    <w:rsid w:val="4409589D"/>
    <w:rsid w:val="4413A668"/>
    <w:rsid w:val="445C1142"/>
    <w:rsid w:val="445C1379"/>
    <w:rsid w:val="446C9E70"/>
    <w:rsid w:val="449D5CFC"/>
    <w:rsid w:val="44CBA540"/>
    <w:rsid w:val="44CBADF7"/>
    <w:rsid w:val="44E2F381"/>
    <w:rsid w:val="44E48AD0"/>
    <w:rsid w:val="44FA8F32"/>
    <w:rsid w:val="44FF110C"/>
    <w:rsid w:val="450568A1"/>
    <w:rsid w:val="452796B1"/>
    <w:rsid w:val="453F8EAE"/>
    <w:rsid w:val="45408F11"/>
    <w:rsid w:val="45782BCB"/>
    <w:rsid w:val="457A44CC"/>
    <w:rsid w:val="458106F6"/>
    <w:rsid w:val="458A2B63"/>
    <w:rsid w:val="45B6F210"/>
    <w:rsid w:val="45D02127"/>
    <w:rsid w:val="45D123D9"/>
    <w:rsid w:val="45FA17C1"/>
    <w:rsid w:val="460D131A"/>
    <w:rsid w:val="46334F98"/>
    <w:rsid w:val="4640CAA7"/>
    <w:rsid w:val="466E1C4B"/>
    <w:rsid w:val="46786B7C"/>
    <w:rsid w:val="4692C2C7"/>
    <w:rsid w:val="46A188CC"/>
    <w:rsid w:val="46A9A6B9"/>
    <w:rsid w:val="46BCD9D0"/>
    <w:rsid w:val="46F26072"/>
    <w:rsid w:val="4702E14F"/>
    <w:rsid w:val="4715751F"/>
    <w:rsid w:val="4724371E"/>
    <w:rsid w:val="4735967A"/>
    <w:rsid w:val="473F5550"/>
    <w:rsid w:val="474A760F"/>
    <w:rsid w:val="47505B75"/>
    <w:rsid w:val="475FBA2E"/>
    <w:rsid w:val="4768302C"/>
    <w:rsid w:val="4769E6E7"/>
    <w:rsid w:val="477852EE"/>
    <w:rsid w:val="47855C68"/>
    <w:rsid w:val="478702BD"/>
    <w:rsid w:val="478B69EB"/>
    <w:rsid w:val="47AEFCF5"/>
    <w:rsid w:val="47BDAF26"/>
    <w:rsid w:val="47CEDD0B"/>
    <w:rsid w:val="47D0B805"/>
    <w:rsid w:val="47D55804"/>
    <w:rsid w:val="47D9CEC4"/>
    <w:rsid w:val="47F56693"/>
    <w:rsid w:val="4812B267"/>
    <w:rsid w:val="481A636B"/>
    <w:rsid w:val="4868ADB6"/>
    <w:rsid w:val="486A3927"/>
    <w:rsid w:val="48756F54"/>
    <w:rsid w:val="4878D92A"/>
    <w:rsid w:val="4885B44A"/>
    <w:rsid w:val="48A1EC98"/>
    <w:rsid w:val="48B8CE5C"/>
    <w:rsid w:val="48C6CCE6"/>
    <w:rsid w:val="48E9B437"/>
    <w:rsid w:val="48F48DDD"/>
    <w:rsid w:val="48FCFC14"/>
    <w:rsid w:val="48FFA74E"/>
    <w:rsid w:val="4910A948"/>
    <w:rsid w:val="4916585B"/>
    <w:rsid w:val="4927B1E1"/>
    <w:rsid w:val="492ADF8A"/>
    <w:rsid w:val="49373001"/>
    <w:rsid w:val="493E0711"/>
    <w:rsid w:val="4946D852"/>
    <w:rsid w:val="494DF485"/>
    <w:rsid w:val="494FDDAB"/>
    <w:rsid w:val="4994AC39"/>
    <w:rsid w:val="499CF7E2"/>
    <w:rsid w:val="49AC77A4"/>
    <w:rsid w:val="49B4D29C"/>
    <w:rsid w:val="49BB9A2A"/>
    <w:rsid w:val="49C5F03A"/>
    <w:rsid w:val="49CEB259"/>
    <w:rsid w:val="49D5EFF1"/>
    <w:rsid w:val="49D777EE"/>
    <w:rsid w:val="49F1E13C"/>
    <w:rsid w:val="4A3359D9"/>
    <w:rsid w:val="4A46877B"/>
    <w:rsid w:val="4A5CD47E"/>
    <w:rsid w:val="4A6AEEEE"/>
    <w:rsid w:val="4A6F215B"/>
    <w:rsid w:val="4A8D05ED"/>
    <w:rsid w:val="4AAA170D"/>
    <w:rsid w:val="4AB0289C"/>
    <w:rsid w:val="4AB9B66F"/>
    <w:rsid w:val="4ABCF194"/>
    <w:rsid w:val="4AD763D9"/>
    <w:rsid w:val="4B173889"/>
    <w:rsid w:val="4B432E8E"/>
    <w:rsid w:val="4B438180"/>
    <w:rsid w:val="4B593C99"/>
    <w:rsid w:val="4B5D60CE"/>
    <w:rsid w:val="4B796606"/>
    <w:rsid w:val="4B85D575"/>
    <w:rsid w:val="4BA94FC4"/>
    <w:rsid w:val="4BAEAAE7"/>
    <w:rsid w:val="4BC77797"/>
    <w:rsid w:val="4BDC4C6E"/>
    <w:rsid w:val="4BEA7BA5"/>
    <w:rsid w:val="4BF873AC"/>
    <w:rsid w:val="4BFB1AF3"/>
    <w:rsid w:val="4C223676"/>
    <w:rsid w:val="4C431B5C"/>
    <w:rsid w:val="4C43539E"/>
    <w:rsid w:val="4C4FEDF5"/>
    <w:rsid w:val="4C6A2816"/>
    <w:rsid w:val="4CA9D8A6"/>
    <w:rsid w:val="4CAF3C85"/>
    <w:rsid w:val="4CB916F3"/>
    <w:rsid w:val="4CC6CBF5"/>
    <w:rsid w:val="4CC74698"/>
    <w:rsid w:val="4CD4B507"/>
    <w:rsid w:val="4CDD0582"/>
    <w:rsid w:val="4CE13C60"/>
    <w:rsid w:val="4CF6876D"/>
    <w:rsid w:val="4D24D785"/>
    <w:rsid w:val="4D2EA6F2"/>
    <w:rsid w:val="4D3EE054"/>
    <w:rsid w:val="4D442CC7"/>
    <w:rsid w:val="4D5035E8"/>
    <w:rsid w:val="4D5F2891"/>
    <w:rsid w:val="4D812185"/>
    <w:rsid w:val="4D993A5A"/>
    <w:rsid w:val="4D9B3F57"/>
    <w:rsid w:val="4DA85161"/>
    <w:rsid w:val="4DAAFB01"/>
    <w:rsid w:val="4DCFCC6A"/>
    <w:rsid w:val="4DE12556"/>
    <w:rsid w:val="4DF29A88"/>
    <w:rsid w:val="4E0263DA"/>
    <w:rsid w:val="4E0B6072"/>
    <w:rsid w:val="4E19CCBF"/>
    <w:rsid w:val="4E32AF52"/>
    <w:rsid w:val="4E435339"/>
    <w:rsid w:val="4E5B13BA"/>
    <w:rsid w:val="4E63B378"/>
    <w:rsid w:val="4E6D59C1"/>
    <w:rsid w:val="4E6E7207"/>
    <w:rsid w:val="4E7E2E02"/>
    <w:rsid w:val="4EA5C4D0"/>
    <w:rsid w:val="4EB25542"/>
    <w:rsid w:val="4EEEBE17"/>
    <w:rsid w:val="4F039664"/>
    <w:rsid w:val="4F15F57A"/>
    <w:rsid w:val="4F3E102D"/>
    <w:rsid w:val="4F62D1CA"/>
    <w:rsid w:val="4F8E4329"/>
    <w:rsid w:val="4F91F667"/>
    <w:rsid w:val="4F98CEE9"/>
    <w:rsid w:val="4FA948AC"/>
    <w:rsid w:val="4FC98A05"/>
    <w:rsid w:val="4FCF74E7"/>
    <w:rsid w:val="4FDB4183"/>
    <w:rsid w:val="4FE27C67"/>
    <w:rsid w:val="4FFA4F00"/>
    <w:rsid w:val="500E3ECC"/>
    <w:rsid w:val="502052A4"/>
    <w:rsid w:val="50340E89"/>
    <w:rsid w:val="503E0389"/>
    <w:rsid w:val="504A4A5A"/>
    <w:rsid w:val="504DBA43"/>
    <w:rsid w:val="505144D5"/>
    <w:rsid w:val="50604886"/>
    <w:rsid w:val="50811E76"/>
    <w:rsid w:val="5085B227"/>
    <w:rsid w:val="5087B157"/>
    <w:rsid w:val="5095F9E1"/>
    <w:rsid w:val="50C5A435"/>
    <w:rsid w:val="50DAFFBD"/>
    <w:rsid w:val="50DD1132"/>
    <w:rsid w:val="5100F383"/>
    <w:rsid w:val="5102C41C"/>
    <w:rsid w:val="5102E1AE"/>
    <w:rsid w:val="510FCD8E"/>
    <w:rsid w:val="5149DE34"/>
    <w:rsid w:val="515EA7AE"/>
    <w:rsid w:val="516CF7ED"/>
    <w:rsid w:val="5176B2D3"/>
    <w:rsid w:val="518186F2"/>
    <w:rsid w:val="51B07FC8"/>
    <w:rsid w:val="51C60C5D"/>
    <w:rsid w:val="51E6B4C0"/>
    <w:rsid w:val="51EBB9FB"/>
    <w:rsid w:val="51ED9D17"/>
    <w:rsid w:val="5201D331"/>
    <w:rsid w:val="5213F558"/>
    <w:rsid w:val="524CD7DD"/>
    <w:rsid w:val="524D83C0"/>
    <w:rsid w:val="5252CA7D"/>
    <w:rsid w:val="5252F9E0"/>
    <w:rsid w:val="5269205D"/>
    <w:rsid w:val="527E6F11"/>
    <w:rsid w:val="5291FA53"/>
    <w:rsid w:val="52C3D8A8"/>
    <w:rsid w:val="52DE9B65"/>
    <w:rsid w:val="52E92249"/>
    <w:rsid w:val="530F77E3"/>
    <w:rsid w:val="531F85B4"/>
    <w:rsid w:val="53649B4A"/>
    <w:rsid w:val="5365F3E5"/>
    <w:rsid w:val="536FCE7F"/>
    <w:rsid w:val="53743DD6"/>
    <w:rsid w:val="53788F1C"/>
    <w:rsid w:val="5386B6F4"/>
    <w:rsid w:val="538A620B"/>
    <w:rsid w:val="5390D251"/>
    <w:rsid w:val="53BBFF7F"/>
    <w:rsid w:val="53CA377B"/>
    <w:rsid w:val="53D6B529"/>
    <w:rsid w:val="53EE2BFA"/>
    <w:rsid w:val="53F0C696"/>
    <w:rsid w:val="53F7EE5A"/>
    <w:rsid w:val="54051D48"/>
    <w:rsid w:val="5412E150"/>
    <w:rsid w:val="541F458D"/>
    <w:rsid w:val="54306237"/>
    <w:rsid w:val="544EBB13"/>
    <w:rsid w:val="545248D4"/>
    <w:rsid w:val="545CC4DA"/>
    <w:rsid w:val="5461FDD8"/>
    <w:rsid w:val="54667CE2"/>
    <w:rsid w:val="54A7E88E"/>
    <w:rsid w:val="54AB2A0C"/>
    <w:rsid w:val="54D32796"/>
    <w:rsid w:val="54DB26F9"/>
    <w:rsid w:val="54E50641"/>
    <w:rsid w:val="550668DC"/>
    <w:rsid w:val="5511CC4F"/>
    <w:rsid w:val="553AE258"/>
    <w:rsid w:val="55455F50"/>
    <w:rsid w:val="556B0748"/>
    <w:rsid w:val="5578AB59"/>
    <w:rsid w:val="5592E12B"/>
    <w:rsid w:val="559DC6BE"/>
    <w:rsid w:val="55ABD079"/>
    <w:rsid w:val="55E8BAD3"/>
    <w:rsid w:val="55F39CE0"/>
    <w:rsid w:val="55F5F7DC"/>
    <w:rsid w:val="56081205"/>
    <w:rsid w:val="5629DF23"/>
    <w:rsid w:val="562A720B"/>
    <w:rsid w:val="56377132"/>
    <w:rsid w:val="5638325C"/>
    <w:rsid w:val="56474E0E"/>
    <w:rsid w:val="564CF474"/>
    <w:rsid w:val="565843AA"/>
    <w:rsid w:val="569FE840"/>
    <w:rsid w:val="56A270F4"/>
    <w:rsid w:val="56BC6B9B"/>
    <w:rsid w:val="56D19290"/>
    <w:rsid w:val="56DB751E"/>
    <w:rsid w:val="56DE18B7"/>
    <w:rsid w:val="56DF1612"/>
    <w:rsid w:val="56E75885"/>
    <w:rsid w:val="56F8D9E2"/>
    <w:rsid w:val="570286EE"/>
    <w:rsid w:val="57078D46"/>
    <w:rsid w:val="57129026"/>
    <w:rsid w:val="57357967"/>
    <w:rsid w:val="575D2A08"/>
    <w:rsid w:val="577542D7"/>
    <w:rsid w:val="5776C607"/>
    <w:rsid w:val="5780ABF5"/>
    <w:rsid w:val="5787B98A"/>
    <w:rsid w:val="578A92AC"/>
    <w:rsid w:val="579A22C6"/>
    <w:rsid w:val="57AADEF9"/>
    <w:rsid w:val="57BD3AE8"/>
    <w:rsid w:val="57C67E40"/>
    <w:rsid w:val="57C92AC9"/>
    <w:rsid w:val="57D514B9"/>
    <w:rsid w:val="57D7884D"/>
    <w:rsid w:val="57DB1396"/>
    <w:rsid w:val="57E79A2C"/>
    <w:rsid w:val="57EF3D61"/>
    <w:rsid w:val="5804DE16"/>
    <w:rsid w:val="580E9A6A"/>
    <w:rsid w:val="581F0CDE"/>
    <w:rsid w:val="5828C348"/>
    <w:rsid w:val="5831FA58"/>
    <w:rsid w:val="5850131B"/>
    <w:rsid w:val="586BFF38"/>
    <w:rsid w:val="586E2CB0"/>
    <w:rsid w:val="5893A121"/>
    <w:rsid w:val="58D0DEF4"/>
    <w:rsid w:val="58DAFC25"/>
    <w:rsid w:val="58EF5A52"/>
    <w:rsid w:val="5920DB40"/>
    <w:rsid w:val="594CFC50"/>
    <w:rsid w:val="596D8C0C"/>
    <w:rsid w:val="5999E284"/>
    <w:rsid w:val="59A5ABC6"/>
    <w:rsid w:val="59BC65C2"/>
    <w:rsid w:val="59D028BA"/>
    <w:rsid w:val="59EE1152"/>
    <w:rsid w:val="5A105E90"/>
    <w:rsid w:val="5A13097B"/>
    <w:rsid w:val="5A261E90"/>
    <w:rsid w:val="5A37A6F8"/>
    <w:rsid w:val="5A3B7C0F"/>
    <w:rsid w:val="5A3CC8FD"/>
    <w:rsid w:val="5A40C62E"/>
    <w:rsid w:val="5A60A085"/>
    <w:rsid w:val="5A80A8A6"/>
    <w:rsid w:val="5A84CC80"/>
    <w:rsid w:val="5A853C23"/>
    <w:rsid w:val="5A8B482A"/>
    <w:rsid w:val="5A95DCB8"/>
    <w:rsid w:val="5A9EB791"/>
    <w:rsid w:val="5A9FCD5A"/>
    <w:rsid w:val="5AA267AA"/>
    <w:rsid w:val="5AA2DD51"/>
    <w:rsid w:val="5AABF12F"/>
    <w:rsid w:val="5AC2FE7B"/>
    <w:rsid w:val="5B003E97"/>
    <w:rsid w:val="5B0551C0"/>
    <w:rsid w:val="5B192056"/>
    <w:rsid w:val="5B277738"/>
    <w:rsid w:val="5B2C1332"/>
    <w:rsid w:val="5B53117C"/>
    <w:rsid w:val="5B5AA885"/>
    <w:rsid w:val="5B63EBE1"/>
    <w:rsid w:val="5B682906"/>
    <w:rsid w:val="5B70B6F1"/>
    <w:rsid w:val="5B7639AE"/>
    <w:rsid w:val="5B89AC61"/>
    <w:rsid w:val="5B915845"/>
    <w:rsid w:val="5B9203E4"/>
    <w:rsid w:val="5BB23DC6"/>
    <w:rsid w:val="5BBA6C1D"/>
    <w:rsid w:val="5BC01A23"/>
    <w:rsid w:val="5BC3B9B9"/>
    <w:rsid w:val="5BC72BB6"/>
    <w:rsid w:val="5BCC28F9"/>
    <w:rsid w:val="5BD0A726"/>
    <w:rsid w:val="5BE50A5F"/>
    <w:rsid w:val="5C0C3D46"/>
    <w:rsid w:val="5C0FDF73"/>
    <w:rsid w:val="5C1A3F3D"/>
    <w:rsid w:val="5C1EC93B"/>
    <w:rsid w:val="5C222BE1"/>
    <w:rsid w:val="5C227C08"/>
    <w:rsid w:val="5C3F72CB"/>
    <w:rsid w:val="5C4276BF"/>
    <w:rsid w:val="5C48364F"/>
    <w:rsid w:val="5C4E5B16"/>
    <w:rsid w:val="5C5B42EC"/>
    <w:rsid w:val="5C7C5E59"/>
    <w:rsid w:val="5C7F5195"/>
    <w:rsid w:val="5C9195C8"/>
    <w:rsid w:val="5CABB608"/>
    <w:rsid w:val="5CB90427"/>
    <w:rsid w:val="5CFF3F65"/>
    <w:rsid w:val="5D097F4F"/>
    <w:rsid w:val="5D0C8825"/>
    <w:rsid w:val="5D14FFF9"/>
    <w:rsid w:val="5D31EA61"/>
    <w:rsid w:val="5D4AD616"/>
    <w:rsid w:val="5D6763E4"/>
    <w:rsid w:val="5D6C0F98"/>
    <w:rsid w:val="5D87118B"/>
    <w:rsid w:val="5D948784"/>
    <w:rsid w:val="5D99B862"/>
    <w:rsid w:val="5DA4087C"/>
    <w:rsid w:val="5DA65D28"/>
    <w:rsid w:val="5DAD2B9A"/>
    <w:rsid w:val="5DB20D41"/>
    <w:rsid w:val="5DB37335"/>
    <w:rsid w:val="5DC47506"/>
    <w:rsid w:val="5DC70215"/>
    <w:rsid w:val="5DC969C7"/>
    <w:rsid w:val="5DCAC160"/>
    <w:rsid w:val="5DD311CE"/>
    <w:rsid w:val="5DD55DEB"/>
    <w:rsid w:val="5DD91FEB"/>
    <w:rsid w:val="5DE0E034"/>
    <w:rsid w:val="5DE54255"/>
    <w:rsid w:val="5E1C24D7"/>
    <w:rsid w:val="5E1EAB2B"/>
    <w:rsid w:val="5E276F3B"/>
    <w:rsid w:val="5E398471"/>
    <w:rsid w:val="5E3C4B19"/>
    <w:rsid w:val="5E53DDAE"/>
    <w:rsid w:val="5E79A750"/>
    <w:rsid w:val="5E9BD1BA"/>
    <w:rsid w:val="5EB522A7"/>
    <w:rsid w:val="5EE9B6C7"/>
    <w:rsid w:val="5EF237B3"/>
    <w:rsid w:val="5EFE3275"/>
    <w:rsid w:val="5F0092F6"/>
    <w:rsid w:val="5F196C32"/>
    <w:rsid w:val="5F2B66BB"/>
    <w:rsid w:val="5F3368CF"/>
    <w:rsid w:val="5F46F628"/>
    <w:rsid w:val="5F596B34"/>
    <w:rsid w:val="5F74DBCE"/>
    <w:rsid w:val="5F9D5144"/>
    <w:rsid w:val="5FA1B2A2"/>
    <w:rsid w:val="5FA237AA"/>
    <w:rsid w:val="5FA8F65E"/>
    <w:rsid w:val="5FBCDDA2"/>
    <w:rsid w:val="5FC68EB5"/>
    <w:rsid w:val="5FD385C2"/>
    <w:rsid w:val="5FEFF1F3"/>
    <w:rsid w:val="5FF2843B"/>
    <w:rsid w:val="5FF90B98"/>
    <w:rsid w:val="60039992"/>
    <w:rsid w:val="60048B56"/>
    <w:rsid w:val="60090593"/>
    <w:rsid w:val="6011B756"/>
    <w:rsid w:val="60174855"/>
    <w:rsid w:val="60298332"/>
    <w:rsid w:val="60358C01"/>
    <w:rsid w:val="6035AE3D"/>
    <w:rsid w:val="60362B6D"/>
    <w:rsid w:val="604D298B"/>
    <w:rsid w:val="6057CFE7"/>
    <w:rsid w:val="6059EBE8"/>
    <w:rsid w:val="605FF9CA"/>
    <w:rsid w:val="60606A04"/>
    <w:rsid w:val="6077077B"/>
    <w:rsid w:val="608A90EC"/>
    <w:rsid w:val="60C7BDF9"/>
    <w:rsid w:val="60E3495E"/>
    <w:rsid w:val="60F2588C"/>
    <w:rsid w:val="6113EC3B"/>
    <w:rsid w:val="61321A02"/>
    <w:rsid w:val="61355012"/>
    <w:rsid w:val="61576499"/>
    <w:rsid w:val="615C4D76"/>
    <w:rsid w:val="6181B8A3"/>
    <w:rsid w:val="618DFE80"/>
    <w:rsid w:val="61B36A8B"/>
    <w:rsid w:val="61B5AFC6"/>
    <w:rsid w:val="61C20B2E"/>
    <w:rsid w:val="61CCF5FA"/>
    <w:rsid w:val="61D47D3C"/>
    <w:rsid w:val="61E5451D"/>
    <w:rsid w:val="61EF3F68"/>
    <w:rsid w:val="620C0BFE"/>
    <w:rsid w:val="62120FE1"/>
    <w:rsid w:val="622EE89D"/>
    <w:rsid w:val="6234D7D4"/>
    <w:rsid w:val="62632549"/>
    <w:rsid w:val="6269EE44"/>
    <w:rsid w:val="6292FE18"/>
    <w:rsid w:val="6293F93D"/>
    <w:rsid w:val="62A3581A"/>
    <w:rsid w:val="62C22230"/>
    <w:rsid w:val="62D38898"/>
    <w:rsid w:val="62D6816A"/>
    <w:rsid w:val="62E187A2"/>
    <w:rsid w:val="62E2D4DF"/>
    <w:rsid w:val="62E320ED"/>
    <w:rsid w:val="62F5C3A4"/>
    <w:rsid w:val="62F5E19C"/>
    <w:rsid w:val="6308634A"/>
    <w:rsid w:val="631AA994"/>
    <w:rsid w:val="632AE447"/>
    <w:rsid w:val="632E66D7"/>
    <w:rsid w:val="63341075"/>
    <w:rsid w:val="6335CF47"/>
    <w:rsid w:val="633EAA9F"/>
    <w:rsid w:val="63554739"/>
    <w:rsid w:val="635B1712"/>
    <w:rsid w:val="635D1004"/>
    <w:rsid w:val="635D617D"/>
    <w:rsid w:val="636FD436"/>
    <w:rsid w:val="637F6142"/>
    <w:rsid w:val="6388BCAF"/>
    <w:rsid w:val="6389CA7F"/>
    <w:rsid w:val="63A0B540"/>
    <w:rsid w:val="63A70248"/>
    <w:rsid w:val="63B3EE29"/>
    <w:rsid w:val="63C34D5A"/>
    <w:rsid w:val="63C66E8A"/>
    <w:rsid w:val="63D241B9"/>
    <w:rsid w:val="63D467F4"/>
    <w:rsid w:val="6404582F"/>
    <w:rsid w:val="640D3582"/>
    <w:rsid w:val="640F3DEA"/>
    <w:rsid w:val="641DB634"/>
    <w:rsid w:val="642BAB40"/>
    <w:rsid w:val="649D4C9E"/>
    <w:rsid w:val="64AB61E6"/>
    <w:rsid w:val="64BE92F6"/>
    <w:rsid w:val="64C259E8"/>
    <w:rsid w:val="64C37B8B"/>
    <w:rsid w:val="64C46683"/>
    <w:rsid w:val="64E25B4D"/>
    <w:rsid w:val="64E2BA27"/>
    <w:rsid w:val="64F04C87"/>
    <w:rsid w:val="6508E308"/>
    <w:rsid w:val="651020CE"/>
    <w:rsid w:val="6513B0BF"/>
    <w:rsid w:val="65519139"/>
    <w:rsid w:val="6567F7BE"/>
    <w:rsid w:val="656D5243"/>
    <w:rsid w:val="657144BD"/>
    <w:rsid w:val="6576CCDD"/>
    <w:rsid w:val="658A38CB"/>
    <w:rsid w:val="65A51173"/>
    <w:rsid w:val="65F10939"/>
    <w:rsid w:val="6600E8B7"/>
    <w:rsid w:val="6604F00C"/>
    <w:rsid w:val="6607D90F"/>
    <w:rsid w:val="660EC0BB"/>
    <w:rsid w:val="6610E8D0"/>
    <w:rsid w:val="6632E9F8"/>
    <w:rsid w:val="663AE192"/>
    <w:rsid w:val="664DD622"/>
    <w:rsid w:val="66597E57"/>
    <w:rsid w:val="666B532D"/>
    <w:rsid w:val="66A4FC4B"/>
    <w:rsid w:val="66AA4F3A"/>
    <w:rsid w:val="66D64A7E"/>
    <w:rsid w:val="66E613E6"/>
    <w:rsid w:val="66E6A435"/>
    <w:rsid w:val="66EE2339"/>
    <w:rsid w:val="66F2E20A"/>
    <w:rsid w:val="671CE564"/>
    <w:rsid w:val="6790C3B5"/>
    <w:rsid w:val="6791190B"/>
    <w:rsid w:val="67962F32"/>
    <w:rsid w:val="67A85095"/>
    <w:rsid w:val="67B9E485"/>
    <w:rsid w:val="67CA6DFB"/>
    <w:rsid w:val="67CEA056"/>
    <w:rsid w:val="67FF03E2"/>
    <w:rsid w:val="680A4903"/>
    <w:rsid w:val="680DE068"/>
    <w:rsid w:val="6842621A"/>
    <w:rsid w:val="687BFCAD"/>
    <w:rsid w:val="689391C2"/>
    <w:rsid w:val="6896662D"/>
    <w:rsid w:val="68A53A0D"/>
    <w:rsid w:val="68E8F219"/>
    <w:rsid w:val="6907112A"/>
    <w:rsid w:val="690755AB"/>
    <w:rsid w:val="69169967"/>
    <w:rsid w:val="691F2081"/>
    <w:rsid w:val="6925820E"/>
    <w:rsid w:val="692CCFC0"/>
    <w:rsid w:val="69435481"/>
    <w:rsid w:val="6962FC87"/>
    <w:rsid w:val="69746A16"/>
    <w:rsid w:val="697F0D12"/>
    <w:rsid w:val="69AAA518"/>
    <w:rsid w:val="69B28490"/>
    <w:rsid w:val="69E5F6FF"/>
    <w:rsid w:val="69EC6CEC"/>
    <w:rsid w:val="69FA06AB"/>
    <w:rsid w:val="69FDB2FD"/>
    <w:rsid w:val="69FEC35C"/>
    <w:rsid w:val="6A14C02B"/>
    <w:rsid w:val="6A1EC124"/>
    <w:rsid w:val="6A3D0C58"/>
    <w:rsid w:val="6A40195A"/>
    <w:rsid w:val="6A52599B"/>
    <w:rsid w:val="6A655A7C"/>
    <w:rsid w:val="6A78BEFD"/>
    <w:rsid w:val="6AB5C170"/>
    <w:rsid w:val="6ABA8128"/>
    <w:rsid w:val="6AC9B025"/>
    <w:rsid w:val="6ACA278A"/>
    <w:rsid w:val="6AE6B381"/>
    <w:rsid w:val="6B14B9AB"/>
    <w:rsid w:val="6B172414"/>
    <w:rsid w:val="6B26474D"/>
    <w:rsid w:val="6B2815C5"/>
    <w:rsid w:val="6B2C5968"/>
    <w:rsid w:val="6B2E143A"/>
    <w:rsid w:val="6B2F4853"/>
    <w:rsid w:val="6B39B1D9"/>
    <w:rsid w:val="6B40A46D"/>
    <w:rsid w:val="6B456966"/>
    <w:rsid w:val="6B4B20D0"/>
    <w:rsid w:val="6B678EAC"/>
    <w:rsid w:val="6B862A38"/>
    <w:rsid w:val="6B8BDE44"/>
    <w:rsid w:val="6B95CE66"/>
    <w:rsid w:val="6B9CDB72"/>
    <w:rsid w:val="6BA71D47"/>
    <w:rsid w:val="6BB8EEA0"/>
    <w:rsid w:val="6BCAC466"/>
    <w:rsid w:val="6BD19597"/>
    <w:rsid w:val="6BD933B7"/>
    <w:rsid w:val="6BEBE17B"/>
    <w:rsid w:val="6BEDB371"/>
    <w:rsid w:val="6BEFCF6C"/>
    <w:rsid w:val="6C198FDE"/>
    <w:rsid w:val="6C1FB101"/>
    <w:rsid w:val="6C20C45A"/>
    <w:rsid w:val="6C2EC089"/>
    <w:rsid w:val="6C34A17B"/>
    <w:rsid w:val="6C3A8400"/>
    <w:rsid w:val="6C3D3ADF"/>
    <w:rsid w:val="6C48609B"/>
    <w:rsid w:val="6C661CFC"/>
    <w:rsid w:val="6C7583D2"/>
    <w:rsid w:val="6C807C4C"/>
    <w:rsid w:val="6C861B4A"/>
    <w:rsid w:val="6C91CC73"/>
    <w:rsid w:val="6C9BB97C"/>
    <w:rsid w:val="6C9C1BFA"/>
    <w:rsid w:val="6CD87C5F"/>
    <w:rsid w:val="6CF0FCF7"/>
    <w:rsid w:val="6D02F8A3"/>
    <w:rsid w:val="6D03BB8F"/>
    <w:rsid w:val="6D0F5900"/>
    <w:rsid w:val="6D3AA642"/>
    <w:rsid w:val="6D4B8CC8"/>
    <w:rsid w:val="6D570B9F"/>
    <w:rsid w:val="6D77AF3E"/>
    <w:rsid w:val="6D7A1FAD"/>
    <w:rsid w:val="6D818E62"/>
    <w:rsid w:val="6D822209"/>
    <w:rsid w:val="6D86E4B3"/>
    <w:rsid w:val="6DA5E326"/>
    <w:rsid w:val="6DA79090"/>
    <w:rsid w:val="6DA82984"/>
    <w:rsid w:val="6DADF0C2"/>
    <w:rsid w:val="6DCD1C9C"/>
    <w:rsid w:val="6DD4F3DA"/>
    <w:rsid w:val="6DF27660"/>
    <w:rsid w:val="6DFF81EA"/>
    <w:rsid w:val="6E1ADF6C"/>
    <w:rsid w:val="6E21634F"/>
    <w:rsid w:val="6E3FC79A"/>
    <w:rsid w:val="6E50DBBC"/>
    <w:rsid w:val="6E613AFA"/>
    <w:rsid w:val="6EA08D21"/>
    <w:rsid w:val="6EA9ED78"/>
    <w:rsid w:val="6EAAD71C"/>
    <w:rsid w:val="6EDAD031"/>
    <w:rsid w:val="6EE03321"/>
    <w:rsid w:val="6EE64CAB"/>
    <w:rsid w:val="6EE99D08"/>
    <w:rsid w:val="6F0D5DED"/>
    <w:rsid w:val="6F2B664D"/>
    <w:rsid w:val="6F3D3B1C"/>
    <w:rsid w:val="6F4BEFA5"/>
    <w:rsid w:val="6F5708FF"/>
    <w:rsid w:val="6F58B773"/>
    <w:rsid w:val="6F5CEFA1"/>
    <w:rsid w:val="6F83BFE9"/>
    <w:rsid w:val="6F8C2E57"/>
    <w:rsid w:val="6F9C2376"/>
    <w:rsid w:val="6FC96A3A"/>
    <w:rsid w:val="6FE58116"/>
    <w:rsid w:val="70199A4B"/>
    <w:rsid w:val="70280C1D"/>
    <w:rsid w:val="702F79D9"/>
    <w:rsid w:val="7034E26F"/>
    <w:rsid w:val="7058FD89"/>
    <w:rsid w:val="705E5590"/>
    <w:rsid w:val="705F55BB"/>
    <w:rsid w:val="7069A4AD"/>
    <w:rsid w:val="70820448"/>
    <w:rsid w:val="7086F937"/>
    <w:rsid w:val="708756B0"/>
    <w:rsid w:val="70995904"/>
    <w:rsid w:val="70A33839"/>
    <w:rsid w:val="70AE94F2"/>
    <w:rsid w:val="70BC021A"/>
    <w:rsid w:val="70BF13D6"/>
    <w:rsid w:val="70EFC275"/>
    <w:rsid w:val="70FF4410"/>
    <w:rsid w:val="710E74B9"/>
    <w:rsid w:val="71100AF6"/>
    <w:rsid w:val="71225558"/>
    <w:rsid w:val="7136D940"/>
    <w:rsid w:val="71425BE4"/>
    <w:rsid w:val="714DCAC0"/>
    <w:rsid w:val="71547614"/>
    <w:rsid w:val="71564048"/>
    <w:rsid w:val="715E1845"/>
    <w:rsid w:val="716C53E2"/>
    <w:rsid w:val="717716ED"/>
    <w:rsid w:val="71862112"/>
    <w:rsid w:val="7190D47A"/>
    <w:rsid w:val="71959C18"/>
    <w:rsid w:val="719B82BC"/>
    <w:rsid w:val="71AB7B03"/>
    <w:rsid w:val="71B4B89F"/>
    <w:rsid w:val="71B52E68"/>
    <w:rsid w:val="71C64572"/>
    <w:rsid w:val="71FC29C2"/>
    <w:rsid w:val="7213738A"/>
    <w:rsid w:val="7220E653"/>
    <w:rsid w:val="72396639"/>
    <w:rsid w:val="72616F83"/>
    <w:rsid w:val="726DB394"/>
    <w:rsid w:val="72707C12"/>
    <w:rsid w:val="728F8B98"/>
    <w:rsid w:val="729F935F"/>
    <w:rsid w:val="72B15968"/>
    <w:rsid w:val="72BF4308"/>
    <w:rsid w:val="72C0486D"/>
    <w:rsid w:val="72CF9AB9"/>
    <w:rsid w:val="72D7B86A"/>
    <w:rsid w:val="72DD903F"/>
    <w:rsid w:val="7300C2EE"/>
    <w:rsid w:val="7316A8FE"/>
    <w:rsid w:val="731DAAA0"/>
    <w:rsid w:val="73374A71"/>
    <w:rsid w:val="7342C747"/>
    <w:rsid w:val="734696DA"/>
    <w:rsid w:val="734D7DAF"/>
    <w:rsid w:val="735B5F91"/>
    <w:rsid w:val="737DB06B"/>
    <w:rsid w:val="7383DC8D"/>
    <w:rsid w:val="7383E736"/>
    <w:rsid w:val="73952116"/>
    <w:rsid w:val="73B6CDE7"/>
    <w:rsid w:val="73BC5D8D"/>
    <w:rsid w:val="73C7B93B"/>
    <w:rsid w:val="73DB853F"/>
    <w:rsid w:val="73EC9B0B"/>
    <w:rsid w:val="74175F4B"/>
    <w:rsid w:val="7417B755"/>
    <w:rsid w:val="741CDE68"/>
    <w:rsid w:val="74210B31"/>
    <w:rsid w:val="744B982F"/>
    <w:rsid w:val="744BA7A4"/>
    <w:rsid w:val="745A889B"/>
    <w:rsid w:val="745EC89A"/>
    <w:rsid w:val="745EEEA7"/>
    <w:rsid w:val="746BBEE1"/>
    <w:rsid w:val="7473141A"/>
    <w:rsid w:val="7489727D"/>
    <w:rsid w:val="748D5E62"/>
    <w:rsid w:val="749D9A13"/>
    <w:rsid w:val="74B25707"/>
    <w:rsid w:val="74BBCA49"/>
    <w:rsid w:val="74BD7A89"/>
    <w:rsid w:val="74D37CF8"/>
    <w:rsid w:val="74D40F67"/>
    <w:rsid w:val="74F24B2D"/>
    <w:rsid w:val="75132E41"/>
    <w:rsid w:val="752A6544"/>
    <w:rsid w:val="75318D7D"/>
    <w:rsid w:val="7536360D"/>
    <w:rsid w:val="75453A04"/>
    <w:rsid w:val="7563B380"/>
    <w:rsid w:val="756D2505"/>
    <w:rsid w:val="758E8F83"/>
    <w:rsid w:val="758FE8CE"/>
    <w:rsid w:val="75AF993C"/>
    <w:rsid w:val="75C8C240"/>
    <w:rsid w:val="75D6EEEE"/>
    <w:rsid w:val="75D886BB"/>
    <w:rsid w:val="76046B2E"/>
    <w:rsid w:val="7625BBD8"/>
    <w:rsid w:val="762DD783"/>
    <w:rsid w:val="763AE754"/>
    <w:rsid w:val="7640F01E"/>
    <w:rsid w:val="7641E0B8"/>
    <w:rsid w:val="764BA040"/>
    <w:rsid w:val="764C08A1"/>
    <w:rsid w:val="7663961E"/>
    <w:rsid w:val="7687A98E"/>
    <w:rsid w:val="768B1D36"/>
    <w:rsid w:val="769523B7"/>
    <w:rsid w:val="76B5D9AD"/>
    <w:rsid w:val="76BA3C3A"/>
    <w:rsid w:val="76DB1929"/>
    <w:rsid w:val="76DD43AF"/>
    <w:rsid w:val="76F09E88"/>
    <w:rsid w:val="76F277F4"/>
    <w:rsid w:val="774016E9"/>
    <w:rsid w:val="77418A88"/>
    <w:rsid w:val="774C3A08"/>
    <w:rsid w:val="774D633D"/>
    <w:rsid w:val="774FA6DB"/>
    <w:rsid w:val="77589CC4"/>
    <w:rsid w:val="77604CE8"/>
    <w:rsid w:val="77674168"/>
    <w:rsid w:val="7781CFF1"/>
    <w:rsid w:val="779D0390"/>
    <w:rsid w:val="779D6004"/>
    <w:rsid w:val="77A48D7E"/>
    <w:rsid w:val="77A4CF44"/>
    <w:rsid w:val="77AC4A3E"/>
    <w:rsid w:val="77ACF17C"/>
    <w:rsid w:val="77D0A751"/>
    <w:rsid w:val="77D74295"/>
    <w:rsid w:val="77F0DD9A"/>
    <w:rsid w:val="7808D5F4"/>
    <w:rsid w:val="7810E596"/>
    <w:rsid w:val="785201BF"/>
    <w:rsid w:val="787B5496"/>
    <w:rsid w:val="788C8541"/>
    <w:rsid w:val="78A0D42E"/>
    <w:rsid w:val="78A19A20"/>
    <w:rsid w:val="78D2E745"/>
    <w:rsid w:val="78D3770F"/>
    <w:rsid w:val="78D52C4B"/>
    <w:rsid w:val="78EC1F6E"/>
    <w:rsid w:val="79015505"/>
    <w:rsid w:val="793B3D0B"/>
    <w:rsid w:val="7965F3E4"/>
    <w:rsid w:val="798354B0"/>
    <w:rsid w:val="798C9303"/>
    <w:rsid w:val="79A274DD"/>
    <w:rsid w:val="79B360C5"/>
    <w:rsid w:val="79B6C4F8"/>
    <w:rsid w:val="79CBC6F5"/>
    <w:rsid w:val="79D205AC"/>
    <w:rsid w:val="79E43002"/>
    <w:rsid w:val="7A1779BA"/>
    <w:rsid w:val="7A1F405F"/>
    <w:rsid w:val="7A241430"/>
    <w:rsid w:val="7A4FB8D3"/>
    <w:rsid w:val="7A6AD097"/>
    <w:rsid w:val="7A6C2BD2"/>
    <w:rsid w:val="7A7569FE"/>
    <w:rsid w:val="7A78D824"/>
    <w:rsid w:val="7A85617F"/>
    <w:rsid w:val="7A8CFAF9"/>
    <w:rsid w:val="7A8EB94D"/>
    <w:rsid w:val="7AA215C8"/>
    <w:rsid w:val="7AD0621D"/>
    <w:rsid w:val="7ADBE5F6"/>
    <w:rsid w:val="7AF8B7DB"/>
    <w:rsid w:val="7B09EA87"/>
    <w:rsid w:val="7B1945CC"/>
    <w:rsid w:val="7B2E516C"/>
    <w:rsid w:val="7B3AB443"/>
    <w:rsid w:val="7B4B582D"/>
    <w:rsid w:val="7B572090"/>
    <w:rsid w:val="7B77A7CB"/>
    <w:rsid w:val="7B7A5B9C"/>
    <w:rsid w:val="7B7E9550"/>
    <w:rsid w:val="7B818A6C"/>
    <w:rsid w:val="7B8EB274"/>
    <w:rsid w:val="7B9FE8CD"/>
    <w:rsid w:val="7BA99DC2"/>
    <w:rsid w:val="7BB7FAAA"/>
    <w:rsid w:val="7BDC54FD"/>
    <w:rsid w:val="7BED4E73"/>
    <w:rsid w:val="7BEFB7D1"/>
    <w:rsid w:val="7BF40C11"/>
    <w:rsid w:val="7BF711F5"/>
    <w:rsid w:val="7BFA3689"/>
    <w:rsid w:val="7BFA5700"/>
    <w:rsid w:val="7C0211B6"/>
    <w:rsid w:val="7C221F1E"/>
    <w:rsid w:val="7C362C12"/>
    <w:rsid w:val="7C3921EB"/>
    <w:rsid w:val="7C452A31"/>
    <w:rsid w:val="7C485280"/>
    <w:rsid w:val="7C6F846C"/>
    <w:rsid w:val="7C870A73"/>
    <w:rsid w:val="7C905059"/>
    <w:rsid w:val="7CB4B41F"/>
    <w:rsid w:val="7CD31CBF"/>
    <w:rsid w:val="7CDADA3F"/>
    <w:rsid w:val="7CDEECDA"/>
    <w:rsid w:val="7CE2331B"/>
    <w:rsid w:val="7CEEA366"/>
    <w:rsid w:val="7CF564DC"/>
    <w:rsid w:val="7CF89E0F"/>
    <w:rsid w:val="7D06561B"/>
    <w:rsid w:val="7D07E6D4"/>
    <w:rsid w:val="7D503CEC"/>
    <w:rsid w:val="7D74809A"/>
    <w:rsid w:val="7D7AF0F6"/>
    <w:rsid w:val="7D7FE517"/>
    <w:rsid w:val="7D8E8F87"/>
    <w:rsid w:val="7DAEF5AF"/>
    <w:rsid w:val="7DCE9CAE"/>
    <w:rsid w:val="7DD2D399"/>
    <w:rsid w:val="7DDA57D0"/>
    <w:rsid w:val="7DE821A0"/>
    <w:rsid w:val="7DEBDC91"/>
    <w:rsid w:val="7DECAFCC"/>
    <w:rsid w:val="7DED61A5"/>
    <w:rsid w:val="7DEEC5BF"/>
    <w:rsid w:val="7E042F80"/>
    <w:rsid w:val="7E0DF7F5"/>
    <w:rsid w:val="7E16CB6F"/>
    <w:rsid w:val="7E26D095"/>
    <w:rsid w:val="7E31BEF2"/>
    <w:rsid w:val="7E4FFED1"/>
    <w:rsid w:val="7E7ADF76"/>
    <w:rsid w:val="7E8707DD"/>
    <w:rsid w:val="7E8F8EAE"/>
    <w:rsid w:val="7E9787E7"/>
    <w:rsid w:val="7EA22BC2"/>
    <w:rsid w:val="7EDC1B52"/>
    <w:rsid w:val="7EFBF1F6"/>
    <w:rsid w:val="7F20A609"/>
    <w:rsid w:val="7F2D3A89"/>
    <w:rsid w:val="7F2E30A2"/>
    <w:rsid w:val="7F4207B3"/>
    <w:rsid w:val="7F709689"/>
    <w:rsid w:val="7F917AE5"/>
    <w:rsid w:val="7F99A89F"/>
    <w:rsid w:val="7F9AEE8A"/>
    <w:rsid w:val="7F9ED031"/>
    <w:rsid w:val="7FB2538D"/>
    <w:rsid w:val="7FB322E2"/>
    <w:rsid w:val="7FB8AB79"/>
    <w:rsid w:val="7FD06907"/>
    <w:rsid w:val="7FD4053F"/>
    <w:rsid w:val="7FD59C86"/>
    <w:rsid w:val="7FD5B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1CCE0ABF"/>
  <w15:chartTrackingRefBased/>
  <w15:docId w15:val="{EA7DB249-BDCA-4542-9C69-412609FF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3CA"/>
    <w:pPr>
      <w:spacing w:line="240" w:lineRule="auto"/>
    </w:pPr>
    <w:rPr>
      <w:rFonts w:ascii="Open Sans" w:eastAsia="Open Sans" w:hAnsi="Open Sans" w:cs="Open Sans"/>
    </w:rPr>
  </w:style>
  <w:style w:type="paragraph" w:styleId="Heading1">
    <w:name w:val="heading 1"/>
    <w:basedOn w:val="Normal"/>
    <w:next w:val="Normal"/>
    <w:link w:val="Heading1Char"/>
    <w:uiPriority w:val="9"/>
    <w:qFormat/>
    <w:rsid w:val="0068663D"/>
    <w:pPr>
      <w:keepNext/>
      <w:keepLines/>
      <w:spacing w:before="240" w:after="0"/>
      <w:outlineLvl w:val="0"/>
    </w:pPr>
    <w:rPr>
      <w:rFonts w:asciiTheme="minorHAnsi" w:eastAsiaTheme="majorEastAsia" w:hAnsiTheme="minorHAnsi" w:cstheme="majorBidi"/>
      <w:color w:val="2F5496" w:themeColor="accent1" w:themeShade="BF"/>
      <w:sz w:val="36"/>
      <w:szCs w:val="36"/>
    </w:rPr>
  </w:style>
  <w:style w:type="paragraph" w:styleId="Heading2">
    <w:name w:val="heading 2"/>
    <w:basedOn w:val="Heading3"/>
    <w:next w:val="Normal"/>
    <w:link w:val="Heading2Char"/>
    <w:uiPriority w:val="9"/>
    <w:unhideWhenUsed/>
    <w:qFormat/>
    <w:rsid w:val="0068663D"/>
    <w:pPr>
      <w:outlineLvl w:val="1"/>
    </w:pPr>
  </w:style>
  <w:style w:type="paragraph" w:styleId="Heading3">
    <w:name w:val="heading 3"/>
    <w:basedOn w:val="Normal"/>
    <w:next w:val="Normal"/>
    <w:link w:val="Heading3Char"/>
    <w:uiPriority w:val="9"/>
    <w:unhideWhenUsed/>
    <w:qFormat/>
    <w:rsid w:val="008534F1"/>
    <w:pPr>
      <w:keepNext/>
      <w:keepLines/>
      <w:spacing w:before="40" w:after="0"/>
      <w:outlineLvl w:val="2"/>
    </w:pPr>
    <w:rPr>
      <w:rFonts w:asciiTheme="minorHAnsi" w:eastAsiaTheme="majorEastAsia" w:hAnsiTheme="minorHAnsi" w:cstheme="majorBidi"/>
      <w:b/>
      <w:bCs/>
      <w:color w:val="FF0000"/>
      <w:sz w:val="32"/>
      <w:szCs w:val="32"/>
    </w:rPr>
  </w:style>
  <w:style w:type="paragraph" w:styleId="Heading4">
    <w:name w:val="heading 4"/>
    <w:basedOn w:val="Normal"/>
    <w:next w:val="Normal"/>
    <w:link w:val="Heading4Char"/>
    <w:uiPriority w:val="9"/>
    <w:unhideWhenUsed/>
    <w:qFormat/>
    <w:rsid w:val="001C0415"/>
    <w:pPr>
      <w:keepNext/>
      <w:keepLines/>
      <w:spacing w:before="40" w:after="0"/>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63D"/>
    <w:rPr>
      <w:rFonts w:eastAsiaTheme="majorEastAsia" w:cstheme="majorBidi"/>
      <w:color w:val="2F5496" w:themeColor="accent1" w:themeShade="BF"/>
      <w:sz w:val="36"/>
      <w:szCs w:val="36"/>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68663D"/>
    <w:rPr>
      <w:rFonts w:eastAsiaTheme="majorEastAsia" w:cstheme="majorBidi"/>
      <w:b/>
      <w:bCs/>
      <w:color w:val="FF0000"/>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8534F1"/>
    <w:rPr>
      <w:rFonts w:eastAsiaTheme="majorEastAsia" w:cstheme="majorBidi"/>
      <w:b/>
      <w:bCs/>
      <w:color w:val="FF0000"/>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7F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34"/>
    <w:rPr>
      <w:rFonts w:ascii="Segoe UI" w:hAnsi="Segoe UI" w:cs="Segoe UI"/>
      <w:sz w:val="18"/>
      <w:szCs w:val="18"/>
    </w:rPr>
  </w:style>
  <w:style w:type="paragraph" w:styleId="Title">
    <w:name w:val="Title"/>
    <w:basedOn w:val="Normal"/>
    <w:next w:val="Normal"/>
    <w:link w:val="TitleChar"/>
    <w:uiPriority w:val="10"/>
    <w:qFormat/>
    <w:rsid w:val="000D497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97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B28CC"/>
    <w:rPr>
      <w:b/>
      <w:bCs/>
    </w:rPr>
  </w:style>
  <w:style w:type="character" w:customStyle="1" w:styleId="CommentSubjectChar">
    <w:name w:val="Comment Subject Char"/>
    <w:basedOn w:val="CommentTextChar"/>
    <w:link w:val="CommentSubject"/>
    <w:uiPriority w:val="99"/>
    <w:semiHidden/>
    <w:rsid w:val="00FB28CC"/>
    <w:rPr>
      <w:b/>
      <w:bCs/>
      <w:sz w:val="20"/>
      <w:szCs w:val="20"/>
    </w:rPr>
  </w:style>
  <w:style w:type="paragraph" w:styleId="Header">
    <w:name w:val="header"/>
    <w:basedOn w:val="Normal"/>
    <w:link w:val="HeaderChar"/>
    <w:uiPriority w:val="99"/>
    <w:unhideWhenUsed/>
    <w:rsid w:val="00780160"/>
    <w:pPr>
      <w:tabs>
        <w:tab w:val="center" w:pos="4680"/>
        <w:tab w:val="right" w:pos="9360"/>
      </w:tabs>
      <w:spacing w:after="0"/>
    </w:pPr>
  </w:style>
  <w:style w:type="character" w:customStyle="1" w:styleId="HeaderChar">
    <w:name w:val="Header Char"/>
    <w:basedOn w:val="DefaultParagraphFont"/>
    <w:link w:val="Header"/>
    <w:uiPriority w:val="99"/>
    <w:rsid w:val="00780160"/>
  </w:style>
  <w:style w:type="paragraph" w:styleId="Footer">
    <w:name w:val="footer"/>
    <w:basedOn w:val="Normal"/>
    <w:link w:val="FooterChar"/>
    <w:uiPriority w:val="99"/>
    <w:unhideWhenUsed/>
    <w:rsid w:val="00780160"/>
    <w:pPr>
      <w:tabs>
        <w:tab w:val="center" w:pos="4680"/>
        <w:tab w:val="right" w:pos="9360"/>
      </w:tabs>
      <w:spacing w:after="0"/>
    </w:pPr>
  </w:style>
  <w:style w:type="character" w:customStyle="1" w:styleId="FooterChar">
    <w:name w:val="Footer Char"/>
    <w:basedOn w:val="DefaultParagraphFont"/>
    <w:link w:val="Footer"/>
    <w:uiPriority w:val="99"/>
    <w:rsid w:val="00780160"/>
  </w:style>
  <w:style w:type="paragraph" w:customStyle="1" w:styleId="paragraph">
    <w:name w:val="paragraph"/>
    <w:basedOn w:val="Normal"/>
    <w:rsid w:val="00E1577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15773"/>
  </w:style>
  <w:style w:type="character" w:customStyle="1" w:styleId="eop">
    <w:name w:val="eop"/>
    <w:basedOn w:val="DefaultParagraphFont"/>
    <w:rsid w:val="00E15773"/>
  </w:style>
  <w:style w:type="paragraph" w:styleId="TOCHeading">
    <w:name w:val="TOC Heading"/>
    <w:basedOn w:val="Heading1"/>
    <w:next w:val="Normal"/>
    <w:uiPriority w:val="39"/>
    <w:unhideWhenUsed/>
    <w:qFormat/>
    <w:rsid w:val="00D02263"/>
    <w:pPr>
      <w:spacing w:line="259" w:lineRule="auto"/>
      <w:outlineLvl w:val="9"/>
    </w:pPr>
  </w:style>
  <w:style w:type="paragraph" w:styleId="TOC2">
    <w:name w:val="toc 2"/>
    <w:basedOn w:val="Normal"/>
    <w:next w:val="Normal"/>
    <w:autoRedefine/>
    <w:uiPriority w:val="39"/>
    <w:unhideWhenUsed/>
    <w:rsid w:val="00F73D21"/>
    <w:pPr>
      <w:tabs>
        <w:tab w:val="right" w:leader="dot" w:pos="9350"/>
      </w:tabs>
      <w:spacing w:after="100"/>
      <w:ind w:left="220"/>
    </w:pPr>
    <w:rPr>
      <w:rFonts w:asciiTheme="majorHAnsi" w:hAnsiTheme="majorHAnsi"/>
      <w:bCs/>
    </w:rPr>
  </w:style>
  <w:style w:type="paragraph" w:styleId="TOC3">
    <w:name w:val="toc 3"/>
    <w:basedOn w:val="Normal"/>
    <w:next w:val="Normal"/>
    <w:autoRedefine/>
    <w:uiPriority w:val="39"/>
    <w:unhideWhenUsed/>
    <w:rsid w:val="00D02263"/>
    <w:pPr>
      <w:spacing w:after="100"/>
      <w:ind w:left="440"/>
    </w:pPr>
  </w:style>
  <w:style w:type="paragraph" w:styleId="TOC1">
    <w:name w:val="toc 1"/>
    <w:basedOn w:val="Normal"/>
    <w:next w:val="Normal"/>
    <w:autoRedefine/>
    <w:uiPriority w:val="39"/>
    <w:unhideWhenUsed/>
    <w:rsid w:val="00011750"/>
    <w:pPr>
      <w:tabs>
        <w:tab w:val="right" w:leader="dot" w:pos="9350"/>
      </w:tabs>
      <w:spacing w:after="100"/>
      <w:ind w:left="220"/>
    </w:pPr>
  </w:style>
  <w:style w:type="character" w:styleId="Hyperlink">
    <w:name w:val="Hyperlink"/>
    <w:basedOn w:val="DefaultParagraphFont"/>
    <w:uiPriority w:val="99"/>
    <w:unhideWhenUsed/>
    <w:rsid w:val="009E4BAB"/>
    <w:rPr>
      <w:b/>
      <w:bCs/>
      <w:noProof/>
      <w:color w:val="0563C1" w:themeColor="hyperlink"/>
      <w:u w:val="single"/>
    </w:rPr>
  </w:style>
  <w:style w:type="character" w:customStyle="1" w:styleId="Heading4Char">
    <w:name w:val="Heading 4 Char"/>
    <w:basedOn w:val="DefaultParagraphFont"/>
    <w:link w:val="Heading4"/>
    <w:uiPriority w:val="9"/>
    <w:rsid w:val="001C0415"/>
    <w:rPr>
      <w:rFonts w:asciiTheme="majorHAnsi" w:eastAsiaTheme="majorEastAsia" w:hAnsiTheme="majorHAnsi" w:cstheme="majorBidi"/>
      <w:i/>
      <w:iCs/>
      <w:color w:val="2F5496" w:themeColor="accent1" w:themeShade="BF"/>
      <w:sz w:val="28"/>
      <w:szCs w:val="28"/>
    </w:rPr>
  </w:style>
  <w:style w:type="paragraph" w:customStyle="1" w:styleId="Heading1noTOC">
    <w:name w:val="Heading_1_no_TOC"/>
    <w:basedOn w:val="Heading1"/>
    <w:next w:val="Normal"/>
    <w:link w:val="Heading1noTOCChar"/>
    <w:qFormat/>
    <w:rsid w:val="006B463F"/>
  </w:style>
  <w:style w:type="paragraph" w:customStyle="1" w:styleId="BookTitle1">
    <w:name w:val="Book Title1"/>
    <w:basedOn w:val="Normal"/>
    <w:link w:val="BookTitleChar"/>
    <w:qFormat/>
    <w:rsid w:val="00DC1453"/>
    <w:pPr>
      <w:spacing w:after="120"/>
    </w:pPr>
    <w:rPr>
      <w:rFonts w:asciiTheme="majorHAnsi" w:hAnsiTheme="majorHAnsi"/>
      <w:sz w:val="24"/>
      <w:szCs w:val="28"/>
    </w:rPr>
  </w:style>
  <w:style w:type="character" w:customStyle="1" w:styleId="Heading1noTOCChar">
    <w:name w:val="Heading_1_no_TOC Char"/>
    <w:basedOn w:val="DefaultParagraphFont"/>
    <w:link w:val="Heading1noTOC"/>
    <w:rsid w:val="006B463F"/>
    <w:rPr>
      <w:rFonts w:eastAsiaTheme="majorEastAsia" w:cstheme="majorBidi"/>
      <w:color w:val="2F5496" w:themeColor="accent1" w:themeShade="BF"/>
      <w:sz w:val="36"/>
      <w:szCs w:val="36"/>
    </w:rPr>
  </w:style>
  <w:style w:type="character" w:customStyle="1" w:styleId="BookTitleChar">
    <w:name w:val="BookTitle Char"/>
    <w:basedOn w:val="DefaultParagraphFont"/>
    <w:link w:val="BookTitle1"/>
    <w:rsid w:val="00DC1453"/>
    <w:rPr>
      <w:rFonts w:asciiTheme="majorHAnsi" w:hAnsiTheme="majorHAnsi"/>
      <w:sz w:val="24"/>
      <w:szCs w:val="28"/>
    </w:rPr>
  </w:style>
  <w:style w:type="character" w:styleId="UnresolvedMention">
    <w:name w:val="Unresolved Mention"/>
    <w:basedOn w:val="DefaultParagraphFont"/>
    <w:uiPriority w:val="99"/>
    <w:unhideWhenUsed/>
    <w:rsid w:val="003B3797"/>
    <w:rPr>
      <w:color w:val="605E5C"/>
      <w:shd w:val="clear" w:color="auto" w:fill="E1DFDD"/>
    </w:rPr>
  </w:style>
  <w:style w:type="character" w:styleId="FollowedHyperlink">
    <w:name w:val="FollowedHyperlink"/>
    <w:basedOn w:val="DefaultParagraphFont"/>
    <w:uiPriority w:val="99"/>
    <w:semiHidden/>
    <w:unhideWhenUsed/>
    <w:rsid w:val="002F3D4A"/>
    <w:rPr>
      <w:color w:val="954F72" w:themeColor="followedHyperlink"/>
      <w:u w:val="single"/>
    </w:rPr>
  </w:style>
  <w:style w:type="paragraph" w:customStyle="1" w:styleId="LOs">
    <w:name w:val="LOs"/>
    <w:basedOn w:val="Normal"/>
    <w:link w:val="LOsChar"/>
    <w:qFormat/>
    <w:rsid w:val="002D4C07"/>
    <w:pPr>
      <w:tabs>
        <w:tab w:val="left" w:pos="900"/>
      </w:tabs>
      <w:ind w:left="900" w:hanging="900"/>
    </w:pPr>
    <w:rPr>
      <w:rFonts w:eastAsiaTheme="minorEastAsia"/>
    </w:rPr>
  </w:style>
  <w:style w:type="character" w:customStyle="1" w:styleId="LOsChar">
    <w:name w:val="LOs Char"/>
    <w:basedOn w:val="DefaultParagraphFont"/>
    <w:link w:val="LOs"/>
    <w:rsid w:val="002D4C07"/>
    <w:rPr>
      <w:rFonts w:ascii="Open Sans" w:eastAsiaTheme="minorEastAsia" w:hAnsi="Open Sans" w:cs="Open Sans"/>
    </w:rPr>
  </w:style>
  <w:style w:type="paragraph" w:styleId="Revision">
    <w:name w:val="Revision"/>
    <w:hidden/>
    <w:uiPriority w:val="99"/>
    <w:semiHidden/>
    <w:rsid w:val="00C43F4D"/>
    <w:pPr>
      <w:spacing w:after="0" w:line="240" w:lineRule="auto"/>
    </w:pPr>
    <w:rPr>
      <w:rFonts w:ascii="Open Sans" w:eastAsia="Open Sans" w:hAnsi="Open Sans" w:cs="Open Sans"/>
    </w:rPr>
  </w:style>
  <w:style w:type="paragraph" w:customStyle="1" w:styleId="Page-header-with-book-title">
    <w:name w:val="Page-header-with-book-title"/>
    <w:basedOn w:val="Normal"/>
    <w:link w:val="Page-header-with-book-titleChar"/>
    <w:qFormat/>
    <w:rsid w:val="00440E23"/>
    <w:pPr>
      <w:jc w:val="right"/>
    </w:pPr>
    <w:rPr>
      <w:noProof/>
      <w:sz w:val="16"/>
      <w:szCs w:val="16"/>
    </w:rPr>
  </w:style>
  <w:style w:type="paragraph" w:customStyle="1" w:styleId="Return-to-top">
    <w:name w:val="Return-to-top"/>
    <w:basedOn w:val="Normal"/>
    <w:link w:val="Return-to-topChar"/>
    <w:qFormat/>
    <w:rsid w:val="00836486"/>
    <w:pPr>
      <w:spacing w:line="259" w:lineRule="auto"/>
    </w:pPr>
  </w:style>
  <w:style w:type="character" w:customStyle="1" w:styleId="Page-header-with-book-titleChar">
    <w:name w:val="Page-header-with-book-title Char"/>
    <w:basedOn w:val="DefaultParagraphFont"/>
    <w:link w:val="Page-header-with-book-title"/>
    <w:rsid w:val="00440E23"/>
    <w:rPr>
      <w:rFonts w:ascii="Open Sans" w:eastAsia="Open Sans" w:hAnsi="Open Sans" w:cs="Open Sans"/>
      <w:noProof/>
      <w:sz w:val="16"/>
      <w:szCs w:val="16"/>
    </w:rPr>
  </w:style>
  <w:style w:type="character" w:customStyle="1" w:styleId="Return-to-topChar">
    <w:name w:val="Return-to-top Char"/>
    <w:basedOn w:val="DefaultParagraphFont"/>
    <w:link w:val="Return-to-top"/>
    <w:rsid w:val="00836486"/>
    <w:rPr>
      <w:rFonts w:ascii="Open Sans" w:eastAsia="Open Sans" w:hAnsi="Open Sans" w:cs="Open Sans"/>
    </w:rPr>
  </w:style>
  <w:style w:type="character" w:styleId="Mention">
    <w:name w:val="Mention"/>
    <w:basedOn w:val="DefaultParagraphFont"/>
    <w:uiPriority w:val="99"/>
    <w:unhideWhenUsed/>
    <w:rPr>
      <w:color w:val="2B579A"/>
      <w:shd w:val="clear" w:color="auto" w:fill="E6E6E6"/>
    </w:rPr>
  </w:style>
  <w:style w:type="paragraph" w:customStyle="1" w:styleId="learnobj">
    <w:name w:val="learnobj"/>
    <w:basedOn w:val="Normal"/>
    <w:rsid w:val="00145F7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E48E7"/>
    <w:rPr>
      <w:i/>
      <w:iCs/>
    </w:rPr>
  </w:style>
  <w:style w:type="paragraph" w:styleId="NormalWeb">
    <w:name w:val="Normal (Web)"/>
    <w:basedOn w:val="Normal"/>
    <w:uiPriority w:val="99"/>
    <w:unhideWhenUsed/>
    <w:rsid w:val="001100BA"/>
    <w:pPr>
      <w:spacing w:before="100" w:beforeAutospacing="1" w:after="100" w:afterAutospacing="1"/>
    </w:pPr>
    <w:rPr>
      <w:rFonts w:ascii="Times New Roman" w:eastAsia="Times New Roman" w:hAnsi="Times New Roman" w:cs="Times New Roman"/>
      <w:sz w:val="24"/>
      <w:szCs w:val="24"/>
    </w:rPr>
  </w:style>
  <w:style w:type="paragraph" w:customStyle="1" w:styleId="alist3-1">
    <w:name w:val="alist 3-1"/>
    <w:basedOn w:val="Normal"/>
    <w:qFormat/>
    <w:rsid w:val="008A55A9"/>
    <w:pPr>
      <w:widowControl w:val="0"/>
      <w:numPr>
        <w:numId w:val="9"/>
      </w:numPr>
      <w:tabs>
        <w:tab w:val="left" w:pos="432"/>
        <w:tab w:val="right" w:pos="9360"/>
      </w:tabs>
      <w:overflowPunct w:val="0"/>
      <w:autoSpaceDE w:val="0"/>
      <w:autoSpaceDN w:val="0"/>
      <w:adjustRightInd w:val="0"/>
      <w:spacing w:after="0"/>
    </w:pPr>
    <w:rPr>
      <w:rFonts w:ascii="Times New Roman" w:eastAsia="Times New Roman" w:hAnsi="Times New Roman" w:cs="Times New Roman"/>
      <w:sz w:val="24"/>
      <w:szCs w:val="24"/>
    </w:rPr>
  </w:style>
  <w:style w:type="paragraph" w:customStyle="1" w:styleId="alist3-1A">
    <w:name w:val="alist 3-1A"/>
    <w:basedOn w:val="Normal"/>
    <w:qFormat/>
    <w:rsid w:val="008A55A9"/>
    <w:pPr>
      <w:widowControl w:val="0"/>
      <w:numPr>
        <w:ilvl w:val="1"/>
        <w:numId w:val="9"/>
      </w:numPr>
      <w:tabs>
        <w:tab w:val="clear" w:pos="1440"/>
        <w:tab w:val="right" w:pos="9360"/>
      </w:tabs>
      <w:overflowPunct w:val="0"/>
      <w:autoSpaceDE w:val="0"/>
      <w:autoSpaceDN w:val="0"/>
      <w:adjustRightInd w:val="0"/>
      <w:spacing w:after="0"/>
      <w:ind w:hanging="720"/>
    </w:pPr>
    <w:rPr>
      <w:rFonts w:ascii="Times New Roman" w:eastAsia="Times New Roman" w:hAnsi="Times New Roman" w:cs="Times New Roman"/>
      <w:sz w:val="24"/>
      <w:szCs w:val="24"/>
    </w:rPr>
  </w:style>
  <w:style w:type="numbering" w:customStyle="1" w:styleId="Style1">
    <w:name w:val="Style1"/>
    <w:uiPriority w:val="99"/>
    <w:rsid w:val="008A55A9"/>
    <w:pPr>
      <w:numPr>
        <w:numId w:val="9"/>
      </w:numPr>
    </w:pPr>
  </w:style>
  <w:style w:type="character" w:customStyle="1" w:styleId="inlineheading">
    <w:name w:val="inlineheading"/>
    <w:basedOn w:val="DefaultParagraphFont"/>
    <w:rsid w:val="00BA0980"/>
  </w:style>
  <w:style w:type="character" w:customStyle="1" w:styleId="PREH3">
    <w:name w:val="PREH3"/>
    <w:uiPriority w:val="99"/>
    <w:rsid w:val="00F27012"/>
    <w:rPr>
      <w:rFonts w:ascii="CaeciliaLTStd-BoldItalic" w:hAnsi="CaeciliaLTStd-BoldItalic"/>
      <w:b/>
      <w:i/>
      <w:color w:val="B759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527505">
      <w:bodyDiv w:val="1"/>
      <w:marLeft w:val="0"/>
      <w:marRight w:val="0"/>
      <w:marTop w:val="0"/>
      <w:marBottom w:val="0"/>
      <w:divBdr>
        <w:top w:val="none" w:sz="0" w:space="0" w:color="auto"/>
        <w:left w:val="none" w:sz="0" w:space="0" w:color="auto"/>
        <w:bottom w:val="none" w:sz="0" w:space="0" w:color="auto"/>
        <w:right w:val="none" w:sz="0" w:space="0" w:color="auto"/>
      </w:divBdr>
    </w:div>
    <w:div w:id="232130983">
      <w:bodyDiv w:val="1"/>
      <w:marLeft w:val="0"/>
      <w:marRight w:val="0"/>
      <w:marTop w:val="0"/>
      <w:marBottom w:val="0"/>
      <w:divBdr>
        <w:top w:val="none" w:sz="0" w:space="0" w:color="auto"/>
        <w:left w:val="none" w:sz="0" w:space="0" w:color="auto"/>
        <w:bottom w:val="none" w:sz="0" w:space="0" w:color="auto"/>
        <w:right w:val="none" w:sz="0" w:space="0" w:color="auto"/>
      </w:divBdr>
    </w:div>
    <w:div w:id="371922699">
      <w:bodyDiv w:val="1"/>
      <w:marLeft w:val="0"/>
      <w:marRight w:val="0"/>
      <w:marTop w:val="0"/>
      <w:marBottom w:val="0"/>
      <w:divBdr>
        <w:top w:val="none" w:sz="0" w:space="0" w:color="auto"/>
        <w:left w:val="none" w:sz="0" w:space="0" w:color="auto"/>
        <w:bottom w:val="none" w:sz="0" w:space="0" w:color="auto"/>
        <w:right w:val="none" w:sz="0" w:space="0" w:color="auto"/>
      </w:divBdr>
    </w:div>
    <w:div w:id="422532255">
      <w:bodyDiv w:val="1"/>
      <w:marLeft w:val="0"/>
      <w:marRight w:val="0"/>
      <w:marTop w:val="0"/>
      <w:marBottom w:val="0"/>
      <w:divBdr>
        <w:top w:val="none" w:sz="0" w:space="0" w:color="auto"/>
        <w:left w:val="none" w:sz="0" w:space="0" w:color="auto"/>
        <w:bottom w:val="none" w:sz="0" w:space="0" w:color="auto"/>
        <w:right w:val="none" w:sz="0" w:space="0" w:color="auto"/>
      </w:divBdr>
    </w:div>
    <w:div w:id="476998073">
      <w:bodyDiv w:val="1"/>
      <w:marLeft w:val="0"/>
      <w:marRight w:val="0"/>
      <w:marTop w:val="0"/>
      <w:marBottom w:val="0"/>
      <w:divBdr>
        <w:top w:val="none" w:sz="0" w:space="0" w:color="auto"/>
        <w:left w:val="none" w:sz="0" w:space="0" w:color="auto"/>
        <w:bottom w:val="none" w:sz="0" w:space="0" w:color="auto"/>
        <w:right w:val="none" w:sz="0" w:space="0" w:color="auto"/>
      </w:divBdr>
    </w:div>
    <w:div w:id="511651438">
      <w:bodyDiv w:val="1"/>
      <w:marLeft w:val="0"/>
      <w:marRight w:val="0"/>
      <w:marTop w:val="0"/>
      <w:marBottom w:val="0"/>
      <w:divBdr>
        <w:top w:val="none" w:sz="0" w:space="0" w:color="auto"/>
        <w:left w:val="none" w:sz="0" w:space="0" w:color="auto"/>
        <w:bottom w:val="none" w:sz="0" w:space="0" w:color="auto"/>
        <w:right w:val="none" w:sz="0" w:space="0" w:color="auto"/>
      </w:divBdr>
    </w:div>
    <w:div w:id="519320539">
      <w:bodyDiv w:val="1"/>
      <w:marLeft w:val="0"/>
      <w:marRight w:val="0"/>
      <w:marTop w:val="0"/>
      <w:marBottom w:val="0"/>
      <w:divBdr>
        <w:top w:val="none" w:sz="0" w:space="0" w:color="auto"/>
        <w:left w:val="none" w:sz="0" w:space="0" w:color="auto"/>
        <w:bottom w:val="none" w:sz="0" w:space="0" w:color="auto"/>
        <w:right w:val="none" w:sz="0" w:space="0" w:color="auto"/>
      </w:divBdr>
    </w:div>
    <w:div w:id="577594122">
      <w:bodyDiv w:val="1"/>
      <w:marLeft w:val="0"/>
      <w:marRight w:val="0"/>
      <w:marTop w:val="0"/>
      <w:marBottom w:val="0"/>
      <w:divBdr>
        <w:top w:val="none" w:sz="0" w:space="0" w:color="auto"/>
        <w:left w:val="none" w:sz="0" w:space="0" w:color="auto"/>
        <w:bottom w:val="none" w:sz="0" w:space="0" w:color="auto"/>
        <w:right w:val="none" w:sz="0" w:space="0" w:color="auto"/>
      </w:divBdr>
    </w:div>
    <w:div w:id="645940330">
      <w:bodyDiv w:val="1"/>
      <w:marLeft w:val="0"/>
      <w:marRight w:val="0"/>
      <w:marTop w:val="0"/>
      <w:marBottom w:val="0"/>
      <w:divBdr>
        <w:top w:val="none" w:sz="0" w:space="0" w:color="auto"/>
        <w:left w:val="none" w:sz="0" w:space="0" w:color="auto"/>
        <w:bottom w:val="none" w:sz="0" w:space="0" w:color="auto"/>
        <w:right w:val="none" w:sz="0" w:space="0" w:color="auto"/>
      </w:divBdr>
    </w:div>
    <w:div w:id="698243447">
      <w:bodyDiv w:val="1"/>
      <w:marLeft w:val="0"/>
      <w:marRight w:val="0"/>
      <w:marTop w:val="0"/>
      <w:marBottom w:val="0"/>
      <w:divBdr>
        <w:top w:val="none" w:sz="0" w:space="0" w:color="auto"/>
        <w:left w:val="none" w:sz="0" w:space="0" w:color="auto"/>
        <w:bottom w:val="none" w:sz="0" w:space="0" w:color="auto"/>
        <w:right w:val="none" w:sz="0" w:space="0" w:color="auto"/>
      </w:divBdr>
    </w:div>
    <w:div w:id="716930612">
      <w:bodyDiv w:val="1"/>
      <w:marLeft w:val="0"/>
      <w:marRight w:val="0"/>
      <w:marTop w:val="0"/>
      <w:marBottom w:val="0"/>
      <w:divBdr>
        <w:top w:val="none" w:sz="0" w:space="0" w:color="auto"/>
        <w:left w:val="none" w:sz="0" w:space="0" w:color="auto"/>
        <w:bottom w:val="none" w:sz="0" w:space="0" w:color="auto"/>
        <w:right w:val="none" w:sz="0" w:space="0" w:color="auto"/>
      </w:divBdr>
    </w:div>
    <w:div w:id="772172193">
      <w:bodyDiv w:val="1"/>
      <w:marLeft w:val="0"/>
      <w:marRight w:val="0"/>
      <w:marTop w:val="0"/>
      <w:marBottom w:val="0"/>
      <w:divBdr>
        <w:top w:val="none" w:sz="0" w:space="0" w:color="auto"/>
        <w:left w:val="none" w:sz="0" w:space="0" w:color="auto"/>
        <w:bottom w:val="none" w:sz="0" w:space="0" w:color="auto"/>
        <w:right w:val="none" w:sz="0" w:space="0" w:color="auto"/>
      </w:divBdr>
    </w:div>
    <w:div w:id="785737340">
      <w:bodyDiv w:val="1"/>
      <w:marLeft w:val="0"/>
      <w:marRight w:val="0"/>
      <w:marTop w:val="0"/>
      <w:marBottom w:val="0"/>
      <w:divBdr>
        <w:top w:val="none" w:sz="0" w:space="0" w:color="auto"/>
        <w:left w:val="none" w:sz="0" w:space="0" w:color="auto"/>
        <w:bottom w:val="none" w:sz="0" w:space="0" w:color="auto"/>
        <w:right w:val="none" w:sz="0" w:space="0" w:color="auto"/>
      </w:divBdr>
    </w:div>
    <w:div w:id="869419488">
      <w:bodyDiv w:val="1"/>
      <w:marLeft w:val="0"/>
      <w:marRight w:val="0"/>
      <w:marTop w:val="0"/>
      <w:marBottom w:val="0"/>
      <w:divBdr>
        <w:top w:val="none" w:sz="0" w:space="0" w:color="auto"/>
        <w:left w:val="none" w:sz="0" w:space="0" w:color="auto"/>
        <w:bottom w:val="none" w:sz="0" w:space="0" w:color="auto"/>
        <w:right w:val="none" w:sz="0" w:space="0" w:color="auto"/>
      </w:divBdr>
    </w:div>
    <w:div w:id="916791575">
      <w:bodyDiv w:val="1"/>
      <w:marLeft w:val="0"/>
      <w:marRight w:val="0"/>
      <w:marTop w:val="0"/>
      <w:marBottom w:val="0"/>
      <w:divBdr>
        <w:top w:val="none" w:sz="0" w:space="0" w:color="auto"/>
        <w:left w:val="none" w:sz="0" w:space="0" w:color="auto"/>
        <w:bottom w:val="none" w:sz="0" w:space="0" w:color="auto"/>
        <w:right w:val="none" w:sz="0" w:space="0" w:color="auto"/>
      </w:divBdr>
    </w:div>
    <w:div w:id="928805529">
      <w:bodyDiv w:val="1"/>
      <w:marLeft w:val="0"/>
      <w:marRight w:val="0"/>
      <w:marTop w:val="0"/>
      <w:marBottom w:val="0"/>
      <w:divBdr>
        <w:top w:val="none" w:sz="0" w:space="0" w:color="auto"/>
        <w:left w:val="none" w:sz="0" w:space="0" w:color="auto"/>
        <w:bottom w:val="none" w:sz="0" w:space="0" w:color="auto"/>
        <w:right w:val="none" w:sz="0" w:space="0" w:color="auto"/>
      </w:divBdr>
    </w:div>
    <w:div w:id="929001816">
      <w:bodyDiv w:val="1"/>
      <w:marLeft w:val="0"/>
      <w:marRight w:val="0"/>
      <w:marTop w:val="0"/>
      <w:marBottom w:val="0"/>
      <w:divBdr>
        <w:top w:val="none" w:sz="0" w:space="0" w:color="auto"/>
        <w:left w:val="none" w:sz="0" w:space="0" w:color="auto"/>
        <w:bottom w:val="none" w:sz="0" w:space="0" w:color="auto"/>
        <w:right w:val="none" w:sz="0" w:space="0" w:color="auto"/>
      </w:divBdr>
    </w:div>
    <w:div w:id="1029911699">
      <w:bodyDiv w:val="1"/>
      <w:marLeft w:val="0"/>
      <w:marRight w:val="0"/>
      <w:marTop w:val="0"/>
      <w:marBottom w:val="0"/>
      <w:divBdr>
        <w:top w:val="none" w:sz="0" w:space="0" w:color="auto"/>
        <w:left w:val="none" w:sz="0" w:space="0" w:color="auto"/>
        <w:bottom w:val="none" w:sz="0" w:space="0" w:color="auto"/>
        <w:right w:val="none" w:sz="0" w:space="0" w:color="auto"/>
      </w:divBdr>
    </w:div>
    <w:div w:id="1166438110">
      <w:bodyDiv w:val="1"/>
      <w:marLeft w:val="0"/>
      <w:marRight w:val="0"/>
      <w:marTop w:val="0"/>
      <w:marBottom w:val="0"/>
      <w:divBdr>
        <w:top w:val="none" w:sz="0" w:space="0" w:color="auto"/>
        <w:left w:val="none" w:sz="0" w:space="0" w:color="auto"/>
        <w:bottom w:val="none" w:sz="0" w:space="0" w:color="auto"/>
        <w:right w:val="none" w:sz="0" w:space="0" w:color="auto"/>
      </w:divBdr>
    </w:div>
    <w:div w:id="1174607566">
      <w:bodyDiv w:val="1"/>
      <w:marLeft w:val="0"/>
      <w:marRight w:val="0"/>
      <w:marTop w:val="0"/>
      <w:marBottom w:val="0"/>
      <w:divBdr>
        <w:top w:val="none" w:sz="0" w:space="0" w:color="auto"/>
        <w:left w:val="none" w:sz="0" w:space="0" w:color="auto"/>
        <w:bottom w:val="none" w:sz="0" w:space="0" w:color="auto"/>
        <w:right w:val="none" w:sz="0" w:space="0" w:color="auto"/>
      </w:divBdr>
    </w:div>
    <w:div w:id="1322808327">
      <w:bodyDiv w:val="1"/>
      <w:marLeft w:val="0"/>
      <w:marRight w:val="0"/>
      <w:marTop w:val="0"/>
      <w:marBottom w:val="0"/>
      <w:divBdr>
        <w:top w:val="none" w:sz="0" w:space="0" w:color="auto"/>
        <w:left w:val="none" w:sz="0" w:space="0" w:color="auto"/>
        <w:bottom w:val="none" w:sz="0" w:space="0" w:color="auto"/>
        <w:right w:val="none" w:sz="0" w:space="0" w:color="auto"/>
      </w:divBdr>
    </w:div>
    <w:div w:id="1327594888">
      <w:bodyDiv w:val="1"/>
      <w:marLeft w:val="0"/>
      <w:marRight w:val="0"/>
      <w:marTop w:val="0"/>
      <w:marBottom w:val="0"/>
      <w:divBdr>
        <w:top w:val="none" w:sz="0" w:space="0" w:color="auto"/>
        <w:left w:val="none" w:sz="0" w:space="0" w:color="auto"/>
        <w:bottom w:val="none" w:sz="0" w:space="0" w:color="auto"/>
        <w:right w:val="none" w:sz="0" w:space="0" w:color="auto"/>
      </w:divBdr>
    </w:div>
    <w:div w:id="1355619526">
      <w:bodyDiv w:val="1"/>
      <w:marLeft w:val="0"/>
      <w:marRight w:val="0"/>
      <w:marTop w:val="0"/>
      <w:marBottom w:val="0"/>
      <w:divBdr>
        <w:top w:val="none" w:sz="0" w:space="0" w:color="auto"/>
        <w:left w:val="none" w:sz="0" w:space="0" w:color="auto"/>
        <w:bottom w:val="none" w:sz="0" w:space="0" w:color="auto"/>
        <w:right w:val="none" w:sz="0" w:space="0" w:color="auto"/>
      </w:divBdr>
    </w:div>
    <w:div w:id="1777216095">
      <w:bodyDiv w:val="1"/>
      <w:marLeft w:val="0"/>
      <w:marRight w:val="0"/>
      <w:marTop w:val="0"/>
      <w:marBottom w:val="0"/>
      <w:divBdr>
        <w:top w:val="none" w:sz="0" w:space="0" w:color="auto"/>
        <w:left w:val="none" w:sz="0" w:space="0" w:color="auto"/>
        <w:bottom w:val="none" w:sz="0" w:space="0" w:color="auto"/>
        <w:right w:val="none" w:sz="0" w:space="0" w:color="auto"/>
      </w:divBdr>
    </w:div>
    <w:div w:id="1882471154">
      <w:bodyDiv w:val="1"/>
      <w:marLeft w:val="0"/>
      <w:marRight w:val="0"/>
      <w:marTop w:val="0"/>
      <w:marBottom w:val="0"/>
      <w:divBdr>
        <w:top w:val="none" w:sz="0" w:space="0" w:color="auto"/>
        <w:left w:val="none" w:sz="0" w:space="0" w:color="auto"/>
        <w:bottom w:val="none" w:sz="0" w:space="0" w:color="auto"/>
        <w:right w:val="none" w:sz="0" w:space="0" w:color="auto"/>
      </w:divBdr>
    </w:div>
    <w:div w:id="1926188967">
      <w:bodyDiv w:val="1"/>
      <w:marLeft w:val="0"/>
      <w:marRight w:val="0"/>
      <w:marTop w:val="0"/>
      <w:marBottom w:val="0"/>
      <w:divBdr>
        <w:top w:val="none" w:sz="0" w:space="0" w:color="auto"/>
        <w:left w:val="none" w:sz="0" w:space="0" w:color="auto"/>
        <w:bottom w:val="none" w:sz="0" w:space="0" w:color="auto"/>
        <w:right w:val="none" w:sz="0" w:space="0" w:color="auto"/>
      </w:divBdr>
    </w:div>
    <w:div w:id="1942953303">
      <w:bodyDiv w:val="1"/>
      <w:marLeft w:val="0"/>
      <w:marRight w:val="0"/>
      <w:marTop w:val="0"/>
      <w:marBottom w:val="0"/>
      <w:divBdr>
        <w:top w:val="none" w:sz="0" w:space="0" w:color="auto"/>
        <w:left w:val="none" w:sz="0" w:space="0" w:color="auto"/>
        <w:bottom w:val="none" w:sz="0" w:space="0" w:color="auto"/>
        <w:right w:val="none" w:sz="0" w:space="0" w:color="auto"/>
      </w:divBdr>
      <w:divsChild>
        <w:div w:id="771513446">
          <w:marLeft w:val="0"/>
          <w:marRight w:val="0"/>
          <w:marTop w:val="0"/>
          <w:marBottom w:val="0"/>
          <w:divBdr>
            <w:top w:val="none" w:sz="0" w:space="0" w:color="auto"/>
            <w:left w:val="none" w:sz="0" w:space="0" w:color="auto"/>
            <w:bottom w:val="none" w:sz="0" w:space="0" w:color="auto"/>
            <w:right w:val="none" w:sz="0" w:space="0" w:color="auto"/>
          </w:divBdr>
        </w:div>
        <w:div w:id="840778395">
          <w:marLeft w:val="0"/>
          <w:marRight w:val="0"/>
          <w:marTop w:val="0"/>
          <w:marBottom w:val="0"/>
          <w:divBdr>
            <w:top w:val="none" w:sz="0" w:space="0" w:color="auto"/>
            <w:left w:val="none" w:sz="0" w:space="0" w:color="auto"/>
            <w:bottom w:val="none" w:sz="0" w:space="0" w:color="auto"/>
            <w:right w:val="none" w:sz="0" w:space="0" w:color="auto"/>
          </w:divBdr>
        </w:div>
        <w:div w:id="1310480733">
          <w:marLeft w:val="0"/>
          <w:marRight w:val="0"/>
          <w:marTop w:val="0"/>
          <w:marBottom w:val="0"/>
          <w:divBdr>
            <w:top w:val="none" w:sz="0" w:space="0" w:color="auto"/>
            <w:left w:val="none" w:sz="0" w:space="0" w:color="auto"/>
            <w:bottom w:val="none" w:sz="0" w:space="0" w:color="auto"/>
            <w:right w:val="none" w:sz="0" w:space="0" w:color="auto"/>
          </w:divBdr>
        </w:div>
        <w:div w:id="1685395594">
          <w:marLeft w:val="0"/>
          <w:marRight w:val="0"/>
          <w:marTop w:val="0"/>
          <w:marBottom w:val="0"/>
          <w:divBdr>
            <w:top w:val="none" w:sz="0" w:space="0" w:color="auto"/>
            <w:left w:val="none" w:sz="0" w:space="0" w:color="auto"/>
            <w:bottom w:val="none" w:sz="0" w:space="0" w:color="auto"/>
            <w:right w:val="none" w:sz="0" w:space="0" w:color="auto"/>
          </w:divBdr>
        </w:div>
        <w:div w:id="1774667355">
          <w:marLeft w:val="0"/>
          <w:marRight w:val="0"/>
          <w:marTop w:val="0"/>
          <w:marBottom w:val="0"/>
          <w:divBdr>
            <w:top w:val="none" w:sz="0" w:space="0" w:color="auto"/>
            <w:left w:val="none" w:sz="0" w:space="0" w:color="auto"/>
            <w:bottom w:val="none" w:sz="0" w:space="0" w:color="auto"/>
            <w:right w:val="none" w:sz="0" w:space="0" w:color="auto"/>
          </w:divBdr>
        </w:div>
      </w:divsChild>
    </w:div>
    <w:div w:id="1985693418">
      <w:bodyDiv w:val="1"/>
      <w:marLeft w:val="0"/>
      <w:marRight w:val="0"/>
      <w:marTop w:val="0"/>
      <w:marBottom w:val="0"/>
      <w:divBdr>
        <w:top w:val="none" w:sz="0" w:space="0" w:color="auto"/>
        <w:left w:val="none" w:sz="0" w:space="0" w:color="auto"/>
        <w:bottom w:val="none" w:sz="0" w:space="0" w:color="auto"/>
        <w:right w:val="none" w:sz="0" w:space="0" w:color="auto"/>
      </w:divBdr>
    </w:div>
    <w:div w:id="1997412830">
      <w:bodyDiv w:val="1"/>
      <w:marLeft w:val="0"/>
      <w:marRight w:val="0"/>
      <w:marTop w:val="0"/>
      <w:marBottom w:val="0"/>
      <w:divBdr>
        <w:top w:val="none" w:sz="0" w:space="0" w:color="auto"/>
        <w:left w:val="none" w:sz="0" w:space="0" w:color="auto"/>
        <w:bottom w:val="none" w:sz="0" w:space="0" w:color="auto"/>
        <w:right w:val="none" w:sz="0" w:space="0" w:color="auto"/>
      </w:divBdr>
    </w:div>
    <w:div w:id="203306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gage.com/mobile-app/" TargetMode="External"/><Relationship Id="rId18" Type="http://schemas.openxmlformats.org/officeDocument/2006/relationships/theme" Target="theme/theme1.xml"/><Relationship Id="rId3" Type="http://schemas.openxmlformats.org/officeDocument/2006/relationships/customXml" Target="../customXml/item3.xml"/><Relationship Id="Rc208031d74e44a15"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ngage.com/repfi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engage.com/discipline-manageme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gage.com/mobile-ap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G">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6F84DE2F22A489C2ED8201EE49F23" ma:contentTypeVersion="13" ma:contentTypeDescription="Create a new document." ma:contentTypeScope="" ma:versionID="ef0329e0846fa1ffa23514f62e56cf70">
  <xsd:schema xmlns:xsd="http://www.w3.org/2001/XMLSchema" xmlns:xs="http://www.w3.org/2001/XMLSchema" xmlns:p="http://schemas.microsoft.com/office/2006/metadata/properties" xmlns:ns3="3fdf37ca-fe19-4d84-9322-f036c78aa365" xmlns:ns4="5409a6ec-a501-4217-8d05-f2f250235a5c" targetNamespace="http://schemas.microsoft.com/office/2006/metadata/properties" ma:root="true" ma:fieldsID="d27afa4106e12a9d905cd81a8c33cecf" ns3:_="" ns4:_="">
    <xsd:import namespace="3fdf37ca-fe19-4d84-9322-f036c78aa365"/>
    <xsd:import namespace="5409a6ec-a501-4217-8d05-f2f250235a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f37ca-fe19-4d84-9322-f036c78aa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9a6ec-a501-4217-8d05-f2f250235a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409a6ec-a501-4217-8d05-f2f250235a5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D2DD-853B-431F-A5B8-32C030BB4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f37ca-fe19-4d84-9322-f036c78aa365"/>
    <ds:schemaRef ds:uri="5409a6ec-a501-4217-8d05-f2f250235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4E2B2-CBBE-4C88-8647-3C94F82E16C4}">
  <ds:schemaRefs>
    <ds:schemaRef ds:uri="http://schemas.microsoft.com/sharepoint/v3/contenttype/forms"/>
  </ds:schemaRefs>
</ds:datastoreItem>
</file>

<file path=customXml/itemProps3.xml><?xml version="1.0" encoding="utf-8"?>
<ds:datastoreItem xmlns:ds="http://schemas.openxmlformats.org/officeDocument/2006/customXml" ds:itemID="{4E266842-414D-42C4-B97B-70F89686CA49}">
  <ds:schemaRefs>
    <ds:schemaRef ds:uri="http://schemas.microsoft.com/office/2006/metadata/properties"/>
    <ds:schemaRef ds:uri="http://schemas.microsoft.com/office/infopath/2007/PartnerControls"/>
    <ds:schemaRef ds:uri="5409a6ec-a501-4217-8d05-f2f250235a5c"/>
  </ds:schemaRefs>
</ds:datastoreItem>
</file>

<file path=customXml/itemProps4.xml><?xml version="1.0" encoding="utf-8"?>
<ds:datastoreItem xmlns:ds="http://schemas.openxmlformats.org/officeDocument/2006/customXml" ds:itemID="{6CD263B6-B151-4CEE-ADE1-7EAA3B98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25</Pages>
  <Words>7847</Words>
  <Characters>44732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52475</CharactersWithSpaces>
  <SharedDoc>false</SharedDoc>
  <HLinks>
    <vt:vector size="186" baseType="variant">
      <vt:variant>
        <vt:i4>262192</vt:i4>
      </vt:variant>
      <vt:variant>
        <vt:i4>138</vt:i4>
      </vt:variant>
      <vt:variant>
        <vt:i4>0</vt:i4>
      </vt:variant>
      <vt:variant>
        <vt:i4>5</vt:i4>
      </vt:variant>
      <vt:variant>
        <vt:lpwstr/>
      </vt:variant>
      <vt:variant>
        <vt:lpwstr>_top</vt:lpwstr>
      </vt:variant>
      <vt:variant>
        <vt:i4>262192</vt:i4>
      </vt:variant>
      <vt:variant>
        <vt:i4>135</vt:i4>
      </vt:variant>
      <vt:variant>
        <vt:i4>0</vt:i4>
      </vt:variant>
      <vt:variant>
        <vt:i4>5</vt:i4>
      </vt:variant>
      <vt:variant>
        <vt:lpwstr/>
      </vt:variant>
      <vt:variant>
        <vt:lpwstr>_top</vt:lpwstr>
      </vt:variant>
      <vt:variant>
        <vt:i4>262192</vt:i4>
      </vt:variant>
      <vt:variant>
        <vt:i4>132</vt:i4>
      </vt:variant>
      <vt:variant>
        <vt:i4>0</vt:i4>
      </vt:variant>
      <vt:variant>
        <vt:i4>5</vt:i4>
      </vt:variant>
      <vt:variant>
        <vt:lpwstr/>
      </vt:variant>
      <vt:variant>
        <vt:lpwstr>_top</vt:lpwstr>
      </vt:variant>
      <vt:variant>
        <vt:i4>262192</vt:i4>
      </vt:variant>
      <vt:variant>
        <vt:i4>129</vt:i4>
      </vt:variant>
      <vt:variant>
        <vt:i4>0</vt:i4>
      </vt:variant>
      <vt:variant>
        <vt:i4>5</vt:i4>
      </vt:variant>
      <vt:variant>
        <vt:lpwstr/>
      </vt:variant>
      <vt:variant>
        <vt:lpwstr>_top</vt:lpwstr>
      </vt:variant>
      <vt:variant>
        <vt:i4>262192</vt:i4>
      </vt:variant>
      <vt:variant>
        <vt:i4>126</vt:i4>
      </vt:variant>
      <vt:variant>
        <vt:i4>0</vt:i4>
      </vt:variant>
      <vt:variant>
        <vt:i4>5</vt:i4>
      </vt:variant>
      <vt:variant>
        <vt:lpwstr/>
      </vt:variant>
      <vt:variant>
        <vt:lpwstr>_top</vt:lpwstr>
      </vt:variant>
      <vt:variant>
        <vt:i4>262192</vt:i4>
      </vt:variant>
      <vt:variant>
        <vt:i4>123</vt:i4>
      </vt:variant>
      <vt:variant>
        <vt:i4>0</vt:i4>
      </vt:variant>
      <vt:variant>
        <vt:i4>5</vt:i4>
      </vt:variant>
      <vt:variant>
        <vt:lpwstr/>
      </vt:variant>
      <vt:variant>
        <vt:lpwstr>_top</vt:lpwstr>
      </vt:variant>
      <vt:variant>
        <vt:i4>262192</vt:i4>
      </vt:variant>
      <vt:variant>
        <vt:i4>120</vt:i4>
      </vt:variant>
      <vt:variant>
        <vt:i4>0</vt:i4>
      </vt:variant>
      <vt:variant>
        <vt:i4>5</vt:i4>
      </vt:variant>
      <vt:variant>
        <vt:lpwstr/>
      </vt:variant>
      <vt:variant>
        <vt:lpwstr>_top</vt:lpwstr>
      </vt:variant>
      <vt:variant>
        <vt:i4>262192</vt:i4>
      </vt:variant>
      <vt:variant>
        <vt:i4>117</vt:i4>
      </vt:variant>
      <vt:variant>
        <vt:i4>0</vt:i4>
      </vt:variant>
      <vt:variant>
        <vt:i4>5</vt:i4>
      </vt:variant>
      <vt:variant>
        <vt:lpwstr/>
      </vt:variant>
      <vt:variant>
        <vt:lpwstr>_top</vt:lpwstr>
      </vt:variant>
      <vt:variant>
        <vt:i4>1900598</vt:i4>
      </vt:variant>
      <vt:variant>
        <vt:i4>110</vt:i4>
      </vt:variant>
      <vt:variant>
        <vt:i4>0</vt:i4>
      </vt:variant>
      <vt:variant>
        <vt:i4>5</vt:i4>
      </vt:variant>
      <vt:variant>
        <vt:lpwstr/>
      </vt:variant>
      <vt:variant>
        <vt:lpwstr>_Toc45288186</vt:lpwstr>
      </vt:variant>
      <vt:variant>
        <vt:i4>1966134</vt:i4>
      </vt:variant>
      <vt:variant>
        <vt:i4>104</vt:i4>
      </vt:variant>
      <vt:variant>
        <vt:i4>0</vt:i4>
      </vt:variant>
      <vt:variant>
        <vt:i4>5</vt:i4>
      </vt:variant>
      <vt:variant>
        <vt:lpwstr/>
      </vt:variant>
      <vt:variant>
        <vt:lpwstr>_Toc45288185</vt:lpwstr>
      </vt:variant>
      <vt:variant>
        <vt:i4>2031670</vt:i4>
      </vt:variant>
      <vt:variant>
        <vt:i4>98</vt:i4>
      </vt:variant>
      <vt:variant>
        <vt:i4>0</vt:i4>
      </vt:variant>
      <vt:variant>
        <vt:i4>5</vt:i4>
      </vt:variant>
      <vt:variant>
        <vt:lpwstr/>
      </vt:variant>
      <vt:variant>
        <vt:lpwstr>_Toc45288184</vt:lpwstr>
      </vt:variant>
      <vt:variant>
        <vt:i4>1572918</vt:i4>
      </vt:variant>
      <vt:variant>
        <vt:i4>92</vt:i4>
      </vt:variant>
      <vt:variant>
        <vt:i4>0</vt:i4>
      </vt:variant>
      <vt:variant>
        <vt:i4>5</vt:i4>
      </vt:variant>
      <vt:variant>
        <vt:lpwstr/>
      </vt:variant>
      <vt:variant>
        <vt:lpwstr>_Toc45288183</vt:lpwstr>
      </vt:variant>
      <vt:variant>
        <vt:i4>1638454</vt:i4>
      </vt:variant>
      <vt:variant>
        <vt:i4>86</vt:i4>
      </vt:variant>
      <vt:variant>
        <vt:i4>0</vt:i4>
      </vt:variant>
      <vt:variant>
        <vt:i4>5</vt:i4>
      </vt:variant>
      <vt:variant>
        <vt:lpwstr/>
      </vt:variant>
      <vt:variant>
        <vt:lpwstr>_Toc45288182</vt:lpwstr>
      </vt:variant>
      <vt:variant>
        <vt:i4>1703990</vt:i4>
      </vt:variant>
      <vt:variant>
        <vt:i4>80</vt:i4>
      </vt:variant>
      <vt:variant>
        <vt:i4>0</vt:i4>
      </vt:variant>
      <vt:variant>
        <vt:i4>5</vt:i4>
      </vt:variant>
      <vt:variant>
        <vt:lpwstr/>
      </vt:variant>
      <vt:variant>
        <vt:lpwstr>_Toc45288181</vt:lpwstr>
      </vt:variant>
      <vt:variant>
        <vt:i4>1769526</vt:i4>
      </vt:variant>
      <vt:variant>
        <vt:i4>74</vt:i4>
      </vt:variant>
      <vt:variant>
        <vt:i4>0</vt:i4>
      </vt:variant>
      <vt:variant>
        <vt:i4>5</vt:i4>
      </vt:variant>
      <vt:variant>
        <vt:lpwstr/>
      </vt:variant>
      <vt:variant>
        <vt:lpwstr>_Toc45288180</vt:lpwstr>
      </vt:variant>
      <vt:variant>
        <vt:i4>1179705</vt:i4>
      </vt:variant>
      <vt:variant>
        <vt:i4>68</vt:i4>
      </vt:variant>
      <vt:variant>
        <vt:i4>0</vt:i4>
      </vt:variant>
      <vt:variant>
        <vt:i4>5</vt:i4>
      </vt:variant>
      <vt:variant>
        <vt:lpwstr/>
      </vt:variant>
      <vt:variant>
        <vt:lpwstr>_Toc45288179</vt:lpwstr>
      </vt:variant>
      <vt:variant>
        <vt:i4>1245241</vt:i4>
      </vt:variant>
      <vt:variant>
        <vt:i4>62</vt:i4>
      </vt:variant>
      <vt:variant>
        <vt:i4>0</vt:i4>
      </vt:variant>
      <vt:variant>
        <vt:i4>5</vt:i4>
      </vt:variant>
      <vt:variant>
        <vt:lpwstr/>
      </vt:variant>
      <vt:variant>
        <vt:lpwstr>_Toc45288178</vt:lpwstr>
      </vt:variant>
      <vt:variant>
        <vt:i4>1900601</vt:i4>
      </vt:variant>
      <vt:variant>
        <vt:i4>50</vt:i4>
      </vt:variant>
      <vt:variant>
        <vt:i4>0</vt:i4>
      </vt:variant>
      <vt:variant>
        <vt:i4>5</vt:i4>
      </vt:variant>
      <vt:variant>
        <vt:lpwstr/>
      </vt:variant>
      <vt:variant>
        <vt:lpwstr>_Toc45288176</vt:lpwstr>
      </vt:variant>
      <vt:variant>
        <vt:i4>1966137</vt:i4>
      </vt:variant>
      <vt:variant>
        <vt:i4>44</vt:i4>
      </vt:variant>
      <vt:variant>
        <vt:i4>0</vt:i4>
      </vt:variant>
      <vt:variant>
        <vt:i4>5</vt:i4>
      </vt:variant>
      <vt:variant>
        <vt:lpwstr/>
      </vt:variant>
      <vt:variant>
        <vt:lpwstr>_Toc45288175</vt:lpwstr>
      </vt:variant>
      <vt:variant>
        <vt:i4>2031673</vt:i4>
      </vt:variant>
      <vt:variant>
        <vt:i4>38</vt:i4>
      </vt:variant>
      <vt:variant>
        <vt:i4>0</vt:i4>
      </vt:variant>
      <vt:variant>
        <vt:i4>5</vt:i4>
      </vt:variant>
      <vt:variant>
        <vt:lpwstr/>
      </vt:variant>
      <vt:variant>
        <vt:lpwstr>_Toc45288174</vt:lpwstr>
      </vt:variant>
      <vt:variant>
        <vt:i4>1572921</vt:i4>
      </vt:variant>
      <vt:variant>
        <vt:i4>32</vt:i4>
      </vt:variant>
      <vt:variant>
        <vt:i4>0</vt:i4>
      </vt:variant>
      <vt:variant>
        <vt:i4>5</vt:i4>
      </vt:variant>
      <vt:variant>
        <vt:lpwstr/>
      </vt:variant>
      <vt:variant>
        <vt:lpwstr>_Toc45288173</vt:lpwstr>
      </vt:variant>
      <vt:variant>
        <vt:i4>1638457</vt:i4>
      </vt:variant>
      <vt:variant>
        <vt:i4>26</vt:i4>
      </vt:variant>
      <vt:variant>
        <vt:i4>0</vt:i4>
      </vt:variant>
      <vt:variant>
        <vt:i4>5</vt:i4>
      </vt:variant>
      <vt:variant>
        <vt:lpwstr/>
      </vt:variant>
      <vt:variant>
        <vt:lpwstr>_Toc45288172</vt:lpwstr>
      </vt:variant>
      <vt:variant>
        <vt:i4>1703993</vt:i4>
      </vt:variant>
      <vt:variant>
        <vt:i4>20</vt:i4>
      </vt:variant>
      <vt:variant>
        <vt:i4>0</vt:i4>
      </vt:variant>
      <vt:variant>
        <vt:i4>5</vt:i4>
      </vt:variant>
      <vt:variant>
        <vt:lpwstr/>
      </vt:variant>
      <vt:variant>
        <vt:lpwstr>_Toc45288171</vt:lpwstr>
      </vt:variant>
      <vt:variant>
        <vt:i4>1769529</vt:i4>
      </vt:variant>
      <vt:variant>
        <vt:i4>14</vt:i4>
      </vt:variant>
      <vt:variant>
        <vt:i4>0</vt:i4>
      </vt:variant>
      <vt:variant>
        <vt:i4>5</vt:i4>
      </vt:variant>
      <vt:variant>
        <vt:lpwstr/>
      </vt:variant>
      <vt:variant>
        <vt:lpwstr>_Toc45288170</vt:lpwstr>
      </vt:variant>
      <vt:variant>
        <vt:i4>1179704</vt:i4>
      </vt:variant>
      <vt:variant>
        <vt:i4>8</vt:i4>
      </vt:variant>
      <vt:variant>
        <vt:i4>0</vt:i4>
      </vt:variant>
      <vt:variant>
        <vt:i4>5</vt:i4>
      </vt:variant>
      <vt:variant>
        <vt:lpwstr/>
      </vt:variant>
      <vt:variant>
        <vt:lpwstr>_Toc45288169</vt:lpwstr>
      </vt:variant>
      <vt:variant>
        <vt:i4>1245240</vt:i4>
      </vt:variant>
      <vt:variant>
        <vt:i4>2</vt:i4>
      </vt:variant>
      <vt:variant>
        <vt:i4>0</vt:i4>
      </vt:variant>
      <vt:variant>
        <vt:i4>5</vt:i4>
      </vt:variant>
      <vt:variant>
        <vt:lpwstr/>
      </vt:variant>
      <vt:variant>
        <vt:lpwstr>_Toc45288168</vt:lpwstr>
      </vt:variant>
      <vt:variant>
        <vt:i4>6553658</vt:i4>
      </vt:variant>
      <vt:variant>
        <vt:i4>12</vt:i4>
      </vt:variant>
      <vt:variant>
        <vt:i4>0</vt:i4>
      </vt:variant>
      <vt:variant>
        <vt:i4>5</vt:i4>
      </vt:variant>
      <vt:variant>
        <vt:lpwstr>https://www.cengage.com/repfinder/</vt:lpwstr>
      </vt:variant>
      <vt:variant>
        <vt:lpwstr/>
      </vt:variant>
      <vt:variant>
        <vt:i4>6291573</vt:i4>
      </vt:variant>
      <vt:variant>
        <vt:i4>9</vt:i4>
      </vt:variant>
      <vt:variant>
        <vt:i4>0</vt:i4>
      </vt:variant>
      <vt:variant>
        <vt:i4>5</vt:i4>
      </vt:variant>
      <vt:variant>
        <vt:lpwstr>https://www.cengage.com/discipline-management/</vt:lpwstr>
      </vt:variant>
      <vt:variant>
        <vt:lpwstr>resources</vt:lpwstr>
      </vt:variant>
      <vt:variant>
        <vt:i4>6619143</vt:i4>
      </vt:variant>
      <vt:variant>
        <vt:i4>6</vt:i4>
      </vt:variant>
      <vt:variant>
        <vt:i4>0</vt:i4>
      </vt:variant>
      <vt:variant>
        <vt:i4>5</vt:i4>
      </vt:variant>
      <vt:variant>
        <vt:lpwstr>mailto:Julia.Chase@cengage.com</vt:lpwstr>
      </vt:variant>
      <vt:variant>
        <vt:lpwstr/>
      </vt:variant>
      <vt:variant>
        <vt:i4>7471106</vt:i4>
      </vt:variant>
      <vt:variant>
        <vt:i4>3</vt:i4>
      </vt:variant>
      <vt:variant>
        <vt:i4>0</vt:i4>
      </vt:variant>
      <vt:variant>
        <vt:i4>5</vt:i4>
      </vt:variant>
      <vt:variant>
        <vt:lpwstr>mailto:heather.mooney@cengage.com</vt:lpwstr>
      </vt:variant>
      <vt:variant>
        <vt:lpwstr/>
      </vt:variant>
      <vt:variant>
        <vt:i4>6619143</vt:i4>
      </vt:variant>
      <vt:variant>
        <vt:i4>0</vt:i4>
      </vt:variant>
      <vt:variant>
        <vt:i4>0</vt:i4>
      </vt:variant>
      <vt:variant>
        <vt:i4>5</vt:i4>
      </vt:variant>
      <vt:variant>
        <vt:lpwstr>mailto:Julia.Chase@cengage.com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Lynh</dc:creator>
  <cp:keywords/>
  <dc:description/>
  <cp:lastModifiedBy>Chase, Julia</cp:lastModifiedBy>
  <cp:revision>9</cp:revision>
  <dcterms:created xsi:type="dcterms:W3CDTF">2020-12-17T06:04:00Z</dcterms:created>
  <dcterms:modified xsi:type="dcterms:W3CDTF">2021-02-12T16:09:00Z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0x01010072E6F84DE2F22A489C2ED8201EE49F23</vt:lpwstr>
  </property>
  <property fmtid="{D5CDD505-2E9C-101B-9397-08002B2CF9AE}" pid="3" name="Order">
    <vt:r8>21806400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