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682" w:rsidRDefault="00456682">
      <w:pPr>
        <w:pStyle w:val="chaptertitle0"/>
      </w:pPr>
      <w:r>
        <w:t>Chapter 1</w:t>
      </w:r>
      <w:r>
        <w:br/>
        <w:t>Introduction</w:t>
      </w:r>
      <w:r>
        <w:br/>
        <w:t>Solution to Solved Problems</w:t>
      </w:r>
    </w:p>
    <w:p w:rsidR="00456682" w:rsidRDefault="00456682">
      <w:pPr>
        <w:pStyle w:val="Heading1"/>
      </w:pPr>
      <w:r>
        <w:t>1.S1</w:t>
      </w:r>
      <w:r>
        <w:tab/>
        <w:t>Make or Buy</w:t>
      </w:r>
    </w:p>
    <w:p w:rsidR="00456682" w:rsidRPr="00620FA3" w:rsidRDefault="00456682" w:rsidP="00620FA3">
      <w:pPr>
        <w:pStyle w:val="Problem"/>
      </w:pPr>
      <w:r>
        <w:t xml:space="preserve">Power Notebooks, Inc. plans to </w:t>
      </w:r>
      <w:r w:rsidRPr="00620FA3">
        <w:t xml:space="preserve">manufacture a new line of notebook computers. Management is trying to decide whether to purchase the LCD screens for the computers from an outside supplier or to manufacture the screens in-house. The screens cost $100 each from the outside supplier. To set up the assembly process </w:t>
      </w:r>
      <w:r>
        <w:t>required</w:t>
      </w:r>
      <w:r w:rsidRPr="00620FA3">
        <w:t xml:space="preserve"> to produce the screens in-house would cost $100,000. The company could then produce each screen for $75. The number of notebooks that eventually will be produced (Q) is unknown at this point.</w:t>
      </w:r>
    </w:p>
    <w:p w:rsidR="00456682" w:rsidRPr="00620FA3" w:rsidRDefault="00456682" w:rsidP="00620FA3">
      <w:pPr>
        <w:pStyle w:val="Subproblem"/>
      </w:pPr>
      <w:r w:rsidRPr="00620FA3">
        <w:t>a.</w:t>
      </w:r>
      <w:r w:rsidRPr="00620FA3">
        <w:tab/>
        <w:t>Set up a spreadsheet that will display the total cost of both options for any value of Q. Use trial-and-error with the spreadsheet to determine the range of production volumes for which each alternative is best.</w:t>
      </w:r>
    </w:p>
    <w:p w:rsidR="00456682" w:rsidRPr="00620FA3" w:rsidRDefault="00456682" w:rsidP="00620FA3">
      <w:pPr>
        <w:pStyle w:val="SubproblemSolution"/>
      </w:pPr>
      <w:r w:rsidRPr="00620FA3">
        <w:t>If Power Notebooks purchases the screens, the fixed cost is $0 and the unit cost is $100. These data are entered into B2:B3.</w:t>
      </w:r>
      <w:r w:rsidRPr="00620FA3">
        <w:br/>
      </w:r>
      <w:r w:rsidRPr="00620FA3">
        <w:br/>
        <w:t>If Power Notebooks manufactures the screens, the fixed cost is $100,000 and the unit cost is $75. These data are entered into D2:D3.</w:t>
      </w:r>
      <w:r w:rsidRPr="00620FA3">
        <w:br/>
      </w:r>
      <w:r w:rsidRPr="00620FA3">
        <w:br/>
        <w:t>The number of LCD screens needed (</w:t>
      </w:r>
      <w:r w:rsidRPr="00620FA3">
        <w:rPr>
          <w:i/>
        </w:rPr>
        <w:t>Q</w:t>
      </w:r>
      <w:r w:rsidRPr="00620FA3">
        <w:t>) is unknown. Cell C6 will be used for this quantity.</w:t>
      </w:r>
      <w:r w:rsidRPr="00620FA3">
        <w:br/>
      </w:r>
      <w:r w:rsidRPr="00620FA3">
        <w:br/>
        <w:t xml:space="preserve">In general, </w:t>
      </w:r>
      <w:r w:rsidRPr="00620FA3">
        <w:rPr>
          <w:i/>
        </w:rPr>
        <w:t>Total Cost</w:t>
      </w:r>
      <w:r w:rsidRPr="00620FA3">
        <w:t xml:space="preserve"> = </w:t>
      </w:r>
      <w:r w:rsidRPr="00620FA3">
        <w:rPr>
          <w:i/>
        </w:rPr>
        <w:t>Fixed Cost</w:t>
      </w:r>
      <w:r w:rsidRPr="00620FA3">
        <w:t xml:space="preserve"> + (</w:t>
      </w:r>
      <w:r w:rsidRPr="00620FA3">
        <w:rPr>
          <w:i/>
        </w:rPr>
        <w:t>Unit Cost</w:t>
      </w:r>
      <w:r w:rsidRPr="00620FA3">
        <w:t>)(</w:t>
      </w:r>
      <w:r w:rsidRPr="00620FA3">
        <w:rPr>
          <w:i/>
        </w:rPr>
        <w:t>LCD Screens Needed</w:t>
      </w:r>
      <w:r w:rsidRPr="00620FA3">
        <w:t>). This formula is entered into B4 and D4.</w:t>
      </w:r>
      <w:r w:rsidRPr="00620FA3">
        <w:br/>
      </w:r>
      <w:r w:rsidRPr="00620FA3">
        <w:br/>
        <w:t xml:space="preserve">Trial and error with the spreadsheet shows that purchasing is cheaper if </w:t>
      </w:r>
      <w:r w:rsidRPr="00620FA3">
        <w:rPr>
          <w:i/>
        </w:rPr>
        <w:t>Q</w:t>
      </w:r>
      <w:r w:rsidRPr="00620FA3">
        <w:t xml:space="preserve"> &lt; 4000, manufacturing is cheaper if </w:t>
      </w:r>
      <w:r w:rsidRPr="00620FA3">
        <w:rPr>
          <w:i/>
        </w:rPr>
        <w:t>Q</w:t>
      </w:r>
      <w:r w:rsidRPr="00620FA3">
        <w:t xml:space="preserve"> &gt; 4000, and the costs are identical when </w:t>
      </w:r>
      <w:r w:rsidRPr="00620FA3">
        <w:rPr>
          <w:i/>
        </w:rPr>
        <w:t>Q</w:t>
      </w:r>
      <w:r w:rsidRPr="00620FA3">
        <w:t xml:space="preserve"> = 4000.</w:t>
      </w:r>
      <w:r w:rsidRPr="00620FA3">
        <w:br/>
      </w:r>
      <w:r w:rsidRPr="00620FA3">
        <w:br/>
      </w:r>
      <w:r>
        <w:t>The spreadsheet is shown below.</w:t>
      </w:r>
    </w:p>
    <w:p w:rsidR="00456682" w:rsidRPr="009761C4" w:rsidRDefault="00200FC8" w:rsidP="00620FA3">
      <w:pPr>
        <w:pStyle w:val="SubproblemSolution"/>
      </w:pPr>
      <w:r>
        <w:rPr>
          <w:noProof/>
        </w:rPr>
        <w:lastRenderedPageBreak/>
        <w:drawing>
          <wp:inline distT="0" distB="0" distL="0" distR="0">
            <wp:extent cx="3703955" cy="879475"/>
            <wp:effectExtent l="0" t="0" r="444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955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6682">
        <w:t xml:space="preserve">  </w:t>
      </w:r>
      <w:r>
        <w:rPr>
          <w:noProof/>
        </w:rPr>
        <w:drawing>
          <wp:inline distT="0" distB="0" distL="0" distR="0">
            <wp:extent cx="1643380" cy="114617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6682" w:rsidRPr="00620FA3">
        <w:br/>
      </w:r>
      <w:r w:rsidR="00456682" w:rsidRPr="00620FA3">
        <w:br/>
      </w:r>
      <w:r>
        <w:rPr>
          <w:noProof/>
        </w:rPr>
        <w:drawing>
          <wp:inline distT="0" distB="0" distL="0" distR="0">
            <wp:extent cx="5949315" cy="2895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315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6682" w:rsidRPr="00620FA3">
        <w:br/>
      </w:r>
      <w:r w:rsidR="00456682" w:rsidRPr="009761C4">
        <w:br/>
      </w:r>
    </w:p>
    <w:p w:rsidR="00456682" w:rsidRDefault="00456682" w:rsidP="00620FA3">
      <w:pPr>
        <w:pStyle w:val="Subproblem"/>
        <w:keepNext/>
      </w:pPr>
      <w:r>
        <w:t>b.</w:t>
      </w:r>
      <w:r>
        <w:tab/>
        <w:t>Use a graphical procedure to determine the break-even point for Q (i.e., the quantity at which both options yield the same cost).</w:t>
      </w:r>
    </w:p>
    <w:p w:rsidR="00456682" w:rsidRPr="00620FA3" w:rsidRDefault="00456682" w:rsidP="00620FA3">
      <w:pPr>
        <w:pStyle w:val="SubproblemSolution"/>
      </w:pPr>
      <w:r w:rsidRPr="00620FA3">
        <w:t xml:space="preserve">To determine the ranges of </w:t>
      </w:r>
      <w:r w:rsidRPr="00620FA3">
        <w:rPr>
          <w:i/>
        </w:rPr>
        <w:t>Q</w:t>
      </w:r>
      <w:r w:rsidRPr="00620FA3">
        <w:t xml:space="preserve"> for which each source is cheapest, graph the total cost versus </w:t>
      </w:r>
      <w:r w:rsidRPr="00620FA3">
        <w:rPr>
          <w:i/>
        </w:rPr>
        <w:t>Q</w:t>
      </w:r>
      <w:r w:rsidRPr="00620FA3">
        <w:t xml:space="preserve">, as shown below. The total cost lines cross at </w:t>
      </w:r>
      <w:r w:rsidRPr="00620FA3">
        <w:rPr>
          <w:i/>
        </w:rPr>
        <w:t>Q</w:t>
      </w:r>
      <w:r w:rsidRPr="00620FA3">
        <w:t xml:space="preserve"> = 4,000. This is the break-even point for </w:t>
      </w:r>
      <w:r w:rsidRPr="00620FA3">
        <w:rPr>
          <w:i/>
        </w:rPr>
        <w:t>Q</w:t>
      </w:r>
      <w:r w:rsidRPr="00620FA3">
        <w:t>.</w:t>
      </w:r>
      <w:r w:rsidRPr="00620FA3">
        <w:br/>
      </w:r>
      <w:r w:rsidR="00200FC8">
        <w:rPr>
          <w:noProof/>
        </w:rPr>
        <w:drawing>
          <wp:inline distT="0" distB="0" distL="0" distR="0">
            <wp:extent cx="4502785" cy="36112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361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682" w:rsidRDefault="00456682" w:rsidP="00620FA3">
      <w:pPr>
        <w:pStyle w:val="Subproblem"/>
        <w:rPr>
          <w:i w:val="0"/>
        </w:rPr>
      </w:pPr>
      <w:r>
        <w:t>c.</w:t>
      </w:r>
      <w:r>
        <w:tab/>
        <w:t>Use an algebraic procedure to determine the break-even point for Q.</w:t>
      </w:r>
    </w:p>
    <w:p w:rsidR="00456682" w:rsidRPr="00620FA3" w:rsidRDefault="00456682" w:rsidP="00620FA3">
      <w:pPr>
        <w:pStyle w:val="SubproblemSolution"/>
      </w:pPr>
      <w:r w:rsidRPr="00620FA3">
        <w:lastRenderedPageBreak/>
        <w:t xml:space="preserve">The total cost if Power Notebooks purchases the LCD screens is </w:t>
      </w:r>
      <w:proofErr w:type="spellStart"/>
      <w:r w:rsidRPr="00620FA3">
        <w:rPr>
          <w:i/>
        </w:rPr>
        <w:t>TC</w:t>
      </w:r>
      <w:r w:rsidRPr="00620FA3">
        <w:rPr>
          <w:vertAlign w:val="subscript"/>
        </w:rPr>
        <w:t>purchase</w:t>
      </w:r>
      <w:proofErr w:type="spellEnd"/>
      <w:r w:rsidRPr="00620FA3">
        <w:t xml:space="preserve"> = ($100</w:t>
      </w:r>
      <w:proofErr w:type="gramStart"/>
      <w:r w:rsidRPr="00620FA3">
        <w:t>)</w:t>
      </w:r>
      <w:r w:rsidRPr="00620FA3">
        <w:rPr>
          <w:i/>
        </w:rPr>
        <w:t>Q</w:t>
      </w:r>
      <w:proofErr w:type="gramEnd"/>
      <w:r w:rsidRPr="00620FA3">
        <w:t>.</w:t>
      </w:r>
      <w:r w:rsidRPr="00620FA3">
        <w:br/>
        <w:t xml:space="preserve">The total cost if Power Notebooks manufactures the LCD screens is </w:t>
      </w:r>
      <w:proofErr w:type="spellStart"/>
      <w:r w:rsidRPr="00620FA3">
        <w:rPr>
          <w:i/>
        </w:rPr>
        <w:t>TC</w:t>
      </w:r>
      <w:r w:rsidRPr="00620FA3">
        <w:rPr>
          <w:vertAlign w:val="subscript"/>
        </w:rPr>
        <w:t>manufacture</w:t>
      </w:r>
      <w:proofErr w:type="spellEnd"/>
      <w:r w:rsidRPr="00620FA3">
        <w:t xml:space="preserve"> = $100,000 + ($75</w:t>
      </w:r>
      <w:proofErr w:type="gramStart"/>
      <w:r w:rsidRPr="00620FA3">
        <w:t>)</w:t>
      </w:r>
      <w:r w:rsidRPr="00620FA3">
        <w:rPr>
          <w:i/>
        </w:rPr>
        <w:t>Q</w:t>
      </w:r>
      <w:proofErr w:type="gramEnd"/>
      <w:r w:rsidRPr="00620FA3">
        <w:t>.</w:t>
      </w:r>
      <w:r w:rsidRPr="00620FA3">
        <w:br/>
        <w:t xml:space="preserve">The break-even point for </w:t>
      </w:r>
      <w:r w:rsidRPr="00620FA3">
        <w:rPr>
          <w:i/>
        </w:rPr>
        <w:t>Q</w:t>
      </w:r>
      <w:r w:rsidRPr="00620FA3">
        <w:t xml:space="preserve"> occurs when </w:t>
      </w:r>
      <w:proofErr w:type="spellStart"/>
      <w:r w:rsidRPr="00620FA3">
        <w:rPr>
          <w:i/>
        </w:rPr>
        <w:t>TC</w:t>
      </w:r>
      <w:r w:rsidRPr="00620FA3">
        <w:rPr>
          <w:vertAlign w:val="subscript"/>
        </w:rPr>
        <w:t>purchase</w:t>
      </w:r>
      <w:proofErr w:type="spellEnd"/>
      <w:r w:rsidRPr="00620FA3">
        <w:t xml:space="preserve"> = </w:t>
      </w:r>
      <w:proofErr w:type="spellStart"/>
      <w:r w:rsidRPr="00620FA3">
        <w:rPr>
          <w:i/>
        </w:rPr>
        <w:t>TC</w:t>
      </w:r>
      <w:r w:rsidRPr="00620FA3">
        <w:rPr>
          <w:vertAlign w:val="subscript"/>
        </w:rPr>
        <w:t>manufacture</w:t>
      </w:r>
      <w:proofErr w:type="spellEnd"/>
      <w:r w:rsidRPr="00620FA3">
        <w:t>.</w:t>
      </w:r>
      <w:r w:rsidRPr="00620FA3">
        <w:br/>
        <w:t>($100)</w:t>
      </w:r>
      <w:r w:rsidRPr="00620FA3">
        <w:rPr>
          <w:i/>
        </w:rPr>
        <w:t>Q</w:t>
      </w:r>
      <w:r w:rsidRPr="00620FA3">
        <w:t xml:space="preserve"> = $100,000 + ($75</w:t>
      </w:r>
      <w:proofErr w:type="gramStart"/>
      <w:r w:rsidRPr="00620FA3">
        <w:t>)</w:t>
      </w:r>
      <w:r w:rsidRPr="00620FA3">
        <w:rPr>
          <w:i/>
        </w:rPr>
        <w:t>Q</w:t>
      </w:r>
      <w:proofErr w:type="gramEnd"/>
      <w:r w:rsidRPr="00620FA3">
        <w:t xml:space="preserve"> when ($25)</w:t>
      </w:r>
      <w:r w:rsidRPr="00620FA3">
        <w:rPr>
          <w:i/>
        </w:rPr>
        <w:t>Q</w:t>
      </w:r>
      <w:r w:rsidRPr="00620FA3">
        <w:t xml:space="preserve"> = $100,000, or </w:t>
      </w:r>
      <w:r w:rsidRPr="00620FA3">
        <w:rPr>
          <w:i/>
        </w:rPr>
        <w:t>Q</w:t>
      </w:r>
      <w:r w:rsidRPr="00620FA3">
        <w:t xml:space="preserve"> = 4,000.</w:t>
      </w:r>
    </w:p>
    <w:p w:rsidR="00456682" w:rsidRDefault="00456682" w:rsidP="00620FA3">
      <w:pPr>
        <w:pStyle w:val="SubproblemSolution"/>
      </w:pPr>
      <w:r>
        <w:t xml:space="preserve"> </w:t>
      </w:r>
    </w:p>
    <w:p w:rsidR="005A3AA8" w:rsidRDefault="005A3AA8" w:rsidP="00620FA3">
      <w:pPr>
        <w:pStyle w:val="SubproblemSolution"/>
      </w:pPr>
    </w:p>
    <w:p w:rsidR="005A3AA8" w:rsidRDefault="005A3AA8" w:rsidP="00620FA3">
      <w:pPr>
        <w:pStyle w:val="SubproblemSolution"/>
      </w:pPr>
      <w:r>
        <w:rPr>
          <w:noProof/>
        </w:rPr>
        <w:drawing>
          <wp:inline distT="0" distB="0" distL="0" distR="0">
            <wp:extent cx="5389143" cy="5130140"/>
            <wp:effectExtent l="19050" t="0" r="2007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191" cy="5134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3AA8" w:rsidSect="004566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800" w:left="1440" w:header="720" w:footer="12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8D0" w:rsidRDefault="004838D0">
      <w:r>
        <w:separator/>
      </w:r>
    </w:p>
  </w:endnote>
  <w:endnote w:type="continuationSeparator" w:id="0">
    <w:p w:rsidR="004838D0" w:rsidRDefault="00483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682" w:rsidRDefault="00456682">
    <w:pPr>
      <w:pStyle w:val="Footer"/>
    </w:pPr>
    <w:r>
      <w:t>1-</w:t>
    </w:r>
    <w:r w:rsidR="00B05AAF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05AAF">
      <w:rPr>
        <w:rStyle w:val="PageNumber"/>
      </w:rPr>
      <w:fldChar w:fldCharType="separate"/>
    </w:r>
    <w:r>
      <w:rPr>
        <w:rStyle w:val="PageNumber"/>
        <w:noProof/>
      </w:rPr>
      <w:t>2</w:t>
    </w:r>
    <w:r w:rsidR="00B05AAF"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48" w:rsidRDefault="00D24348" w:rsidP="00D24348">
    <w:pPr>
      <w:pStyle w:val="Footer"/>
      <w:rPr>
        <w:rStyle w:val="PageNumber"/>
      </w:rPr>
    </w:pPr>
    <w:r w:rsidRPr="001E60FB">
      <w:rPr>
        <w:rFonts w:ascii="Calibri" w:hAnsi="Calibri" w:cs="Calibri"/>
        <w:i/>
        <w:iCs/>
      </w:rPr>
      <w:t>Copyright © 2019 McGraw-Hill Education. All rights reserved. No reproduction or distribution without the prior written consent of McGraw-Hill Education</w:t>
    </w:r>
  </w:p>
  <w:bookmarkStart w:id="0" w:name="_GoBack"/>
  <w:bookmarkEnd w:id="0"/>
  <w:p w:rsidR="00456682" w:rsidRDefault="00B05AAF">
    <w:pPr>
      <w:pStyle w:val="Footer"/>
      <w:rPr>
        <w:rStyle w:val="PageNumber"/>
      </w:rPr>
    </w:pPr>
    <w:r>
      <w:rPr>
        <w:rStyle w:val="PageNumber"/>
      </w:rPr>
      <w:fldChar w:fldCharType="begin"/>
    </w:r>
    <w:r w:rsidR="00456682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35DB0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48" w:rsidRDefault="00D243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8D0" w:rsidRDefault="004838D0">
      <w:r>
        <w:separator/>
      </w:r>
    </w:p>
  </w:footnote>
  <w:footnote w:type="continuationSeparator" w:id="0">
    <w:p w:rsidR="004838D0" w:rsidRDefault="00483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48" w:rsidRDefault="00D2434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48" w:rsidRDefault="00D2434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48" w:rsidRDefault="00D2434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mirrorMargins/>
  <w:activeWritingStyle w:appName="MSWord" w:lang="en-US" w:vendorID="8" w:dllVersion="513" w:checkStyle="1"/>
  <w:proofState w:spelling="clean" w:grammar="clean"/>
  <w:linkStyles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F39A9"/>
    <w:rsid w:val="00200FC8"/>
    <w:rsid w:val="00456682"/>
    <w:rsid w:val="004838D0"/>
    <w:rsid w:val="005A3AA8"/>
    <w:rsid w:val="007D0711"/>
    <w:rsid w:val="00B05AAF"/>
    <w:rsid w:val="00BF39A9"/>
    <w:rsid w:val="00D05017"/>
    <w:rsid w:val="00D24348"/>
    <w:rsid w:val="00D35DB0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iPriority="99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A3AA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next w:val="BodyText"/>
    <w:qFormat/>
    <w:rsid w:val="00B05AAF"/>
    <w:pPr>
      <w:keepNext/>
      <w:spacing w:before="120" w:after="120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next w:val="BodyText"/>
    <w:qFormat/>
    <w:rsid w:val="00B05AAF"/>
    <w:pPr>
      <w:keepNext/>
      <w:tabs>
        <w:tab w:val="left" w:pos="360"/>
      </w:tabs>
      <w:spacing w:before="6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B05AAF"/>
    <w:pPr>
      <w:keepNext/>
      <w:spacing w:before="60" w:after="12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  <w:rsid w:val="005A3AA8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5A3AA8"/>
  </w:style>
  <w:style w:type="paragraph" w:customStyle="1" w:styleId="ChapterTitle">
    <w:name w:val="Chapter Title"/>
    <w:basedOn w:val="Heading1"/>
    <w:rsid w:val="00B05AAF"/>
    <w:pPr>
      <w:jc w:val="center"/>
      <w:outlineLvl w:val="9"/>
    </w:pPr>
    <w:rPr>
      <w:rFonts w:ascii="Times" w:hAnsi="Times"/>
      <w:sz w:val="36"/>
    </w:rPr>
  </w:style>
  <w:style w:type="paragraph" w:customStyle="1" w:styleId="SectionTitle">
    <w:name w:val="Section Title"/>
    <w:basedOn w:val="Normal"/>
    <w:next w:val="Normal"/>
    <w:rsid w:val="00B05AAF"/>
    <w:rPr>
      <w:b/>
      <w:u w:val="single"/>
    </w:rPr>
  </w:style>
  <w:style w:type="paragraph" w:customStyle="1" w:styleId="Subproblem">
    <w:name w:val="Subproblem"/>
    <w:basedOn w:val="Problem"/>
    <w:next w:val="SubproblemSolution"/>
    <w:rsid w:val="00620FA3"/>
    <w:pPr>
      <w:tabs>
        <w:tab w:val="left" w:pos="720"/>
        <w:tab w:val="left" w:pos="1620"/>
        <w:tab w:val="left" w:pos="2520"/>
      </w:tabs>
      <w:ind w:left="360" w:hanging="360"/>
    </w:pPr>
  </w:style>
  <w:style w:type="paragraph" w:customStyle="1" w:styleId="Problem">
    <w:name w:val="Problem"/>
    <w:basedOn w:val="Normal"/>
    <w:rsid w:val="00620FA3"/>
    <w:pPr>
      <w:keepLines/>
      <w:spacing w:after="120"/>
    </w:pPr>
    <w:rPr>
      <w:i/>
    </w:rPr>
  </w:style>
  <w:style w:type="paragraph" w:customStyle="1" w:styleId="Subsubproblem">
    <w:name w:val="Subsubproblem"/>
    <w:basedOn w:val="Subproblem"/>
    <w:rsid w:val="00B05AAF"/>
    <w:pPr>
      <w:tabs>
        <w:tab w:val="left" w:pos="1080"/>
      </w:tabs>
      <w:ind w:left="1440" w:hanging="1440"/>
    </w:pPr>
  </w:style>
  <w:style w:type="paragraph" w:styleId="BodyText">
    <w:name w:val="Body Text"/>
    <w:rsid w:val="00B05AAF"/>
    <w:pPr>
      <w:spacing w:after="240"/>
      <w:jc w:val="both"/>
    </w:pPr>
    <w:rPr>
      <w:rFonts w:ascii="Arial" w:hAnsi="Arial"/>
      <w:b/>
      <w:sz w:val="28"/>
    </w:rPr>
  </w:style>
  <w:style w:type="paragraph" w:styleId="Header">
    <w:name w:val="header"/>
    <w:rsid w:val="00B05AAF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customStyle="1" w:styleId="chaptertitle0">
    <w:name w:val="chapter title"/>
    <w:next w:val="Heading1"/>
    <w:rsid w:val="00B05AAF"/>
    <w:pPr>
      <w:spacing w:after="480"/>
      <w:jc w:val="right"/>
    </w:pPr>
    <w:rPr>
      <w:rFonts w:ascii="Arial" w:hAnsi="Arial"/>
      <w:b/>
      <w:caps/>
      <w:sz w:val="32"/>
    </w:rPr>
  </w:style>
  <w:style w:type="paragraph" w:styleId="ListNumber">
    <w:name w:val="List Number"/>
    <w:rsid w:val="00B05AAF"/>
    <w:pPr>
      <w:spacing w:after="120"/>
      <w:ind w:left="576" w:hanging="576"/>
    </w:pPr>
    <w:rPr>
      <w:rFonts w:ascii="Arial" w:hAnsi="Arial"/>
      <w:b/>
      <w:sz w:val="28"/>
    </w:rPr>
  </w:style>
  <w:style w:type="paragraph" w:styleId="ListBullet2">
    <w:name w:val="List Bullet 2"/>
    <w:autoRedefine/>
    <w:rsid w:val="00B05AAF"/>
    <w:pPr>
      <w:spacing w:before="60" w:after="120"/>
      <w:ind w:left="720" w:hanging="360"/>
    </w:pPr>
    <w:rPr>
      <w:rFonts w:ascii="Arial" w:hAnsi="Arial"/>
      <w:b/>
      <w:sz w:val="28"/>
    </w:rPr>
  </w:style>
  <w:style w:type="paragraph" w:styleId="ListNumber2">
    <w:name w:val="List Number 2"/>
    <w:rsid w:val="00B05AAF"/>
    <w:pPr>
      <w:spacing w:before="60" w:after="120"/>
      <w:ind w:left="720" w:hanging="360"/>
    </w:pPr>
    <w:rPr>
      <w:rFonts w:ascii="Arial" w:hAnsi="Arial"/>
      <w:b/>
      <w:sz w:val="28"/>
    </w:rPr>
  </w:style>
  <w:style w:type="paragraph" w:styleId="ListContinue">
    <w:name w:val="List Continue"/>
    <w:rsid w:val="00B05AAF"/>
    <w:pPr>
      <w:spacing w:before="60" w:after="120"/>
      <w:ind w:left="360"/>
    </w:pPr>
    <w:rPr>
      <w:rFonts w:ascii="Times New Roman" w:hAnsi="Times New Roman"/>
    </w:rPr>
  </w:style>
  <w:style w:type="paragraph" w:styleId="Footer">
    <w:name w:val="footer"/>
    <w:link w:val="FooterChar"/>
    <w:rsid w:val="00B05AAF"/>
    <w:pPr>
      <w:tabs>
        <w:tab w:val="center" w:pos="4320"/>
        <w:tab w:val="right" w:pos="8640"/>
      </w:tabs>
      <w:jc w:val="center"/>
    </w:pPr>
    <w:rPr>
      <w:rFonts w:ascii="Times New Roman" w:hAnsi="Times New Roman"/>
    </w:rPr>
  </w:style>
  <w:style w:type="paragraph" w:customStyle="1" w:styleId="Equation2a">
    <w:name w:val="Equation2a"/>
    <w:basedOn w:val="Equation2"/>
    <w:rsid w:val="00B05AAF"/>
    <w:pPr>
      <w:framePr w:wrap="notBeside"/>
      <w:tabs>
        <w:tab w:val="left" w:pos="72"/>
      </w:tabs>
      <w:ind w:left="2880"/>
    </w:pPr>
  </w:style>
  <w:style w:type="paragraph" w:customStyle="1" w:styleId="Question">
    <w:name w:val="Question"/>
    <w:rsid w:val="00B05AAF"/>
    <w:pPr>
      <w:tabs>
        <w:tab w:val="left" w:pos="360"/>
      </w:tabs>
      <w:spacing w:before="60" w:after="120"/>
      <w:ind w:left="360" w:hanging="360"/>
    </w:pPr>
    <w:rPr>
      <w:rFonts w:ascii="Arial" w:hAnsi="Arial"/>
      <w:b/>
      <w:sz w:val="28"/>
    </w:rPr>
  </w:style>
  <w:style w:type="paragraph" w:customStyle="1" w:styleId="Answer">
    <w:name w:val="Answer"/>
    <w:rsid w:val="00B05AAF"/>
    <w:pPr>
      <w:spacing w:after="120"/>
      <w:ind w:left="360"/>
      <w:jc w:val="both"/>
    </w:pPr>
    <w:rPr>
      <w:rFonts w:ascii="Arial" w:hAnsi="Arial"/>
      <w:b/>
      <w:sz w:val="28"/>
    </w:rPr>
  </w:style>
  <w:style w:type="paragraph" w:customStyle="1" w:styleId="BibliographyEntry">
    <w:name w:val="Bibliography Entry"/>
    <w:rsid w:val="00B05AAF"/>
    <w:pPr>
      <w:keepLines/>
      <w:spacing w:after="120"/>
    </w:pPr>
    <w:rPr>
      <w:rFonts w:ascii="Times New Roman" w:hAnsi="Times New Roman"/>
    </w:rPr>
  </w:style>
  <w:style w:type="paragraph" w:customStyle="1" w:styleId="Misc">
    <w:name w:val="Misc"/>
    <w:rsid w:val="00B05AAF"/>
    <w:pPr>
      <w:keepLines/>
    </w:pPr>
    <w:rPr>
      <w:rFonts w:ascii="Times New Roman" w:hAnsi="Times New Roman"/>
    </w:rPr>
  </w:style>
  <w:style w:type="paragraph" w:customStyle="1" w:styleId="Table">
    <w:name w:val="Table"/>
    <w:aliases w:val="Financial"/>
    <w:rsid w:val="00B05AAF"/>
    <w:pPr>
      <w:keepLines/>
      <w:tabs>
        <w:tab w:val="left" w:pos="288"/>
        <w:tab w:val="left" w:pos="576"/>
        <w:tab w:val="left" w:pos="864"/>
        <w:tab w:val="left" w:pos="1152"/>
        <w:tab w:val="left" w:pos="1440"/>
      </w:tabs>
    </w:pPr>
    <w:rPr>
      <w:rFonts w:ascii="Arial Narrow" w:hAnsi="Arial Narrow"/>
      <w:b/>
      <w:sz w:val="24"/>
    </w:rPr>
  </w:style>
  <w:style w:type="paragraph" w:customStyle="1" w:styleId="TableBody">
    <w:name w:val="Table Body"/>
    <w:rsid w:val="00B05AAF"/>
    <w:pPr>
      <w:keepNext/>
    </w:pPr>
    <w:rPr>
      <w:rFonts w:ascii="Arial" w:hAnsi="Arial"/>
      <w:b/>
      <w:sz w:val="28"/>
    </w:rPr>
  </w:style>
  <w:style w:type="paragraph" w:customStyle="1" w:styleId="Newspaperbody">
    <w:name w:val="Newspaper body"/>
    <w:rsid w:val="00B05AAF"/>
    <w:pPr>
      <w:spacing w:after="120"/>
      <w:ind w:left="720" w:right="720"/>
      <w:jc w:val="both"/>
    </w:pPr>
    <w:rPr>
      <w:rFonts w:ascii="Arial" w:hAnsi="Arial"/>
      <w:sz w:val="18"/>
    </w:rPr>
  </w:style>
  <w:style w:type="paragraph" w:customStyle="1" w:styleId="Newspaperheader">
    <w:name w:val="Newspaper header"/>
    <w:rsid w:val="00B05AAF"/>
    <w:pPr>
      <w:keepNext/>
      <w:tabs>
        <w:tab w:val="left" w:pos="720"/>
      </w:tabs>
      <w:ind w:left="1440" w:hanging="1440"/>
    </w:pPr>
    <w:rPr>
      <w:rFonts w:ascii="Arial" w:hAnsi="Arial"/>
      <w:sz w:val="18"/>
    </w:rPr>
  </w:style>
  <w:style w:type="paragraph" w:customStyle="1" w:styleId="Newspapercopyright">
    <w:name w:val="Newspaper copyright"/>
    <w:rsid w:val="00B05AAF"/>
    <w:pPr>
      <w:keepNext/>
      <w:spacing w:before="120" w:after="120"/>
      <w:jc w:val="center"/>
    </w:pPr>
    <w:rPr>
      <w:rFonts w:ascii="Arial" w:hAnsi="Arial"/>
      <w:sz w:val="18"/>
    </w:rPr>
  </w:style>
  <w:style w:type="paragraph" w:customStyle="1" w:styleId="TableExhibitTitle">
    <w:name w:val="Table Exhibit Title"/>
    <w:next w:val="TableBody"/>
    <w:rsid w:val="00B05AAF"/>
    <w:pPr>
      <w:keepNext/>
      <w:pBdr>
        <w:bottom w:val="single" w:sz="12" w:space="2" w:color="auto"/>
      </w:pBdr>
      <w:tabs>
        <w:tab w:val="left" w:pos="1440"/>
      </w:tabs>
      <w:spacing w:before="240" w:after="120"/>
      <w:ind w:left="360"/>
    </w:pPr>
    <w:rPr>
      <w:rFonts w:ascii="Arial" w:hAnsi="Arial"/>
      <w:b/>
      <w:sz w:val="22"/>
    </w:rPr>
  </w:style>
  <w:style w:type="paragraph" w:customStyle="1" w:styleId="GraphicExhibitTitleLine">
    <w:name w:val="Graphic Exhibit Title Line"/>
    <w:rsid w:val="00B05AAF"/>
    <w:pPr>
      <w:keepNext/>
      <w:pBdr>
        <w:bottom w:val="single" w:sz="18" w:space="3" w:color="0000FF"/>
      </w:pBdr>
      <w:tabs>
        <w:tab w:val="left" w:pos="3600"/>
      </w:tabs>
      <w:spacing w:before="240" w:after="120"/>
    </w:pPr>
    <w:rPr>
      <w:rFonts w:ascii="Times New Roman" w:hAnsi="Times New Roman"/>
    </w:rPr>
  </w:style>
  <w:style w:type="paragraph" w:customStyle="1" w:styleId="SuggestedReadings">
    <w:name w:val="Suggested Readings"/>
    <w:rsid w:val="00B05AAF"/>
    <w:pPr>
      <w:keepLines/>
      <w:ind w:left="288" w:hanging="288"/>
    </w:pPr>
    <w:rPr>
      <w:rFonts w:ascii="Times New Roman" w:hAnsi="Times New Roman"/>
    </w:rPr>
  </w:style>
  <w:style w:type="paragraph" w:customStyle="1" w:styleId="Newspaperbody2">
    <w:name w:val="Newspaper body 2"/>
    <w:basedOn w:val="BodyText"/>
    <w:rsid w:val="00B05AAF"/>
    <w:pPr>
      <w:spacing w:after="0"/>
      <w:ind w:firstLine="360"/>
    </w:pPr>
    <w:rPr>
      <w:sz w:val="18"/>
    </w:rPr>
  </w:style>
  <w:style w:type="paragraph" w:customStyle="1" w:styleId="titlepagetitle">
    <w:name w:val="title page title"/>
    <w:basedOn w:val="Normal"/>
    <w:next w:val="titlepageta"/>
    <w:rsid w:val="00B05AAF"/>
    <w:pPr>
      <w:spacing w:before="960" w:after="240"/>
      <w:jc w:val="center"/>
    </w:pPr>
    <w:rPr>
      <w:rFonts w:ascii="Arial Narrow" w:hAnsi="Arial Narrow"/>
      <w:b/>
      <w:caps/>
      <w:sz w:val="44"/>
    </w:rPr>
  </w:style>
  <w:style w:type="paragraph" w:customStyle="1" w:styleId="titlepageta">
    <w:name w:val="title page t/a"/>
    <w:basedOn w:val="Normal"/>
    <w:next w:val="titlepagebooktitle"/>
    <w:rsid w:val="00B05AAF"/>
    <w:pPr>
      <w:spacing w:after="600"/>
      <w:jc w:val="center"/>
    </w:pPr>
    <w:rPr>
      <w:rFonts w:ascii="Arial Narrow" w:hAnsi="Arial Narrow"/>
      <w:b/>
      <w:sz w:val="28"/>
    </w:rPr>
  </w:style>
  <w:style w:type="paragraph" w:customStyle="1" w:styleId="titlepagebooktitle">
    <w:name w:val="title page book title"/>
    <w:basedOn w:val="Normal"/>
    <w:rsid w:val="00B05AAF"/>
    <w:pPr>
      <w:pBdr>
        <w:top w:val="single" w:sz="12" w:space="3" w:color="auto"/>
        <w:bottom w:val="single" w:sz="12" w:space="3" w:color="auto"/>
      </w:pBdr>
      <w:spacing w:after="240"/>
      <w:jc w:val="center"/>
    </w:pPr>
    <w:rPr>
      <w:rFonts w:ascii="Arial Narrow" w:hAnsi="Arial Narrow"/>
      <w:b/>
      <w:caps/>
      <w:sz w:val="56"/>
    </w:rPr>
  </w:style>
  <w:style w:type="paragraph" w:customStyle="1" w:styleId="titlepageedition">
    <w:name w:val="title page edition"/>
    <w:basedOn w:val="Normal"/>
    <w:next w:val="titlepageauthorname"/>
    <w:rsid w:val="00B05AAF"/>
    <w:pPr>
      <w:spacing w:after="360"/>
      <w:jc w:val="center"/>
    </w:pPr>
    <w:rPr>
      <w:rFonts w:ascii="Arial Narrow" w:hAnsi="Arial Narrow"/>
      <w:b/>
      <w:sz w:val="36"/>
    </w:rPr>
  </w:style>
  <w:style w:type="paragraph" w:customStyle="1" w:styleId="titlepageauthorname">
    <w:name w:val="title page author name"/>
    <w:basedOn w:val="Normal"/>
    <w:next w:val="titlepageschool"/>
    <w:rsid w:val="00B05AAF"/>
    <w:pPr>
      <w:jc w:val="center"/>
    </w:pPr>
    <w:rPr>
      <w:rFonts w:ascii="Arial Narrow" w:hAnsi="Arial Narrow"/>
      <w:b/>
      <w:sz w:val="44"/>
    </w:rPr>
  </w:style>
  <w:style w:type="paragraph" w:customStyle="1" w:styleId="titlepageschool">
    <w:name w:val="title page school"/>
    <w:basedOn w:val="Normal"/>
    <w:next w:val="BodyText"/>
    <w:rsid w:val="00B05AAF"/>
    <w:pPr>
      <w:jc w:val="center"/>
    </w:pPr>
    <w:rPr>
      <w:rFonts w:ascii="Arial Narrow" w:hAnsi="Arial Narrow"/>
      <w:b/>
      <w:sz w:val="28"/>
    </w:rPr>
  </w:style>
  <w:style w:type="paragraph" w:customStyle="1" w:styleId="cenarialcaps14">
    <w:name w:val="cen arial caps 14"/>
    <w:basedOn w:val="Normal"/>
    <w:next w:val="bodytextarial11"/>
    <w:rsid w:val="00B05AAF"/>
    <w:pPr>
      <w:spacing w:after="240"/>
      <w:jc w:val="center"/>
    </w:pPr>
    <w:rPr>
      <w:rFonts w:ascii="Arial" w:hAnsi="Arial"/>
      <w:caps/>
      <w:sz w:val="28"/>
    </w:rPr>
  </w:style>
  <w:style w:type="paragraph" w:customStyle="1" w:styleId="bodytextarial11">
    <w:name w:val="body text arial 11"/>
    <w:basedOn w:val="Normal"/>
    <w:next w:val="Normal"/>
    <w:rsid w:val="00B05AAF"/>
    <w:rPr>
      <w:rFonts w:ascii="Arial" w:hAnsi="Arial"/>
    </w:rPr>
  </w:style>
  <w:style w:type="paragraph" w:customStyle="1" w:styleId="Footerfirstpageonly">
    <w:name w:val="Footer (first page only)"/>
    <w:basedOn w:val="BodyText"/>
    <w:rsid w:val="00B05AAF"/>
    <w:pPr>
      <w:spacing w:before="240" w:after="0"/>
      <w:jc w:val="center"/>
    </w:pPr>
    <w:rPr>
      <w:sz w:val="18"/>
    </w:rPr>
  </w:style>
  <w:style w:type="paragraph" w:customStyle="1" w:styleId="T-acctsmentryline">
    <w:name w:val="T-acct sm entry line"/>
    <w:basedOn w:val="Normal"/>
    <w:rsid w:val="00B05AAF"/>
    <w:pPr>
      <w:tabs>
        <w:tab w:val="right" w:pos="1620"/>
        <w:tab w:val="bar" w:pos="1800"/>
        <w:tab w:val="left" w:pos="1980"/>
        <w:tab w:val="right" w:pos="3690"/>
      </w:tabs>
    </w:pPr>
    <w:rPr>
      <w:rFonts w:ascii="Arial" w:hAnsi="Arial"/>
      <w:b/>
      <w:sz w:val="28"/>
    </w:rPr>
  </w:style>
  <w:style w:type="paragraph" w:customStyle="1" w:styleId="chapternumber">
    <w:name w:val="chapter number"/>
    <w:basedOn w:val="Normal"/>
    <w:next w:val="Normal"/>
    <w:rsid w:val="00B05AAF"/>
    <w:pPr>
      <w:pageBreakBefore/>
      <w:jc w:val="right"/>
    </w:pPr>
    <w:rPr>
      <w:rFonts w:ascii="Arial" w:hAnsi="Arial"/>
      <w:b/>
      <w:caps/>
      <w:sz w:val="32"/>
    </w:rPr>
  </w:style>
  <w:style w:type="paragraph" w:customStyle="1" w:styleId="cenarialunderline">
    <w:name w:val="cen arial underline"/>
    <w:basedOn w:val="cenarialcaps14"/>
    <w:next w:val="BodyText"/>
    <w:rsid w:val="00B05AAF"/>
    <w:pPr>
      <w:spacing w:before="240"/>
    </w:pPr>
    <w:rPr>
      <w:u w:val="single"/>
    </w:rPr>
  </w:style>
  <w:style w:type="paragraph" w:customStyle="1" w:styleId="Evenpageheader">
    <w:name w:val="Even page header"/>
    <w:rsid w:val="00B05AAF"/>
    <w:pPr>
      <w:tabs>
        <w:tab w:val="right" w:pos="7099"/>
        <w:tab w:val="right" w:pos="9259"/>
      </w:tabs>
      <w:ind w:left="-2160"/>
    </w:pPr>
    <w:rPr>
      <w:rFonts w:ascii="Arial" w:hAnsi="Arial"/>
      <w:b/>
      <w:caps/>
    </w:rPr>
  </w:style>
  <w:style w:type="paragraph" w:customStyle="1" w:styleId="Oddpageheader">
    <w:name w:val="Odd page header"/>
    <w:basedOn w:val="Evenpageheader"/>
    <w:rsid w:val="00B05AAF"/>
    <w:pPr>
      <w:tabs>
        <w:tab w:val="clear" w:pos="7099"/>
      </w:tabs>
      <w:ind w:left="0"/>
    </w:pPr>
  </w:style>
  <w:style w:type="paragraph" w:styleId="FootnoteText">
    <w:name w:val="footnote text"/>
    <w:basedOn w:val="Normal"/>
    <w:rsid w:val="00B05AAF"/>
    <w:rPr>
      <w:rFonts w:ascii="Arial" w:hAnsi="Arial"/>
      <w:sz w:val="18"/>
    </w:rPr>
  </w:style>
  <w:style w:type="character" w:styleId="FootnoteReference">
    <w:name w:val="footnote reference"/>
    <w:basedOn w:val="DefaultParagraphFont"/>
    <w:rsid w:val="00B05AAF"/>
    <w:rPr>
      <w:vertAlign w:val="superscript"/>
    </w:rPr>
  </w:style>
  <w:style w:type="paragraph" w:customStyle="1" w:styleId="Quoterightleftindent">
    <w:name w:val="Quote (right/left indent)"/>
    <w:next w:val="Normal"/>
    <w:rsid w:val="00B05AAF"/>
    <w:pPr>
      <w:spacing w:after="120"/>
      <w:ind w:left="720" w:right="720"/>
      <w:jc w:val="both"/>
    </w:pPr>
    <w:rPr>
      <w:rFonts w:ascii="Times New Roman" w:hAnsi="Times New Roman"/>
      <w:i/>
    </w:rPr>
  </w:style>
  <w:style w:type="paragraph" w:customStyle="1" w:styleId="Capsboldhead">
    <w:name w:val="Caps bold head"/>
    <w:basedOn w:val="Normal"/>
    <w:next w:val="BodyText"/>
    <w:rsid w:val="00B05AAF"/>
    <w:pPr>
      <w:spacing w:before="240" w:after="120"/>
      <w:ind w:firstLine="720"/>
    </w:pPr>
    <w:rPr>
      <w:b/>
      <w:smallCaps/>
      <w:sz w:val="28"/>
    </w:rPr>
  </w:style>
  <w:style w:type="paragraph" w:customStyle="1" w:styleId="Listbullet1">
    <w:name w:val="List bullet 1"/>
    <w:basedOn w:val="ListBullet2"/>
    <w:rsid w:val="00B05AAF"/>
    <w:pPr>
      <w:spacing w:after="0"/>
    </w:pPr>
  </w:style>
  <w:style w:type="paragraph" w:customStyle="1" w:styleId="tableheads">
    <w:name w:val="table heads"/>
    <w:basedOn w:val="TableBody"/>
    <w:next w:val="TableBody"/>
    <w:rsid w:val="00B05AAF"/>
    <w:pPr>
      <w:tabs>
        <w:tab w:val="center" w:pos="2700"/>
        <w:tab w:val="center" w:pos="3600"/>
        <w:tab w:val="center" w:pos="4500"/>
        <w:tab w:val="center" w:pos="5400"/>
        <w:tab w:val="center" w:pos="6300"/>
        <w:tab w:val="center" w:pos="7200"/>
      </w:tabs>
      <w:ind w:left="360"/>
    </w:pPr>
    <w:rPr>
      <w:i/>
    </w:rPr>
  </w:style>
  <w:style w:type="paragraph" w:customStyle="1" w:styleId="boxedbodytext">
    <w:name w:val="boxed body text"/>
    <w:basedOn w:val="Normal"/>
    <w:rsid w:val="00B05AAF"/>
    <w:pPr>
      <w:framePr w:hSpace="187" w:vSpace="187" w:wrap="around" w:vAnchor="text" w:hAnchor="text" w:y="1"/>
      <w:pBdr>
        <w:top w:val="double" w:sz="6" w:space="3" w:color="auto"/>
        <w:left w:val="double" w:sz="6" w:space="3" w:color="auto"/>
        <w:bottom w:val="double" w:sz="6" w:space="3" w:color="auto"/>
        <w:right w:val="double" w:sz="6" w:space="3" w:color="auto"/>
      </w:pBdr>
      <w:ind w:firstLine="720"/>
      <w:jc w:val="both"/>
    </w:pPr>
    <w:rPr>
      <w:rFonts w:ascii="Arial" w:hAnsi="Arial"/>
      <w:b/>
      <w:sz w:val="28"/>
    </w:rPr>
  </w:style>
  <w:style w:type="paragraph" w:customStyle="1" w:styleId="boxhead">
    <w:name w:val="box head"/>
    <w:basedOn w:val="Normal"/>
    <w:rsid w:val="00B05AAF"/>
    <w:pPr>
      <w:pBdr>
        <w:top w:val="double" w:sz="6" w:space="3" w:color="auto"/>
        <w:left w:val="double" w:sz="6" w:space="3" w:color="auto"/>
        <w:bottom w:val="double" w:sz="6" w:space="3" w:color="auto"/>
        <w:right w:val="double" w:sz="6" w:space="3" w:color="auto"/>
      </w:pBdr>
      <w:spacing w:before="240" w:after="60"/>
      <w:ind w:firstLine="720"/>
    </w:pPr>
    <w:rPr>
      <w:rFonts w:ascii="Arial" w:hAnsi="Arial"/>
      <w:b/>
      <w:smallCaps/>
    </w:rPr>
  </w:style>
  <w:style w:type="paragraph" w:customStyle="1" w:styleId="boxsourceline">
    <w:name w:val="box source line"/>
    <w:basedOn w:val="boxedbodytext"/>
    <w:rsid w:val="00B05AAF"/>
    <w:pPr>
      <w:framePr w:wrap="around"/>
      <w:spacing w:before="60" w:after="120"/>
      <w:ind w:firstLine="0"/>
      <w:jc w:val="right"/>
    </w:pPr>
    <w:rPr>
      <w:sz w:val="16"/>
    </w:rPr>
  </w:style>
  <w:style w:type="paragraph" w:customStyle="1" w:styleId="tablebodyfinal">
    <w:name w:val="table body final"/>
    <w:basedOn w:val="TableBody"/>
    <w:next w:val="BodyText"/>
    <w:rsid w:val="00B05AAF"/>
    <w:pPr>
      <w:pBdr>
        <w:bottom w:val="single" w:sz="12" w:space="3" w:color="auto"/>
      </w:pBdr>
      <w:tabs>
        <w:tab w:val="right" w:pos="2880"/>
        <w:tab w:val="right" w:pos="3780"/>
        <w:tab w:val="right" w:pos="4680"/>
        <w:tab w:val="right" w:pos="5580"/>
        <w:tab w:val="right" w:pos="6480"/>
        <w:tab w:val="right" w:pos="7380"/>
      </w:tabs>
      <w:ind w:left="360"/>
    </w:pPr>
  </w:style>
  <w:style w:type="paragraph" w:customStyle="1" w:styleId="tableheadscenter">
    <w:name w:val="table heads center"/>
    <w:basedOn w:val="Normal"/>
    <w:next w:val="TableExhibitTitle"/>
    <w:rsid w:val="00B05AAF"/>
    <w:pPr>
      <w:spacing w:after="60"/>
      <w:jc w:val="center"/>
    </w:pPr>
    <w:rPr>
      <w:rFonts w:ascii="Arial" w:hAnsi="Arial"/>
      <w:b/>
      <w:sz w:val="28"/>
    </w:rPr>
  </w:style>
  <w:style w:type="paragraph" w:customStyle="1" w:styleId="tablespanhead">
    <w:name w:val="table span head"/>
    <w:basedOn w:val="Table"/>
    <w:next w:val="tableheads"/>
    <w:rsid w:val="00B05AAF"/>
    <w:pPr>
      <w:tabs>
        <w:tab w:val="clear" w:pos="288"/>
        <w:tab w:val="clear" w:pos="576"/>
        <w:tab w:val="clear" w:pos="864"/>
        <w:tab w:val="clear" w:pos="1152"/>
        <w:tab w:val="clear" w:pos="1440"/>
        <w:tab w:val="center" w:pos="4770"/>
        <w:tab w:val="center" w:pos="7650"/>
      </w:tabs>
    </w:pPr>
    <w:rPr>
      <w:rFonts w:ascii="Arial" w:hAnsi="Arial"/>
      <w:b w:val="0"/>
    </w:rPr>
  </w:style>
  <w:style w:type="paragraph" w:customStyle="1" w:styleId="T-acctsmfinalline">
    <w:name w:val="T-acct sm final line"/>
    <w:basedOn w:val="Normal"/>
    <w:rsid w:val="00B05AAF"/>
    <w:pPr>
      <w:tabs>
        <w:tab w:val="right" w:pos="1620"/>
        <w:tab w:val="bar" w:pos="1800"/>
        <w:tab w:val="left" w:pos="1980"/>
        <w:tab w:val="right" w:pos="3690"/>
      </w:tabs>
    </w:pPr>
    <w:rPr>
      <w:rFonts w:ascii="Arial Narrow" w:hAnsi="Arial Narrow"/>
      <w:b/>
      <w:sz w:val="28"/>
      <w:u w:val="single"/>
    </w:rPr>
  </w:style>
  <w:style w:type="paragraph" w:customStyle="1" w:styleId="T-acctsmhead">
    <w:name w:val="T-acct sm head"/>
    <w:basedOn w:val="Normal"/>
    <w:next w:val="Normal"/>
    <w:rsid w:val="00B05AAF"/>
    <w:pPr>
      <w:tabs>
        <w:tab w:val="center" w:pos="1800"/>
        <w:tab w:val="right" w:pos="3870"/>
      </w:tabs>
    </w:pPr>
    <w:rPr>
      <w:rFonts w:ascii="Arial Narrow" w:hAnsi="Arial Narrow"/>
      <w:b/>
      <w:u w:val="single"/>
    </w:rPr>
  </w:style>
  <w:style w:type="paragraph" w:customStyle="1" w:styleId="T-acctsmnoteline">
    <w:name w:val="T-acct sm note line"/>
    <w:basedOn w:val="Normal"/>
    <w:rsid w:val="00B05AAF"/>
    <w:pPr>
      <w:tabs>
        <w:tab w:val="center" w:pos="810"/>
        <w:tab w:val="bar" w:pos="1800"/>
        <w:tab w:val="center" w:pos="2880"/>
      </w:tabs>
    </w:pPr>
    <w:rPr>
      <w:rFonts w:ascii="Arial" w:hAnsi="Arial"/>
      <w:b/>
      <w:sz w:val="20"/>
    </w:rPr>
  </w:style>
  <w:style w:type="paragraph" w:customStyle="1" w:styleId="T-acctsmtotalline">
    <w:name w:val="T-acct sm total line"/>
    <w:basedOn w:val="Normal"/>
    <w:rsid w:val="00B05AAF"/>
    <w:pPr>
      <w:tabs>
        <w:tab w:val="right" w:pos="1620"/>
        <w:tab w:val="bar" w:pos="1800"/>
        <w:tab w:val="left" w:pos="1980"/>
        <w:tab w:val="right" w:pos="3690"/>
      </w:tabs>
    </w:pPr>
    <w:rPr>
      <w:rFonts w:ascii="Arial Narrow" w:hAnsi="Arial Narrow"/>
      <w:b/>
      <w:sz w:val="20"/>
      <w:u w:val="double"/>
    </w:rPr>
  </w:style>
  <w:style w:type="paragraph" w:customStyle="1" w:styleId="t-acctlgdebit">
    <w:name w:val="t-acct lg debit"/>
    <w:basedOn w:val="Normal"/>
    <w:rsid w:val="00B05AAF"/>
    <w:pPr>
      <w:tabs>
        <w:tab w:val="right" w:pos="4500"/>
      </w:tabs>
      <w:ind w:left="810" w:right="-22" w:hanging="90"/>
    </w:pPr>
    <w:rPr>
      <w:rFonts w:ascii="Arial Narrow" w:hAnsi="Arial Narrow"/>
      <w:b/>
    </w:rPr>
  </w:style>
  <w:style w:type="paragraph" w:customStyle="1" w:styleId="t-acctlgcreditside">
    <w:name w:val="t-acct lg credit side"/>
    <w:basedOn w:val="Normal"/>
    <w:rsid w:val="00B05AAF"/>
    <w:pPr>
      <w:tabs>
        <w:tab w:val="right" w:pos="706"/>
        <w:tab w:val="left" w:pos="886"/>
      </w:tabs>
      <w:ind w:left="1066" w:right="893" w:hanging="1066"/>
    </w:pPr>
    <w:rPr>
      <w:rFonts w:ascii="Arial" w:hAnsi="Arial"/>
      <w:b/>
    </w:rPr>
  </w:style>
  <w:style w:type="paragraph" w:customStyle="1" w:styleId="t-acctlghead">
    <w:name w:val="t-acct lg head"/>
    <w:basedOn w:val="Normal"/>
    <w:next w:val="t-acctlgdebit"/>
    <w:rsid w:val="00B05AAF"/>
    <w:pPr>
      <w:pBdr>
        <w:bottom w:val="single" w:sz="6" w:space="1" w:color="auto"/>
      </w:pBdr>
      <w:ind w:left="720" w:right="893"/>
      <w:jc w:val="center"/>
    </w:pPr>
    <w:rPr>
      <w:rFonts w:ascii="Arial Narrow" w:hAnsi="Arial Narrow"/>
      <w:b/>
    </w:rPr>
  </w:style>
  <w:style w:type="paragraph" w:customStyle="1" w:styleId="tablefootnote">
    <w:name w:val="table footnote"/>
    <w:basedOn w:val="tablebodyfinal"/>
    <w:rsid w:val="00B05AAF"/>
    <w:pPr>
      <w:keepLines/>
      <w:tabs>
        <w:tab w:val="right" w:pos="7200"/>
      </w:tabs>
      <w:spacing w:after="240"/>
    </w:pPr>
    <w:rPr>
      <w:sz w:val="16"/>
    </w:rPr>
  </w:style>
  <w:style w:type="paragraph" w:customStyle="1" w:styleId="tablesourceline">
    <w:name w:val="table source line"/>
    <w:basedOn w:val="Normal"/>
    <w:next w:val="Normal"/>
    <w:rsid w:val="00B05AAF"/>
    <w:pPr>
      <w:spacing w:after="240"/>
      <w:ind w:firstLine="720"/>
    </w:pPr>
    <w:rPr>
      <w:rFonts w:ascii="Arial" w:hAnsi="Arial"/>
      <w:sz w:val="16"/>
    </w:rPr>
  </w:style>
  <w:style w:type="paragraph" w:customStyle="1" w:styleId="Italicsheading">
    <w:name w:val="Italics heading"/>
    <w:basedOn w:val="Normal"/>
    <w:next w:val="BodyText"/>
    <w:rsid w:val="00B05AAF"/>
    <w:pPr>
      <w:spacing w:after="120"/>
    </w:pPr>
    <w:rPr>
      <w:rFonts w:ascii="Arial" w:hAnsi="Arial"/>
      <w:b/>
      <w:i/>
    </w:rPr>
  </w:style>
  <w:style w:type="paragraph" w:customStyle="1" w:styleId="listquestion">
    <w:name w:val="list question"/>
    <w:basedOn w:val="BodyText"/>
    <w:rsid w:val="00B05AAF"/>
    <w:pPr>
      <w:spacing w:after="0"/>
      <w:ind w:left="1080" w:hanging="360"/>
    </w:pPr>
  </w:style>
  <w:style w:type="paragraph" w:customStyle="1" w:styleId="listquesfinal">
    <w:name w:val="list ques final"/>
    <w:basedOn w:val="BodyText"/>
    <w:next w:val="BodyText"/>
    <w:rsid w:val="00B05AAF"/>
    <w:pPr>
      <w:ind w:left="1080" w:hanging="360"/>
    </w:pPr>
  </w:style>
  <w:style w:type="paragraph" w:customStyle="1" w:styleId="quotesourceline">
    <w:name w:val="quote source line"/>
    <w:basedOn w:val="Normal"/>
    <w:rsid w:val="00B05AAF"/>
    <w:pPr>
      <w:tabs>
        <w:tab w:val="right" w:pos="4320"/>
        <w:tab w:val="right" w:pos="5490"/>
      </w:tabs>
      <w:ind w:left="810" w:hanging="90"/>
      <w:jc w:val="right"/>
    </w:pPr>
    <w:rPr>
      <w:sz w:val="18"/>
    </w:rPr>
  </w:style>
  <w:style w:type="paragraph" w:customStyle="1" w:styleId="GJNameLine">
    <w:name w:val="GJ Name Line"/>
    <w:basedOn w:val="Normal"/>
    <w:next w:val="GJHeadLine1"/>
    <w:rsid w:val="00B05AAF"/>
    <w:pPr>
      <w:pBdr>
        <w:bottom w:val="single" w:sz="6" w:space="1" w:color="auto"/>
      </w:pBdr>
      <w:spacing w:after="60"/>
      <w:ind w:right="2059"/>
      <w:jc w:val="center"/>
    </w:pPr>
    <w:rPr>
      <w:rFonts w:ascii="Arial Narrow" w:hAnsi="Arial Narrow"/>
      <w:b/>
    </w:rPr>
  </w:style>
  <w:style w:type="paragraph" w:customStyle="1" w:styleId="GJHeadLine1">
    <w:name w:val="GJ Head Line1"/>
    <w:basedOn w:val="Normal"/>
    <w:next w:val="GJHeadLine2"/>
    <w:rsid w:val="00B05AAF"/>
    <w:pPr>
      <w:pBdr>
        <w:top w:val="double" w:sz="6" w:space="1" w:color="auto"/>
      </w:pBdr>
      <w:tabs>
        <w:tab w:val="bar" w:pos="878"/>
        <w:tab w:val="center" w:pos="2700"/>
        <w:tab w:val="bar" w:pos="4752"/>
        <w:tab w:val="center" w:pos="5130"/>
        <w:tab w:val="bar" w:pos="5490"/>
        <w:tab w:val="center" w:pos="5940"/>
        <w:tab w:val="bar" w:pos="6300"/>
        <w:tab w:val="center" w:pos="6750"/>
        <w:tab w:val="bar" w:pos="7200"/>
      </w:tabs>
      <w:ind w:right="2153"/>
    </w:pPr>
    <w:rPr>
      <w:rFonts w:ascii="Arial Narrow" w:hAnsi="Arial Narrow"/>
      <w:b/>
      <w:sz w:val="20"/>
    </w:rPr>
  </w:style>
  <w:style w:type="paragraph" w:customStyle="1" w:styleId="GJHeadLine2">
    <w:name w:val="GJ Head Line2"/>
    <w:basedOn w:val="Normal"/>
    <w:next w:val="GJEntryline"/>
    <w:rsid w:val="00B05AAF"/>
    <w:pPr>
      <w:pBdr>
        <w:bottom w:val="double" w:sz="6" w:space="1" w:color="auto"/>
      </w:pBdr>
      <w:tabs>
        <w:tab w:val="bar" w:pos="878"/>
        <w:tab w:val="center" w:pos="2700"/>
        <w:tab w:val="bar" w:pos="4752"/>
        <w:tab w:val="center" w:pos="5130"/>
        <w:tab w:val="bar" w:pos="5490"/>
        <w:tab w:val="center" w:pos="5940"/>
        <w:tab w:val="bar" w:pos="6300"/>
        <w:tab w:val="center" w:pos="6750"/>
        <w:tab w:val="bar" w:pos="7200"/>
      </w:tabs>
      <w:ind w:right="2153"/>
    </w:pPr>
    <w:rPr>
      <w:rFonts w:ascii="Arial Narrow" w:hAnsi="Arial Narrow"/>
      <w:b/>
      <w:sz w:val="20"/>
    </w:rPr>
  </w:style>
  <w:style w:type="paragraph" w:customStyle="1" w:styleId="GJEntryline">
    <w:name w:val="GJ Entry line"/>
    <w:basedOn w:val="Normal"/>
    <w:rsid w:val="00B05AAF"/>
    <w:pPr>
      <w:pBdr>
        <w:bottom w:val="single" w:sz="6" w:space="1" w:color="auto"/>
      </w:pBdr>
      <w:tabs>
        <w:tab w:val="bar" w:pos="540"/>
        <w:tab w:val="bar" w:pos="878"/>
        <w:tab w:val="center" w:pos="2700"/>
        <w:tab w:val="bar" w:pos="4752"/>
        <w:tab w:val="center" w:pos="5130"/>
        <w:tab w:val="bar" w:pos="5490"/>
        <w:tab w:val="center" w:pos="5940"/>
        <w:tab w:val="bar" w:pos="6300"/>
        <w:tab w:val="center" w:pos="6750"/>
        <w:tab w:val="bar" w:pos="7200"/>
      </w:tabs>
      <w:ind w:right="2153"/>
    </w:pPr>
    <w:rPr>
      <w:rFonts w:ascii="Arial Narrow" w:hAnsi="Arial Narrow"/>
      <w:b/>
      <w:sz w:val="20"/>
    </w:rPr>
  </w:style>
  <w:style w:type="paragraph" w:customStyle="1" w:styleId="GJEntryline1">
    <w:name w:val="GJ Entry line1"/>
    <w:basedOn w:val="Normal"/>
    <w:next w:val="GJEntryline2"/>
    <w:rsid w:val="00B05AAF"/>
    <w:pPr>
      <w:tabs>
        <w:tab w:val="bar" w:pos="540"/>
        <w:tab w:val="bar" w:pos="878"/>
        <w:tab w:val="center" w:pos="2700"/>
        <w:tab w:val="bar" w:pos="4752"/>
        <w:tab w:val="center" w:pos="5130"/>
        <w:tab w:val="bar" w:pos="5490"/>
        <w:tab w:val="center" w:pos="5940"/>
        <w:tab w:val="bar" w:pos="6300"/>
        <w:tab w:val="center" w:pos="6750"/>
        <w:tab w:val="bar" w:pos="7200"/>
      </w:tabs>
      <w:ind w:right="2153"/>
    </w:pPr>
    <w:rPr>
      <w:rFonts w:ascii="Arial Narrow" w:hAnsi="Arial Narrow"/>
      <w:b/>
      <w:sz w:val="20"/>
    </w:rPr>
  </w:style>
  <w:style w:type="paragraph" w:customStyle="1" w:styleId="GJEntryline2">
    <w:name w:val="GJ Entry line2"/>
    <w:basedOn w:val="GJEntryline1"/>
    <w:rsid w:val="00B05AAF"/>
    <w:pPr>
      <w:pBdr>
        <w:top w:val="single" w:sz="6" w:space="1" w:color="auto"/>
      </w:pBdr>
    </w:pPr>
  </w:style>
  <w:style w:type="paragraph" w:customStyle="1" w:styleId="ListNumberfinal">
    <w:name w:val="List Number final"/>
    <w:basedOn w:val="ListNumber"/>
    <w:rsid w:val="00B05AAF"/>
    <w:pPr>
      <w:spacing w:after="240"/>
    </w:pPr>
  </w:style>
  <w:style w:type="paragraph" w:customStyle="1" w:styleId="ListNumber2final">
    <w:name w:val="List Number 2final"/>
    <w:basedOn w:val="ListNumber2"/>
    <w:rsid w:val="00B05AAF"/>
    <w:pPr>
      <w:spacing w:after="240"/>
      <w:ind w:left="936" w:hanging="576"/>
    </w:pPr>
  </w:style>
  <w:style w:type="paragraph" w:customStyle="1" w:styleId="Equation2">
    <w:name w:val="Equation2"/>
    <w:basedOn w:val="Normal"/>
    <w:rsid w:val="00B05AAF"/>
    <w:pPr>
      <w:framePr w:hSpace="187" w:vSpace="187" w:wrap="notBeside" w:vAnchor="text" w:hAnchor="margin" w:xAlign="center" w:y="1"/>
      <w:widowControl w:val="0"/>
      <w:spacing w:before="120" w:after="240"/>
      <w:ind w:left="1440"/>
    </w:pPr>
    <w:rPr>
      <w:rFonts w:ascii="Arial" w:hAnsi="Arial"/>
      <w:b/>
      <w:sz w:val="28"/>
    </w:rPr>
  </w:style>
  <w:style w:type="paragraph" w:customStyle="1" w:styleId="Style1">
    <w:name w:val="Style1"/>
    <w:basedOn w:val="Answer"/>
    <w:rsid w:val="00B05AAF"/>
    <w:rPr>
      <w:sz w:val="20"/>
    </w:rPr>
  </w:style>
  <w:style w:type="paragraph" w:customStyle="1" w:styleId="TableBody9">
    <w:name w:val="Table Body 9"/>
    <w:basedOn w:val="TableBody"/>
    <w:rsid w:val="00B05AAF"/>
    <w:rPr>
      <w:sz w:val="18"/>
    </w:rPr>
  </w:style>
  <w:style w:type="paragraph" w:customStyle="1" w:styleId="Equation1">
    <w:name w:val="Equation 1"/>
    <w:basedOn w:val="Equation2"/>
    <w:rsid w:val="00B05AAF"/>
    <w:pPr>
      <w:framePr w:hSpace="0" w:vSpace="0" w:wrap="auto" w:vAnchor="margin" w:hAnchor="text" w:xAlign="left" w:yAlign="inline"/>
      <w:tabs>
        <w:tab w:val="left" w:pos="-720"/>
      </w:tabs>
      <w:suppressAutoHyphens/>
      <w:ind w:left="0"/>
      <w:jc w:val="center"/>
    </w:pPr>
    <w:rPr>
      <w:spacing w:val="-2"/>
      <w:kern w:val="22"/>
    </w:rPr>
  </w:style>
  <w:style w:type="paragraph" w:customStyle="1" w:styleId="BodyTextOutline">
    <w:name w:val="Body Text Outline"/>
    <w:basedOn w:val="Normal"/>
    <w:rsid w:val="00B05AAF"/>
    <w:pPr>
      <w:spacing w:after="120"/>
      <w:ind w:left="720"/>
    </w:pPr>
    <w:rPr>
      <w:rFonts w:ascii="Arial" w:hAnsi="Arial"/>
      <w:b/>
      <w:sz w:val="28"/>
    </w:rPr>
  </w:style>
  <w:style w:type="paragraph" w:customStyle="1" w:styleId="TableText">
    <w:name w:val="Table Text"/>
    <w:basedOn w:val="Problem"/>
    <w:rsid w:val="00B05AAF"/>
    <w:pPr>
      <w:keepNext/>
      <w:spacing w:after="0"/>
      <w:jc w:val="center"/>
    </w:pPr>
  </w:style>
  <w:style w:type="character" w:styleId="PageNumber">
    <w:name w:val="page number"/>
    <w:basedOn w:val="DefaultParagraphFont"/>
    <w:rsid w:val="00B05AAF"/>
  </w:style>
  <w:style w:type="paragraph" w:customStyle="1" w:styleId="Body">
    <w:name w:val="Body"/>
    <w:rsid w:val="00620FA3"/>
    <w:pPr>
      <w:spacing w:line="480" w:lineRule="auto"/>
    </w:pPr>
    <w:rPr>
      <w:rFonts w:eastAsia="Times"/>
      <w:color w:val="000000"/>
      <w:sz w:val="24"/>
      <w:u w:color="000000"/>
    </w:rPr>
  </w:style>
  <w:style w:type="paragraph" w:customStyle="1" w:styleId="ProblemSolution">
    <w:name w:val="Problem Solution"/>
    <w:basedOn w:val="Problem"/>
    <w:rsid w:val="00620FA3"/>
  </w:style>
  <w:style w:type="paragraph" w:customStyle="1" w:styleId="SubproblemSolution">
    <w:name w:val="Subproblem Solution"/>
    <w:basedOn w:val="ProblemSolution"/>
    <w:rsid w:val="00620FA3"/>
    <w:pPr>
      <w:ind w:left="360"/>
    </w:pPr>
    <w:rPr>
      <w:i w:val="0"/>
    </w:rPr>
  </w:style>
  <w:style w:type="paragraph" w:styleId="BalloonText">
    <w:name w:val="Balloon Text"/>
    <w:basedOn w:val="Normal"/>
    <w:link w:val="BalloonTextChar"/>
    <w:semiHidden/>
    <w:unhideWhenUsed/>
    <w:rsid w:val="00D243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4348"/>
    <w:rPr>
      <w:rFonts w:ascii="Lucida Grande" w:eastAsiaTheme="minorEastAsia" w:hAnsi="Lucida Grande" w:cs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D24348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Note Level 1" w:uiPriority="99"/>
    <w:lsdException w:name="Note Level 2" w:uiPriority="99"/>
    <w:lsdException w:name="Note Level 3" w:uiPriority="99"/>
    <w:lsdException w:name="Note Level 4" w:uiPriority="99"/>
    <w:lsdException w:name="Note Level 5" w:uiPriority="99"/>
    <w:lsdException w:name="Note Level 6" w:uiPriority="99"/>
    <w:lsdException w:name="Note Level 7" w:uiPriority="99"/>
    <w:lsdException w:name="Note Level 8" w:uiPriority="99"/>
    <w:lsdException w:name="Note Level 9" w:uiPriority="99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348"/>
    <w:rPr>
      <w:rFonts w:asciiTheme="minorHAnsi" w:eastAsiaTheme="minorEastAsia" w:hAnsiTheme="minorHAnsi" w:cstheme="minorBidi"/>
      <w:sz w:val="24"/>
      <w:szCs w:val="24"/>
    </w:rPr>
  </w:style>
  <w:style w:type="paragraph" w:styleId="Heading1">
    <w:name w:val="heading 1"/>
    <w:next w:val="BodyText"/>
    <w:qFormat/>
    <w:pPr>
      <w:keepNext/>
      <w:spacing w:before="120" w:after="120"/>
      <w:outlineLvl w:val="0"/>
    </w:pPr>
    <w:rPr>
      <w:rFonts w:ascii="Arial" w:hAnsi="Arial"/>
      <w:b/>
      <w:kern w:val="28"/>
      <w:sz w:val="28"/>
      <w:u w:val="single"/>
    </w:rPr>
  </w:style>
  <w:style w:type="paragraph" w:styleId="Heading2">
    <w:name w:val="heading 2"/>
    <w:next w:val="BodyText"/>
    <w:qFormat/>
    <w:pPr>
      <w:keepNext/>
      <w:tabs>
        <w:tab w:val="left" w:pos="360"/>
      </w:tabs>
      <w:spacing w:before="6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60" w:after="12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  <w:rsid w:val="00D2434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24348"/>
  </w:style>
  <w:style w:type="paragraph" w:customStyle="1" w:styleId="ChapterTitle">
    <w:name w:val="Chapter Title"/>
    <w:basedOn w:val="Heading1"/>
    <w:pPr>
      <w:jc w:val="center"/>
      <w:outlineLvl w:val="9"/>
    </w:pPr>
    <w:rPr>
      <w:rFonts w:ascii="Times" w:hAnsi="Times"/>
      <w:sz w:val="36"/>
    </w:rPr>
  </w:style>
  <w:style w:type="paragraph" w:customStyle="1" w:styleId="SectionTitle">
    <w:name w:val="Section Title"/>
    <w:basedOn w:val="Normal"/>
    <w:next w:val="Normal"/>
    <w:rPr>
      <w:b/>
      <w:u w:val="single"/>
    </w:rPr>
  </w:style>
  <w:style w:type="paragraph" w:customStyle="1" w:styleId="Subproblem">
    <w:name w:val="Subproblem"/>
    <w:basedOn w:val="Problem"/>
    <w:next w:val="SubproblemSolution"/>
    <w:rsid w:val="00620FA3"/>
    <w:pPr>
      <w:tabs>
        <w:tab w:val="left" w:pos="720"/>
        <w:tab w:val="left" w:pos="1620"/>
        <w:tab w:val="left" w:pos="2520"/>
      </w:tabs>
      <w:ind w:left="360" w:hanging="360"/>
    </w:pPr>
  </w:style>
  <w:style w:type="paragraph" w:customStyle="1" w:styleId="Problem">
    <w:name w:val="Problem"/>
    <w:basedOn w:val="Normal"/>
    <w:rsid w:val="00620FA3"/>
    <w:pPr>
      <w:keepLines/>
      <w:spacing w:after="120"/>
    </w:pPr>
    <w:rPr>
      <w:i/>
    </w:rPr>
  </w:style>
  <w:style w:type="paragraph" w:customStyle="1" w:styleId="Subsubproblem">
    <w:name w:val="Subsubproblem"/>
    <w:basedOn w:val="Subproblem"/>
    <w:pPr>
      <w:tabs>
        <w:tab w:val="left" w:pos="1080"/>
      </w:tabs>
      <w:ind w:left="1440" w:hanging="1440"/>
    </w:pPr>
  </w:style>
  <w:style w:type="paragraph" w:styleId="BodyText">
    <w:name w:val="Body Text"/>
    <w:pPr>
      <w:spacing w:after="240"/>
      <w:jc w:val="both"/>
    </w:pPr>
    <w:rPr>
      <w:rFonts w:ascii="Arial" w:hAnsi="Arial"/>
      <w:b/>
      <w:sz w:val="28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customStyle="1" w:styleId="chaptertitle0">
    <w:name w:val="chapter title"/>
    <w:next w:val="Heading1"/>
    <w:pPr>
      <w:spacing w:after="480"/>
      <w:jc w:val="right"/>
    </w:pPr>
    <w:rPr>
      <w:rFonts w:ascii="Arial" w:hAnsi="Arial"/>
      <w:b/>
      <w:caps/>
      <w:sz w:val="32"/>
    </w:rPr>
  </w:style>
  <w:style w:type="paragraph" w:styleId="ListNumber">
    <w:name w:val="List Number"/>
    <w:pPr>
      <w:spacing w:after="120"/>
      <w:ind w:left="576" w:hanging="576"/>
    </w:pPr>
    <w:rPr>
      <w:rFonts w:ascii="Arial" w:hAnsi="Arial"/>
      <w:b/>
      <w:sz w:val="28"/>
    </w:rPr>
  </w:style>
  <w:style w:type="paragraph" w:styleId="ListBullet2">
    <w:name w:val="List Bullet 2"/>
    <w:autoRedefine/>
    <w:pPr>
      <w:spacing w:before="60" w:after="120"/>
      <w:ind w:left="720" w:hanging="360"/>
    </w:pPr>
    <w:rPr>
      <w:rFonts w:ascii="Arial" w:hAnsi="Arial"/>
      <w:b/>
      <w:sz w:val="28"/>
    </w:rPr>
  </w:style>
  <w:style w:type="paragraph" w:styleId="ListNumber2">
    <w:name w:val="List Number 2"/>
    <w:pPr>
      <w:spacing w:before="60" w:after="120"/>
      <w:ind w:left="720" w:hanging="360"/>
    </w:pPr>
    <w:rPr>
      <w:rFonts w:ascii="Arial" w:hAnsi="Arial"/>
      <w:b/>
      <w:sz w:val="28"/>
    </w:rPr>
  </w:style>
  <w:style w:type="paragraph" w:styleId="ListContinue">
    <w:name w:val="List Continue"/>
    <w:pPr>
      <w:spacing w:before="60" w:after="120"/>
      <w:ind w:left="360"/>
    </w:pPr>
    <w:rPr>
      <w:rFonts w:ascii="Times New Roman" w:hAnsi="Times New Roman"/>
    </w:rPr>
  </w:style>
  <w:style w:type="paragraph" w:styleId="Footer">
    <w:name w:val="footer"/>
    <w:link w:val="FooterChar"/>
    <w:pPr>
      <w:tabs>
        <w:tab w:val="center" w:pos="4320"/>
        <w:tab w:val="right" w:pos="8640"/>
      </w:tabs>
      <w:jc w:val="center"/>
    </w:pPr>
    <w:rPr>
      <w:rFonts w:ascii="Times New Roman" w:hAnsi="Times New Roman"/>
    </w:rPr>
  </w:style>
  <w:style w:type="paragraph" w:customStyle="1" w:styleId="Equation2a">
    <w:name w:val="Equation2a"/>
    <w:basedOn w:val="Equation2"/>
    <w:pPr>
      <w:framePr w:wrap="notBeside"/>
      <w:tabs>
        <w:tab w:val="left" w:pos="72"/>
      </w:tabs>
      <w:ind w:left="2880"/>
    </w:pPr>
  </w:style>
  <w:style w:type="paragraph" w:customStyle="1" w:styleId="Question">
    <w:name w:val="Question"/>
    <w:pPr>
      <w:tabs>
        <w:tab w:val="left" w:pos="360"/>
      </w:tabs>
      <w:spacing w:before="60" w:after="120"/>
      <w:ind w:left="360" w:hanging="360"/>
    </w:pPr>
    <w:rPr>
      <w:rFonts w:ascii="Arial" w:hAnsi="Arial"/>
      <w:b/>
      <w:sz w:val="28"/>
    </w:rPr>
  </w:style>
  <w:style w:type="paragraph" w:customStyle="1" w:styleId="Answer">
    <w:name w:val="Answer"/>
    <w:pPr>
      <w:spacing w:after="120"/>
      <w:ind w:left="360"/>
      <w:jc w:val="both"/>
    </w:pPr>
    <w:rPr>
      <w:rFonts w:ascii="Arial" w:hAnsi="Arial"/>
      <w:b/>
      <w:sz w:val="28"/>
    </w:rPr>
  </w:style>
  <w:style w:type="paragraph" w:customStyle="1" w:styleId="BibliographyEntry">
    <w:name w:val="Bibliography Entry"/>
    <w:pPr>
      <w:keepLines/>
      <w:spacing w:after="120"/>
    </w:pPr>
    <w:rPr>
      <w:rFonts w:ascii="Times New Roman" w:hAnsi="Times New Roman"/>
    </w:rPr>
  </w:style>
  <w:style w:type="paragraph" w:customStyle="1" w:styleId="Misc">
    <w:name w:val="Misc"/>
    <w:pPr>
      <w:keepLines/>
    </w:pPr>
    <w:rPr>
      <w:rFonts w:ascii="Times New Roman" w:hAnsi="Times New Roman"/>
    </w:rPr>
  </w:style>
  <w:style w:type="paragraph" w:customStyle="1" w:styleId="Table">
    <w:name w:val="Table"/>
    <w:aliases w:val="Financial"/>
    <w:pPr>
      <w:keepLines/>
      <w:tabs>
        <w:tab w:val="left" w:pos="288"/>
        <w:tab w:val="left" w:pos="576"/>
        <w:tab w:val="left" w:pos="864"/>
        <w:tab w:val="left" w:pos="1152"/>
        <w:tab w:val="left" w:pos="1440"/>
      </w:tabs>
    </w:pPr>
    <w:rPr>
      <w:rFonts w:ascii="Arial Narrow" w:hAnsi="Arial Narrow"/>
      <w:b/>
      <w:sz w:val="24"/>
    </w:rPr>
  </w:style>
  <w:style w:type="paragraph" w:customStyle="1" w:styleId="TableBody">
    <w:name w:val="Table Body"/>
    <w:pPr>
      <w:keepNext/>
    </w:pPr>
    <w:rPr>
      <w:rFonts w:ascii="Arial" w:hAnsi="Arial"/>
      <w:b/>
      <w:sz w:val="28"/>
    </w:rPr>
  </w:style>
  <w:style w:type="paragraph" w:customStyle="1" w:styleId="Newspaperbody">
    <w:name w:val="Newspaper body"/>
    <w:pPr>
      <w:spacing w:after="120"/>
      <w:ind w:left="720" w:right="720"/>
      <w:jc w:val="both"/>
    </w:pPr>
    <w:rPr>
      <w:rFonts w:ascii="Arial" w:hAnsi="Arial"/>
      <w:sz w:val="18"/>
    </w:rPr>
  </w:style>
  <w:style w:type="paragraph" w:customStyle="1" w:styleId="Newspaperheader">
    <w:name w:val="Newspaper header"/>
    <w:pPr>
      <w:keepNext/>
      <w:tabs>
        <w:tab w:val="left" w:pos="720"/>
      </w:tabs>
      <w:ind w:left="1440" w:hanging="1440"/>
    </w:pPr>
    <w:rPr>
      <w:rFonts w:ascii="Arial" w:hAnsi="Arial"/>
      <w:sz w:val="18"/>
    </w:rPr>
  </w:style>
  <w:style w:type="paragraph" w:customStyle="1" w:styleId="Newspapercopyright">
    <w:name w:val="Newspaper copyright"/>
    <w:pPr>
      <w:keepNext/>
      <w:spacing w:before="120" w:after="120"/>
      <w:jc w:val="center"/>
    </w:pPr>
    <w:rPr>
      <w:rFonts w:ascii="Arial" w:hAnsi="Arial"/>
      <w:sz w:val="18"/>
    </w:rPr>
  </w:style>
  <w:style w:type="paragraph" w:customStyle="1" w:styleId="TableExhibitTitle">
    <w:name w:val="Table Exhibit Title"/>
    <w:next w:val="TableBody"/>
    <w:pPr>
      <w:keepNext/>
      <w:pBdr>
        <w:bottom w:val="single" w:sz="12" w:space="2" w:color="auto"/>
      </w:pBdr>
      <w:tabs>
        <w:tab w:val="left" w:pos="1440"/>
      </w:tabs>
      <w:spacing w:before="240" w:after="120"/>
      <w:ind w:left="360"/>
    </w:pPr>
    <w:rPr>
      <w:rFonts w:ascii="Arial" w:hAnsi="Arial"/>
      <w:b/>
      <w:sz w:val="22"/>
    </w:rPr>
  </w:style>
  <w:style w:type="paragraph" w:customStyle="1" w:styleId="GraphicExhibitTitleLine">
    <w:name w:val="Graphic Exhibit Title Line"/>
    <w:pPr>
      <w:keepNext/>
      <w:pBdr>
        <w:bottom w:val="single" w:sz="18" w:space="3" w:color="0000FF"/>
      </w:pBdr>
      <w:tabs>
        <w:tab w:val="left" w:pos="3600"/>
      </w:tabs>
      <w:spacing w:before="240" w:after="120"/>
    </w:pPr>
    <w:rPr>
      <w:rFonts w:ascii="Times New Roman" w:hAnsi="Times New Roman"/>
    </w:rPr>
  </w:style>
  <w:style w:type="paragraph" w:customStyle="1" w:styleId="SuggestedReadings">
    <w:name w:val="Suggested Readings"/>
    <w:pPr>
      <w:keepLines/>
      <w:ind w:left="288" w:hanging="288"/>
    </w:pPr>
    <w:rPr>
      <w:rFonts w:ascii="Times New Roman" w:hAnsi="Times New Roman"/>
    </w:rPr>
  </w:style>
  <w:style w:type="paragraph" w:customStyle="1" w:styleId="Newspaperbody2">
    <w:name w:val="Newspaper body 2"/>
    <w:basedOn w:val="BodyText"/>
    <w:pPr>
      <w:spacing w:after="0"/>
      <w:ind w:firstLine="360"/>
    </w:pPr>
    <w:rPr>
      <w:sz w:val="18"/>
    </w:rPr>
  </w:style>
  <w:style w:type="paragraph" w:customStyle="1" w:styleId="titlepagetitle">
    <w:name w:val="title page title"/>
    <w:basedOn w:val="Normal"/>
    <w:next w:val="titlepageta"/>
    <w:pPr>
      <w:spacing w:before="960" w:after="240"/>
      <w:jc w:val="center"/>
    </w:pPr>
    <w:rPr>
      <w:rFonts w:ascii="Arial Narrow" w:hAnsi="Arial Narrow"/>
      <w:b/>
      <w:caps/>
      <w:sz w:val="44"/>
    </w:rPr>
  </w:style>
  <w:style w:type="paragraph" w:customStyle="1" w:styleId="titlepageta">
    <w:name w:val="title page t/a"/>
    <w:basedOn w:val="Normal"/>
    <w:next w:val="titlepagebooktitle"/>
    <w:pPr>
      <w:spacing w:after="600"/>
      <w:jc w:val="center"/>
    </w:pPr>
    <w:rPr>
      <w:rFonts w:ascii="Arial Narrow" w:hAnsi="Arial Narrow"/>
      <w:b/>
      <w:sz w:val="28"/>
    </w:rPr>
  </w:style>
  <w:style w:type="paragraph" w:customStyle="1" w:styleId="titlepagebooktitle">
    <w:name w:val="title page book title"/>
    <w:basedOn w:val="Normal"/>
    <w:pPr>
      <w:pBdr>
        <w:top w:val="single" w:sz="12" w:space="3" w:color="auto"/>
        <w:bottom w:val="single" w:sz="12" w:space="3" w:color="auto"/>
      </w:pBdr>
      <w:spacing w:after="240"/>
      <w:jc w:val="center"/>
    </w:pPr>
    <w:rPr>
      <w:rFonts w:ascii="Arial Narrow" w:hAnsi="Arial Narrow"/>
      <w:b/>
      <w:caps/>
      <w:sz w:val="56"/>
    </w:rPr>
  </w:style>
  <w:style w:type="paragraph" w:customStyle="1" w:styleId="titlepageedition">
    <w:name w:val="title page edition"/>
    <w:basedOn w:val="Normal"/>
    <w:next w:val="titlepageauthorname"/>
    <w:pPr>
      <w:spacing w:after="360"/>
      <w:jc w:val="center"/>
    </w:pPr>
    <w:rPr>
      <w:rFonts w:ascii="Arial Narrow" w:hAnsi="Arial Narrow"/>
      <w:b/>
      <w:sz w:val="36"/>
    </w:rPr>
  </w:style>
  <w:style w:type="paragraph" w:customStyle="1" w:styleId="titlepageauthorname">
    <w:name w:val="title page author name"/>
    <w:basedOn w:val="Normal"/>
    <w:next w:val="titlepageschool"/>
    <w:pPr>
      <w:jc w:val="center"/>
    </w:pPr>
    <w:rPr>
      <w:rFonts w:ascii="Arial Narrow" w:hAnsi="Arial Narrow"/>
      <w:b/>
      <w:sz w:val="44"/>
    </w:rPr>
  </w:style>
  <w:style w:type="paragraph" w:customStyle="1" w:styleId="titlepageschool">
    <w:name w:val="title page school"/>
    <w:basedOn w:val="Normal"/>
    <w:next w:val="BodyText"/>
    <w:pPr>
      <w:jc w:val="center"/>
    </w:pPr>
    <w:rPr>
      <w:rFonts w:ascii="Arial Narrow" w:hAnsi="Arial Narrow"/>
      <w:b/>
      <w:sz w:val="28"/>
    </w:rPr>
  </w:style>
  <w:style w:type="paragraph" w:customStyle="1" w:styleId="cenarialcaps14">
    <w:name w:val="cen arial caps 14"/>
    <w:basedOn w:val="Normal"/>
    <w:next w:val="bodytextarial11"/>
    <w:pPr>
      <w:spacing w:after="240"/>
      <w:jc w:val="center"/>
    </w:pPr>
    <w:rPr>
      <w:rFonts w:ascii="Arial" w:hAnsi="Arial"/>
      <w:caps/>
      <w:sz w:val="28"/>
    </w:rPr>
  </w:style>
  <w:style w:type="paragraph" w:customStyle="1" w:styleId="bodytextarial11">
    <w:name w:val="body text arial 11"/>
    <w:basedOn w:val="Normal"/>
    <w:next w:val="Normal"/>
    <w:rPr>
      <w:rFonts w:ascii="Arial" w:hAnsi="Arial"/>
    </w:rPr>
  </w:style>
  <w:style w:type="paragraph" w:customStyle="1" w:styleId="Footerfirstpageonly">
    <w:name w:val="Footer (first page only)"/>
    <w:basedOn w:val="BodyText"/>
    <w:pPr>
      <w:spacing w:before="240" w:after="0"/>
      <w:jc w:val="center"/>
    </w:pPr>
    <w:rPr>
      <w:sz w:val="18"/>
    </w:rPr>
  </w:style>
  <w:style w:type="paragraph" w:customStyle="1" w:styleId="T-acctsmentryline">
    <w:name w:val="T-acct sm entry line"/>
    <w:basedOn w:val="Normal"/>
    <w:pPr>
      <w:tabs>
        <w:tab w:val="right" w:pos="1620"/>
        <w:tab w:val="bar" w:pos="1800"/>
        <w:tab w:val="left" w:pos="1980"/>
        <w:tab w:val="right" w:pos="3690"/>
      </w:tabs>
    </w:pPr>
    <w:rPr>
      <w:rFonts w:ascii="Arial" w:hAnsi="Arial"/>
      <w:b/>
      <w:sz w:val="28"/>
    </w:rPr>
  </w:style>
  <w:style w:type="paragraph" w:customStyle="1" w:styleId="chapternumber">
    <w:name w:val="chapter number"/>
    <w:basedOn w:val="Normal"/>
    <w:next w:val="Normal"/>
    <w:pPr>
      <w:pageBreakBefore/>
      <w:jc w:val="right"/>
    </w:pPr>
    <w:rPr>
      <w:rFonts w:ascii="Arial" w:hAnsi="Arial"/>
      <w:b/>
      <w:caps/>
      <w:sz w:val="32"/>
    </w:rPr>
  </w:style>
  <w:style w:type="paragraph" w:customStyle="1" w:styleId="cenarialunderline">
    <w:name w:val="cen arial underline"/>
    <w:basedOn w:val="cenarialcaps14"/>
    <w:next w:val="BodyText"/>
    <w:pPr>
      <w:spacing w:before="240"/>
    </w:pPr>
    <w:rPr>
      <w:u w:val="single"/>
    </w:rPr>
  </w:style>
  <w:style w:type="paragraph" w:customStyle="1" w:styleId="Evenpageheader">
    <w:name w:val="Even page header"/>
    <w:pPr>
      <w:tabs>
        <w:tab w:val="right" w:pos="7099"/>
        <w:tab w:val="right" w:pos="9259"/>
      </w:tabs>
      <w:ind w:left="-2160"/>
    </w:pPr>
    <w:rPr>
      <w:rFonts w:ascii="Arial" w:hAnsi="Arial"/>
      <w:b/>
      <w:caps/>
    </w:rPr>
  </w:style>
  <w:style w:type="paragraph" w:customStyle="1" w:styleId="Oddpageheader">
    <w:name w:val="Odd page header"/>
    <w:basedOn w:val="Evenpageheader"/>
    <w:pPr>
      <w:tabs>
        <w:tab w:val="clear" w:pos="7099"/>
      </w:tabs>
      <w:ind w:left="0"/>
    </w:pPr>
  </w:style>
  <w:style w:type="paragraph" w:styleId="FootnoteText">
    <w:name w:val="footnote text"/>
    <w:basedOn w:val="Normal"/>
    <w:rPr>
      <w:rFonts w:ascii="Arial" w:hAnsi="Arial"/>
      <w:sz w:val="18"/>
    </w:rPr>
  </w:style>
  <w:style w:type="character" w:styleId="FootnoteReference">
    <w:name w:val="footnote reference"/>
    <w:basedOn w:val="DefaultParagraphFont"/>
    <w:rPr>
      <w:vertAlign w:val="superscript"/>
    </w:rPr>
  </w:style>
  <w:style w:type="paragraph" w:customStyle="1" w:styleId="Quoterightleftindent">
    <w:name w:val="Quote (right/left indent)"/>
    <w:next w:val="Normal"/>
    <w:pPr>
      <w:spacing w:after="120"/>
      <w:ind w:left="720" w:right="720"/>
      <w:jc w:val="both"/>
    </w:pPr>
    <w:rPr>
      <w:rFonts w:ascii="Times New Roman" w:hAnsi="Times New Roman"/>
      <w:i/>
    </w:rPr>
  </w:style>
  <w:style w:type="paragraph" w:customStyle="1" w:styleId="Capsboldhead">
    <w:name w:val="Caps bold head"/>
    <w:basedOn w:val="Normal"/>
    <w:next w:val="BodyText"/>
    <w:pPr>
      <w:spacing w:before="240" w:after="120"/>
      <w:ind w:firstLine="720"/>
    </w:pPr>
    <w:rPr>
      <w:b/>
      <w:smallCaps/>
      <w:sz w:val="28"/>
    </w:rPr>
  </w:style>
  <w:style w:type="paragraph" w:customStyle="1" w:styleId="Listbullet1">
    <w:name w:val="List bullet 1"/>
    <w:basedOn w:val="ListBullet2"/>
    <w:pPr>
      <w:spacing w:after="0"/>
    </w:pPr>
  </w:style>
  <w:style w:type="paragraph" w:customStyle="1" w:styleId="tableheads">
    <w:name w:val="table heads"/>
    <w:basedOn w:val="TableBody"/>
    <w:next w:val="TableBody"/>
    <w:pPr>
      <w:tabs>
        <w:tab w:val="center" w:pos="2700"/>
        <w:tab w:val="center" w:pos="3600"/>
        <w:tab w:val="center" w:pos="4500"/>
        <w:tab w:val="center" w:pos="5400"/>
        <w:tab w:val="center" w:pos="6300"/>
        <w:tab w:val="center" w:pos="7200"/>
      </w:tabs>
      <w:ind w:left="360"/>
    </w:pPr>
    <w:rPr>
      <w:i/>
    </w:rPr>
  </w:style>
  <w:style w:type="paragraph" w:customStyle="1" w:styleId="boxedbodytext">
    <w:name w:val="boxed body text"/>
    <w:basedOn w:val="Normal"/>
    <w:pPr>
      <w:framePr w:hSpace="187" w:vSpace="187" w:wrap="around" w:vAnchor="text" w:hAnchor="text" w:y="1"/>
      <w:pBdr>
        <w:top w:val="double" w:sz="6" w:space="3" w:color="auto"/>
        <w:left w:val="double" w:sz="6" w:space="3" w:color="auto"/>
        <w:bottom w:val="double" w:sz="6" w:space="3" w:color="auto"/>
        <w:right w:val="double" w:sz="6" w:space="3" w:color="auto"/>
      </w:pBdr>
      <w:ind w:firstLine="720"/>
      <w:jc w:val="both"/>
    </w:pPr>
    <w:rPr>
      <w:rFonts w:ascii="Arial" w:hAnsi="Arial"/>
      <w:b/>
      <w:sz w:val="28"/>
    </w:rPr>
  </w:style>
  <w:style w:type="paragraph" w:customStyle="1" w:styleId="boxhead">
    <w:name w:val="box head"/>
    <w:basedOn w:val="Normal"/>
    <w:pPr>
      <w:pBdr>
        <w:top w:val="double" w:sz="6" w:space="3" w:color="auto"/>
        <w:left w:val="double" w:sz="6" w:space="3" w:color="auto"/>
        <w:bottom w:val="double" w:sz="6" w:space="3" w:color="auto"/>
        <w:right w:val="double" w:sz="6" w:space="3" w:color="auto"/>
      </w:pBdr>
      <w:spacing w:before="240" w:after="60"/>
      <w:ind w:firstLine="720"/>
    </w:pPr>
    <w:rPr>
      <w:rFonts w:ascii="Arial" w:hAnsi="Arial"/>
      <w:b/>
      <w:smallCaps/>
    </w:rPr>
  </w:style>
  <w:style w:type="paragraph" w:customStyle="1" w:styleId="boxsourceline">
    <w:name w:val="box source line"/>
    <w:basedOn w:val="boxedbodytext"/>
    <w:pPr>
      <w:framePr w:wrap="around"/>
      <w:spacing w:before="60" w:after="120"/>
      <w:ind w:firstLine="0"/>
      <w:jc w:val="right"/>
    </w:pPr>
    <w:rPr>
      <w:sz w:val="16"/>
    </w:rPr>
  </w:style>
  <w:style w:type="paragraph" w:customStyle="1" w:styleId="tablebodyfinal">
    <w:name w:val="table body final"/>
    <w:basedOn w:val="TableBody"/>
    <w:next w:val="BodyText"/>
    <w:pPr>
      <w:pBdr>
        <w:bottom w:val="single" w:sz="12" w:space="3" w:color="auto"/>
      </w:pBdr>
      <w:tabs>
        <w:tab w:val="right" w:pos="2880"/>
        <w:tab w:val="right" w:pos="3780"/>
        <w:tab w:val="right" w:pos="4680"/>
        <w:tab w:val="right" w:pos="5580"/>
        <w:tab w:val="right" w:pos="6480"/>
        <w:tab w:val="right" w:pos="7380"/>
      </w:tabs>
      <w:ind w:left="360"/>
    </w:pPr>
  </w:style>
  <w:style w:type="paragraph" w:customStyle="1" w:styleId="tableheadscenter">
    <w:name w:val="table heads center"/>
    <w:basedOn w:val="Normal"/>
    <w:next w:val="TableExhibitTitle"/>
    <w:pPr>
      <w:spacing w:after="60"/>
      <w:jc w:val="center"/>
    </w:pPr>
    <w:rPr>
      <w:rFonts w:ascii="Arial" w:hAnsi="Arial"/>
      <w:b/>
      <w:sz w:val="28"/>
    </w:rPr>
  </w:style>
  <w:style w:type="paragraph" w:customStyle="1" w:styleId="tablespanhead">
    <w:name w:val="table span head"/>
    <w:basedOn w:val="Table"/>
    <w:next w:val="tableheads"/>
    <w:pPr>
      <w:tabs>
        <w:tab w:val="clear" w:pos="288"/>
        <w:tab w:val="clear" w:pos="576"/>
        <w:tab w:val="clear" w:pos="864"/>
        <w:tab w:val="clear" w:pos="1152"/>
        <w:tab w:val="clear" w:pos="1440"/>
        <w:tab w:val="center" w:pos="4770"/>
        <w:tab w:val="center" w:pos="7650"/>
      </w:tabs>
    </w:pPr>
    <w:rPr>
      <w:rFonts w:ascii="Arial" w:hAnsi="Arial"/>
      <w:b w:val="0"/>
    </w:rPr>
  </w:style>
  <w:style w:type="paragraph" w:customStyle="1" w:styleId="T-acctsmfinalline">
    <w:name w:val="T-acct sm final line"/>
    <w:basedOn w:val="Normal"/>
    <w:pPr>
      <w:tabs>
        <w:tab w:val="right" w:pos="1620"/>
        <w:tab w:val="bar" w:pos="1800"/>
        <w:tab w:val="left" w:pos="1980"/>
        <w:tab w:val="right" w:pos="3690"/>
      </w:tabs>
    </w:pPr>
    <w:rPr>
      <w:rFonts w:ascii="Arial Narrow" w:hAnsi="Arial Narrow"/>
      <w:b/>
      <w:sz w:val="28"/>
      <w:u w:val="single"/>
    </w:rPr>
  </w:style>
  <w:style w:type="paragraph" w:customStyle="1" w:styleId="T-acctsmhead">
    <w:name w:val="T-acct sm head"/>
    <w:basedOn w:val="Normal"/>
    <w:next w:val="Normal"/>
    <w:pPr>
      <w:tabs>
        <w:tab w:val="center" w:pos="1800"/>
        <w:tab w:val="right" w:pos="3870"/>
      </w:tabs>
    </w:pPr>
    <w:rPr>
      <w:rFonts w:ascii="Arial Narrow" w:hAnsi="Arial Narrow"/>
      <w:b/>
      <w:u w:val="single"/>
    </w:rPr>
  </w:style>
  <w:style w:type="paragraph" w:customStyle="1" w:styleId="T-acctsmnoteline">
    <w:name w:val="T-acct sm note line"/>
    <w:basedOn w:val="Normal"/>
    <w:pPr>
      <w:tabs>
        <w:tab w:val="center" w:pos="810"/>
        <w:tab w:val="bar" w:pos="1800"/>
        <w:tab w:val="center" w:pos="2880"/>
      </w:tabs>
    </w:pPr>
    <w:rPr>
      <w:rFonts w:ascii="Arial" w:hAnsi="Arial"/>
      <w:b/>
      <w:sz w:val="20"/>
    </w:rPr>
  </w:style>
  <w:style w:type="paragraph" w:customStyle="1" w:styleId="T-acctsmtotalline">
    <w:name w:val="T-acct sm total line"/>
    <w:basedOn w:val="Normal"/>
    <w:pPr>
      <w:tabs>
        <w:tab w:val="right" w:pos="1620"/>
        <w:tab w:val="bar" w:pos="1800"/>
        <w:tab w:val="left" w:pos="1980"/>
        <w:tab w:val="right" w:pos="3690"/>
      </w:tabs>
    </w:pPr>
    <w:rPr>
      <w:rFonts w:ascii="Arial Narrow" w:hAnsi="Arial Narrow"/>
      <w:b/>
      <w:sz w:val="20"/>
      <w:u w:val="double"/>
    </w:rPr>
  </w:style>
  <w:style w:type="paragraph" w:customStyle="1" w:styleId="t-acctlgdebit">
    <w:name w:val="t-acct lg debit"/>
    <w:basedOn w:val="Normal"/>
    <w:pPr>
      <w:tabs>
        <w:tab w:val="right" w:pos="4500"/>
      </w:tabs>
      <w:ind w:left="810" w:right="-22" w:hanging="90"/>
    </w:pPr>
    <w:rPr>
      <w:rFonts w:ascii="Arial Narrow" w:hAnsi="Arial Narrow"/>
      <w:b/>
    </w:rPr>
  </w:style>
  <w:style w:type="paragraph" w:customStyle="1" w:styleId="t-acctlgcreditside">
    <w:name w:val="t-acct lg credit side"/>
    <w:basedOn w:val="Normal"/>
    <w:pPr>
      <w:tabs>
        <w:tab w:val="right" w:pos="706"/>
        <w:tab w:val="left" w:pos="886"/>
      </w:tabs>
      <w:ind w:left="1066" w:right="893" w:hanging="1066"/>
    </w:pPr>
    <w:rPr>
      <w:rFonts w:ascii="Arial" w:hAnsi="Arial"/>
      <w:b/>
    </w:rPr>
  </w:style>
  <w:style w:type="paragraph" w:customStyle="1" w:styleId="t-acctlghead">
    <w:name w:val="t-acct lg head"/>
    <w:basedOn w:val="Normal"/>
    <w:next w:val="t-acctlgdebit"/>
    <w:pPr>
      <w:pBdr>
        <w:bottom w:val="single" w:sz="6" w:space="1" w:color="auto"/>
      </w:pBdr>
      <w:ind w:left="720" w:right="893"/>
      <w:jc w:val="center"/>
    </w:pPr>
    <w:rPr>
      <w:rFonts w:ascii="Arial Narrow" w:hAnsi="Arial Narrow"/>
      <w:b/>
    </w:rPr>
  </w:style>
  <w:style w:type="paragraph" w:customStyle="1" w:styleId="tablefootnote">
    <w:name w:val="table footnote"/>
    <w:basedOn w:val="tablebodyfinal"/>
    <w:pPr>
      <w:keepLines/>
      <w:tabs>
        <w:tab w:val="right" w:pos="7200"/>
      </w:tabs>
      <w:spacing w:after="240"/>
    </w:pPr>
    <w:rPr>
      <w:sz w:val="16"/>
    </w:rPr>
  </w:style>
  <w:style w:type="paragraph" w:customStyle="1" w:styleId="tablesourceline">
    <w:name w:val="table source line"/>
    <w:basedOn w:val="Normal"/>
    <w:next w:val="Normal"/>
    <w:pPr>
      <w:spacing w:after="240"/>
      <w:ind w:firstLine="720"/>
    </w:pPr>
    <w:rPr>
      <w:rFonts w:ascii="Arial" w:hAnsi="Arial"/>
      <w:sz w:val="16"/>
    </w:rPr>
  </w:style>
  <w:style w:type="paragraph" w:customStyle="1" w:styleId="Italicsheading">
    <w:name w:val="Italics heading"/>
    <w:basedOn w:val="Normal"/>
    <w:next w:val="BodyText"/>
    <w:pPr>
      <w:spacing w:after="120"/>
    </w:pPr>
    <w:rPr>
      <w:rFonts w:ascii="Arial" w:hAnsi="Arial"/>
      <w:b/>
      <w:i/>
    </w:rPr>
  </w:style>
  <w:style w:type="paragraph" w:customStyle="1" w:styleId="listquestion">
    <w:name w:val="list question"/>
    <w:basedOn w:val="BodyText"/>
    <w:pPr>
      <w:spacing w:after="0"/>
      <w:ind w:left="1080" w:hanging="360"/>
    </w:pPr>
  </w:style>
  <w:style w:type="paragraph" w:customStyle="1" w:styleId="listquesfinal">
    <w:name w:val="list ques final"/>
    <w:basedOn w:val="BodyText"/>
    <w:next w:val="BodyText"/>
    <w:pPr>
      <w:ind w:left="1080" w:hanging="360"/>
    </w:pPr>
  </w:style>
  <w:style w:type="paragraph" w:customStyle="1" w:styleId="quotesourceline">
    <w:name w:val="quote source line"/>
    <w:basedOn w:val="Normal"/>
    <w:pPr>
      <w:tabs>
        <w:tab w:val="right" w:pos="4320"/>
        <w:tab w:val="right" w:pos="5490"/>
      </w:tabs>
      <w:ind w:left="810" w:hanging="90"/>
      <w:jc w:val="right"/>
    </w:pPr>
    <w:rPr>
      <w:sz w:val="18"/>
    </w:rPr>
  </w:style>
  <w:style w:type="paragraph" w:customStyle="1" w:styleId="GJNameLine">
    <w:name w:val="GJ Name Line"/>
    <w:basedOn w:val="Normal"/>
    <w:next w:val="GJHeadLine1"/>
    <w:pPr>
      <w:pBdr>
        <w:bottom w:val="single" w:sz="6" w:space="1" w:color="auto"/>
      </w:pBdr>
      <w:spacing w:after="60"/>
      <w:ind w:right="2059"/>
      <w:jc w:val="center"/>
    </w:pPr>
    <w:rPr>
      <w:rFonts w:ascii="Arial Narrow" w:hAnsi="Arial Narrow"/>
      <w:b/>
    </w:rPr>
  </w:style>
  <w:style w:type="paragraph" w:customStyle="1" w:styleId="GJHeadLine1">
    <w:name w:val="GJ Head Line1"/>
    <w:basedOn w:val="Normal"/>
    <w:next w:val="GJHeadLine2"/>
    <w:pPr>
      <w:pBdr>
        <w:top w:val="double" w:sz="6" w:space="1" w:color="auto"/>
      </w:pBdr>
      <w:tabs>
        <w:tab w:val="bar" w:pos="878"/>
        <w:tab w:val="center" w:pos="2700"/>
        <w:tab w:val="bar" w:pos="4752"/>
        <w:tab w:val="center" w:pos="5130"/>
        <w:tab w:val="bar" w:pos="5490"/>
        <w:tab w:val="center" w:pos="5940"/>
        <w:tab w:val="bar" w:pos="6300"/>
        <w:tab w:val="center" w:pos="6750"/>
        <w:tab w:val="bar" w:pos="7200"/>
      </w:tabs>
      <w:ind w:right="2153"/>
    </w:pPr>
    <w:rPr>
      <w:rFonts w:ascii="Arial Narrow" w:hAnsi="Arial Narrow"/>
      <w:b/>
      <w:sz w:val="20"/>
    </w:rPr>
  </w:style>
  <w:style w:type="paragraph" w:customStyle="1" w:styleId="GJHeadLine2">
    <w:name w:val="GJ Head Line2"/>
    <w:basedOn w:val="Normal"/>
    <w:next w:val="GJEntryline"/>
    <w:pPr>
      <w:pBdr>
        <w:bottom w:val="double" w:sz="6" w:space="1" w:color="auto"/>
      </w:pBdr>
      <w:tabs>
        <w:tab w:val="bar" w:pos="878"/>
        <w:tab w:val="center" w:pos="2700"/>
        <w:tab w:val="bar" w:pos="4752"/>
        <w:tab w:val="center" w:pos="5130"/>
        <w:tab w:val="bar" w:pos="5490"/>
        <w:tab w:val="center" w:pos="5940"/>
        <w:tab w:val="bar" w:pos="6300"/>
        <w:tab w:val="center" w:pos="6750"/>
        <w:tab w:val="bar" w:pos="7200"/>
      </w:tabs>
      <w:ind w:right="2153"/>
    </w:pPr>
    <w:rPr>
      <w:rFonts w:ascii="Arial Narrow" w:hAnsi="Arial Narrow"/>
      <w:b/>
      <w:sz w:val="20"/>
    </w:rPr>
  </w:style>
  <w:style w:type="paragraph" w:customStyle="1" w:styleId="GJEntryline">
    <w:name w:val="GJ Entry line"/>
    <w:basedOn w:val="Normal"/>
    <w:pPr>
      <w:pBdr>
        <w:bottom w:val="single" w:sz="6" w:space="1" w:color="auto"/>
      </w:pBdr>
      <w:tabs>
        <w:tab w:val="bar" w:pos="540"/>
        <w:tab w:val="bar" w:pos="878"/>
        <w:tab w:val="center" w:pos="2700"/>
        <w:tab w:val="bar" w:pos="4752"/>
        <w:tab w:val="center" w:pos="5130"/>
        <w:tab w:val="bar" w:pos="5490"/>
        <w:tab w:val="center" w:pos="5940"/>
        <w:tab w:val="bar" w:pos="6300"/>
        <w:tab w:val="center" w:pos="6750"/>
        <w:tab w:val="bar" w:pos="7200"/>
      </w:tabs>
      <w:ind w:right="2153"/>
    </w:pPr>
    <w:rPr>
      <w:rFonts w:ascii="Arial Narrow" w:hAnsi="Arial Narrow"/>
      <w:b/>
      <w:sz w:val="20"/>
    </w:rPr>
  </w:style>
  <w:style w:type="paragraph" w:customStyle="1" w:styleId="GJEntryline1">
    <w:name w:val="GJ Entry line1"/>
    <w:basedOn w:val="Normal"/>
    <w:next w:val="GJEntryline2"/>
    <w:pPr>
      <w:tabs>
        <w:tab w:val="bar" w:pos="540"/>
        <w:tab w:val="bar" w:pos="878"/>
        <w:tab w:val="center" w:pos="2700"/>
        <w:tab w:val="bar" w:pos="4752"/>
        <w:tab w:val="center" w:pos="5130"/>
        <w:tab w:val="bar" w:pos="5490"/>
        <w:tab w:val="center" w:pos="5940"/>
        <w:tab w:val="bar" w:pos="6300"/>
        <w:tab w:val="center" w:pos="6750"/>
        <w:tab w:val="bar" w:pos="7200"/>
      </w:tabs>
      <w:ind w:right="2153"/>
    </w:pPr>
    <w:rPr>
      <w:rFonts w:ascii="Arial Narrow" w:hAnsi="Arial Narrow"/>
      <w:b/>
      <w:sz w:val="20"/>
    </w:rPr>
  </w:style>
  <w:style w:type="paragraph" w:customStyle="1" w:styleId="GJEntryline2">
    <w:name w:val="GJ Entry line2"/>
    <w:basedOn w:val="GJEntryline1"/>
    <w:pPr>
      <w:pBdr>
        <w:top w:val="single" w:sz="6" w:space="1" w:color="auto"/>
      </w:pBdr>
    </w:pPr>
  </w:style>
  <w:style w:type="paragraph" w:customStyle="1" w:styleId="ListNumberfinal">
    <w:name w:val="List Number final"/>
    <w:basedOn w:val="ListNumber"/>
    <w:pPr>
      <w:spacing w:after="240"/>
    </w:pPr>
  </w:style>
  <w:style w:type="paragraph" w:customStyle="1" w:styleId="ListNumber2final">
    <w:name w:val="List Number 2final"/>
    <w:basedOn w:val="ListNumber2"/>
    <w:pPr>
      <w:spacing w:after="240"/>
      <w:ind w:left="936" w:hanging="576"/>
    </w:pPr>
  </w:style>
  <w:style w:type="paragraph" w:customStyle="1" w:styleId="Equation2">
    <w:name w:val="Equation2"/>
    <w:basedOn w:val="Normal"/>
    <w:pPr>
      <w:framePr w:hSpace="187" w:vSpace="187" w:wrap="notBeside" w:vAnchor="text" w:hAnchor="margin" w:xAlign="center" w:y="1"/>
      <w:widowControl w:val="0"/>
      <w:spacing w:before="120" w:after="240"/>
      <w:ind w:left="1440"/>
    </w:pPr>
    <w:rPr>
      <w:rFonts w:ascii="Arial" w:hAnsi="Arial"/>
      <w:b/>
      <w:sz w:val="28"/>
    </w:rPr>
  </w:style>
  <w:style w:type="paragraph" w:customStyle="1" w:styleId="Style1">
    <w:name w:val="Style1"/>
    <w:basedOn w:val="Answer"/>
    <w:rPr>
      <w:sz w:val="20"/>
    </w:rPr>
  </w:style>
  <w:style w:type="paragraph" w:customStyle="1" w:styleId="TableBody9">
    <w:name w:val="Table Body 9"/>
    <w:basedOn w:val="TableBody"/>
    <w:rPr>
      <w:sz w:val="18"/>
    </w:rPr>
  </w:style>
  <w:style w:type="paragraph" w:customStyle="1" w:styleId="Equation1">
    <w:name w:val="Equation 1"/>
    <w:basedOn w:val="Equation2"/>
    <w:pPr>
      <w:framePr w:hSpace="0" w:vSpace="0" w:wrap="auto" w:vAnchor="margin" w:hAnchor="text" w:xAlign="left" w:yAlign="inline"/>
      <w:tabs>
        <w:tab w:val="left" w:pos="-720"/>
      </w:tabs>
      <w:suppressAutoHyphens/>
      <w:ind w:left="0"/>
      <w:jc w:val="center"/>
    </w:pPr>
    <w:rPr>
      <w:spacing w:val="-2"/>
      <w:kern w:val="22"/>
    </w:rPr>
  </w:style>
  <w:style w:type="paragraph" w:customStyle="1" w:styleId="BodyTextOutline">
    <w:name w:val="Body Text Outline"/>
    <w:basedOn w:val="Normal"/>
    <w:pPr>
      <w:spacing w:after="120"/>
      <w:ind w:left="720"/>
    </w:pPr>
    <w:rPr>
      <w:rFonts w:ascii="Arial" w:hAnsi="Arial"/>
      <w:b/>
      <w:sz w:val="28"/>
    </w:rPr>
  </w:style>
  <w:style w:type="paragraph" w:customStyle="1" w:styleId="TableText">
    <w:name w:val="Table Text"/>
    <w:basedOn w:val="Problem"/>
    <w:pPr>
      <w:keepNext/>
      <w:spacing w:after="0"/>
      <w:jc w:val="center"/>
    </w:pPr>
  </w:style>
  <w:style w:type="character" w:styleId="PageNumber">
    <w:name w:val="page number"/>
    <w:basedOn w:val="DefaultParagraphFont"/>
  </w:style>
  <w:style w:type="paragraph" w:customStyle="1" w:styleId="Body">
    <w:name w:val="Body"/>
    <w:rsid w:val="00620FA3"/>
    <w:pPr>
      <w:spacing w:line="480" w:lineRule="auto"/>
    </w:pPr>
    <w:rPr>
      <w:rFonts w:eastAsia="Times"/>
      <w:color w:val="000000"/>
      <w:sz w:val="24"/>
      <w:u w:color="000000"/>
    </w:rPr>
  </w:style>
  <w:style w:type="paragraph" w:customStyle="1" w:styleId="ProblemSolution">
    <w:name w:val="Problem Solution"/>
    <w:basedOn w:val="Problem"/>
    <w:rsid w:val="00620FA3"/>
  </w:style>
  <w:style w:type="paragraph" w:customStyle="1" w:styleId="SubproblemSolution">
    <w:name w:val="Subproblem Solution"/>
    <w:basedOn w:val="ProblemSolution"/>
    <w:rsid w:val="00620FA3"/>
    <w:pPr>
      <w:ind w:left="360"/>
    </w:pPr>
    <w:rPr>
      <w:i w:val="0"/>
    </w:rPr>
  </w:style>
  <w:style w:type="paragraph" w:styleId="BalloonText">
    <w:name w:val="Balloon Text"/>
    <w:basedOn w:val="Normal"/>
    <w:link w:val="BalloonTextChar"/>
    <w:semiHidden/>
    <w:unhideWhenUsed/>
    <w:rsid w:val="00D243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4348"/>
    <w:rPr>
      <w:rFonts w:ascii="Lucida Grande" w:eastAsiaTheme="minorEastAsia" w:hAnsi="Lucida Grande" w:cs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D24348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2</vt:lpstr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</dc:title>
  <dc:subject/>
  <dc:creator>Mark Hillier</dc:creator>
  <cp:keywords/>
  <cp:lastModifiedBy>UserAdmin</cp:lastModifiedBy>
  <cp:revision>6</cp:revision>
  <cp:lastPrinted>2002-05-30T06:17:00Z</cp:lastPrinted>
  <dcterms:created xsi:type="dcterms:W3CDTF">2012-09-19T03:54:00Z</dcterms:created>
  <dcterms:modified xsi:type="dcterms:W3CDTF">2020-06-30T00:12:00Z</dcterms:modified>
</cp:coreProperties>
</file>