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The following are a series of tables that may be referred to in several questions throughout your test. Please refer to these tables as needed or as directed.</w:t>
      </w:r>
      <w:r>
        <w:rPr>
          <w:rFonts w:ascii="Times New Roman"/>
          <w:sz w:val="24"/>
        </w:rPr>
        <w:br/>
      </w:r>
      <w:r>
        <w:rPr>
          <w:rFonts w:ascii="Times New Roman"/>
          <w:b/>
          <w:i w:val="false"/>
          <w:color w:val="000000"/>
          <w:sz w:val="24"/>
        </w:rPr>
        <w:t>2022 Tax Rate Schedules</w:t>
      </w:r>
      <w:r>
        <w:rPr>
          <w:rFonts w:ascii="Times New Roman"/>
          <w:b/>
          <w:i w:val="false"/>
          <w:color w:val="000000"/>
          <w:sz w:val="24"/>
        </w:rPr>
        <w:t>Individuals</w:t>
      </w:r>
      <w:r>
        <w:rPr>
          <w:rFonts w:ascii="Times New Roman"/>
          <w:b/>
          <w:i w:val="false"/>
          <w:color w:val="000000"/>
          <w:sz w:val="24"/>
        </w:rPr>
        <w:t>Schedule X-Single</w:t>
      </w:r>
      <w:r>
        <w:rPr>
          <w:rFonts w:ascii="Times New Roman"/>
          <w:sz w:val="24"/>
        </w:rPr>
      </w:r>
    </w:p>
    <w:tbl>
      <w:tblPr>
        <w:tblLayout w:type="autofit"/>
      </w:tblP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 is over:</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40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$ 10,275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$ 10,275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$ 41,775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$1,027.50 plus 12% of the excess over $10,275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$ 41,775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$ 89,075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$4,807.50 plus 22% of the excess over $41,775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$ 89,075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$ 170,050</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$15,213.50 plus 24% of the excess over $89,075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$ 170,050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$ 215,950</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$34,647.50 plus 32% of the excess over $170,050</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$ 215,950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$ 539,900</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$49,335.50 plus 35% of the excess over $215,950</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$ 539,900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$162,718 plus 37% of the excess over $539,900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i w:val="false"/>
          <w:color w:val="000000"/>
          <w:sz w:val="24"/>
        </w:rPr>
        <w:t xml:space="preserve">Schedule Y-1-Married Filing Jointly or Qualifying Widow(er) </w:t>
      </w:r>
      <w:r>
        <w:rPr>
          <w:rFonts w:ascii="Times New Roman"/>
          <w:sz w:val="24"/>
        </w:rPr>
      </w:r>
    </w:p>
    <w:tbl>
      <w:tblPr>
        <w:tblLayout w:type="autofit"/>
      </w:tblP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 is over:</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47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$ 20,550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$ 20,550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$ 83,550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$2,055 plus 12% of the excess over $20,550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$ 83,550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$ 178,150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$9,615 plus 22% of the excess over $83,550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$ 178,150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$ 340,100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$30,427 plus 24% of the excess over $178,150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$ 340,100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$ 431,900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$69,295 plus 32% of the excess over $340,100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$ 431,900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$ 647,850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$98,671 plus 35% of the excess over $431,900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$ 647,850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$174,253.50 plus 37% of the excess over $647,850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i w:val="false"/>
          <w:color w:val="000000"/>
          <w:sz w:val="24"/>
        </w:rPr>
        <w:t>Schedule Z-Head of Household</w:t>
      </w:r>
      <w:r>
        <w:rPr>
          <w:rFonts w:ascii="Times New Roman"/>
          <w:sz w:val="24"/>
        </w:rPr>
      </w:r>
    </w:p>
    <w:tbl>
      <w:tblPr>
        <w:tblLayout w:type="autofit"/>
      </w:tblP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w:t>
            </w:r>
            <w:r>
              <w:rPr>
                <w:rFonts w:ascii="Courier New" w:hAnsi="Courier New"/>
                <w:b/>
                <w:i w:val="false"/>
                <w:color w:val="000000"/>
                <w:sz w:val="22"/>
              </w:rPr>
              <w:t xml:space="preserve"> is over:</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47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$ 14,650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$ 14,650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$ 55,900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$1,465 plus 12% of the excess over $14,650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$ 55,900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$ 89,050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$6,415 plus 22% of the excess over $55,900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$ 89,050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$ 170,050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$13,708 plus 24% of the excess over $89,050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$ 170,050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$ 215,950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$33,148 plus 32% of the excess over $170,050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$ 215,950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$ 539,900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$47,836 plus 35% of the excess over $215,950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$ 539,900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$161,218.50 plus 37% of the excess over $539,900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i w:val="false"/>
          <w:color w:val="000000"/>
          <w:sz w:val="24"/>
        </w:rPr>
        <w:t>Schedule Y-2-Married Filing Separately</w:t>
      </w:r>
      <w:r>
        <w:rPr>
          <w:rFonts w:ascii="Times New Roman"/>
          <w:sz w:val="24"/>
        </w:rPr>
      </w:r>
    </w:p>
    <w:tbl>
      <w:tblPr>
        <w:tblLayout w:type="autofit"/>
      </w:tblP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 is over:</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40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$ 10,275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$ 10,275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$ 41,775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$1,027.50 plus 12% of the excess over $10,275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$ 41,775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$ 89,075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$4,807.50 plus 22% of the excess over $41,775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$ 89,075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$ 170,050</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$15,213.50 plus 24% of the excess over $89,075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$ 170,050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$ 215,950</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$34,647.50 plus 32% of the excess over $170,050</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$ 215,950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$ 323,925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$49,335.50 plus 35% of the excess over $215,950</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1500" w:type="dxa"/>
            </w:tcMar>
            <w:vAlign w:val="top"/>
          </w:tcPr>
          <w:p>
            <w:pPr>
              <w:spacing w:after="0"/>
              <w:ind w:left="0"/>
              <w:jc w:val="right"/>
            </w:pPr>
            <w:r>
              <w:rPr>
                <w:rFonts w:ascii="Courier New" w:hAnsi="Courier New"/>
                <w:b w:val="false"/>
                <w:i w:val="false"/>
                <w:color w:val="000000"/>
                <w:sz w:val="22"/>
              </w:rPr>
              <w:t>$ 323,925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$87,126.75 plus 37% of the excess over $323,925</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Oswald is beginning his first tax course and does not really have a solid understanding of the role that taxes play in various decisions. Please describe for Oswald the various types of decisions that taxes may influence.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Learning Objective : 01-01 Demonstrate how taxes influence basic business, investment, personal, and</w:t>
        <w:br/>
      </w:r>
      <w:r>
        <w:rPr>
          <w:rFonts w:ascii="Times New Roman"/>
          <w:sz w:val="20"/>
        </w:rPr>
        <w:t>Topic : Who Cares About Taxes and Why?</w:t>
        <w:br/>
      </w:r>
      <w:r>
        <w:rPr>
          <w:rFonts w:ascii="Times New Roman"/>
          <w:sz w:val="20"/>
        </w:rPr>
        <w:t>Accessibility : Screen Reader Compatible</w:t>
        <w:br/>
      </w:r>
      <w:r>
        <w:rPr>
          <w:rFonts w:ascii="Times New Roman"/>
          <w:sz w:val="20"/>
        </w:rPr>
        <w:t>Type : Static</w:t>
        <w:br/>
      </w:r>
      <w:r>
        <w:rPr>
          <w:rFonts w:ascii="Times New Roman"/>
          <w:sz w:val="20"/>
        </w:rPr>
        <w:t>Bloom's : Apply</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Determine if each of the following is a tax and why or why not.</w:t>
      </w:r>
      <w:r>
        <w:rPr>
          <w:rFonts w:ascii="Times New Roman"/>
          <w:sz w:val="24"/>
        </w:rPr>
        <w:br/>
      </w:r>
      <w:r>
        <w:rPr>
          <w:rFonts w:ascii="Times New Roman"/>
          <w:b w:val="false"/>
          <w:i w:val="false"/>
          <w:color w:val="000000"/>
          <w:sz w:val="24"/>
        </w:rPr>
        <w:t>a.</w:t>
      </w:r>
      <w:r>
        <w:rPr>
          <w:rFonts w:ascii="Times New Roman"/>
          <w:b w:val="false"/>
          <w:i w:val="false"/>
          <w:color w:val="000000"/>
          <w:sz w:val="24"/>
        </w:rPr>
        <w:t>$2.50 toll paid on the Florida Turnpike</w:t>
      </w:r>
      <w:r>
        <w:rPr>
          <w:rFonts w:ascii="Times New Roman"/>
          <w:sz w:val="24"/>
        </w:rPr>
        <w:br/>
      </w:r>
      <w:r>
        <w:rPr>
          <w:rFonts w:ascii="Times New Roman"/>
          <w:b w:val="false"/>
          <w:i w:val="false"/>
          <w:color w:val="000000"/>
          <w:sz w:val="24"/>
        </w:rPr>
        <w:t>b.</w:t>
      </w:r>
      <w:r>
        <w:rPr>
          <w:rFonts w:ascii="Times New Roman"/>
          <w:b w:val="false"/>
          <w:i w:val="false"/>
          <w:color w:val="000000"/>
          <w:sz w:val="24"/>
        </w:rPr>
        <w:t>$300 ticket for reckless driving</w:t>
      </w:r>
      <w:r>
        <w:rPr>
          <w:rFonts w:ascii="Times New Roman"/>
          <w:sz w:val="24"/>
        </w:rPr>
        <w:br/>
      </w:r>
      <w:r>
        <w:rPr>
          <w:rFonts w:ascii="Times New Roman"/>
          <w:b w:val="false"/>
          <w:i w:val="false"/>
          <w:color w:val="000000"/>
          <w:sz w:val="24"/>
        </w:rPr>
        <w:t>c.</w:t>
      </w:r>
      <w:r>
        <w:rPr>
          <w:rFonts w:ascii="Times New Roman"/>
          <w:b w:val="false"/>
          <w:i w:val="false"/>
          <w:color w:val="000000"/>
          <w:sz w:val="24"/>
        </w:rPr>
        <w:t>1 percent local surcharge on hotel rooms to fund public roadways</w:t>
      </w:r>
      <w:r>
        <w:rPr>
          <w:rFonts w:ascii="Times New Roman"/>
          <w:sz w:val="24"/>
        </w:rPr>
        <w:br/>
      </w:r>
      <w:r>
        <w:rPr>
          <w:rFonts w:ascii="Times New Roman"/>
          <w:b w:val="false"/>
          <w:i w:val="false"/>
          <w:color w:val="000000"/>
          <w:sz w:val="24"/>
        </w:rPr>
        <w:t>d.</w:t>
      </w:r>
      <w:r>
        <w:rPr>
          <w:rFonts w:ascii="Times New Roman"/>
          <w:b w:val="false"/>
          <w:i w:val="false"/>
          <w:color w:val="000000"/>
          <w:sz w:val="24"/>
        </w:rPr>
        <w:t>2 percent city surcharge on wages earned in the city of Philadelphia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Although the primary purpose of a tax system is to raise revenue, Congress uses the federal tax system for other purposes as well. Describe the other ways in which Congress uses the federal tax system. Be specific.</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Bloom's : Apply</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There are several different types of tax rates that taxpayers might use in different contexts. Describe each tax rate and how a taxpayer might use it.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Ricky and Lucy are debating several types of taxes. Their debate has focused on the different types of tax rate structures and whether they are "fair." Please define each tax rate structure, provide examples of each structure, and discuss how each structure may be viewed with respect to vertical equity.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Bart is contemplating starting his own business. His new business would operate as a sole proprietorship and would require hiring several employees. Describe the employment-related taxes that Bart should be aware of as he starts his new business as a self-employed business owner.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Raquel recently overheard two journalism students discussing the merits of the federal tax system. One student offered as an example of unfairness a well-known politician’s spouse, who paid little income tax, as most of the spouse's income was earned in the form of municipal bond interest. What type of taxes is the journalism student considering in his example? What type of taxes is he ignoring? Define each type of tax. What role does each type of tax play in calculating relative tax burdens? What role does each type of tax play in evaluating fairness?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Mandy, the mayor of Bogart and a strong advocate of a clean downtown, is proposing an increase in the city sales tax from 7 percent to 50 percent on all packs of chewing gum purchased in Bogart. Based on the current gum sales, Mandy estimates that this tax will actually reduce the tax revenue on gum sales. What type of forecasting is Mandy using to derive her tax revenue estimates? What "effect" is her estimate based on? Does this necessarily imply that Mandy will be happy given her desire to have a clean downtown?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Milton and Rocco are having a heated debate regarding a national sales tax. Milton argues that a national sales tax is a proportional, vertically equitable tax. Rocco argues that a national sales tax would be a regressive, vertically inequitable tax. Explain both sides of the argument.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Evaluate the U.S. federal tax system on the certainty and economy criteria.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Jonah, a single taxpayer, earns $150,000 in taxable income and $10,000 in interest from an investment in city of Denver bonds. Using the U.S. tax rate schedule for year 2022, how much federal tax will he owe? What is his average tax rate? What is his effective tax rate? What is his current marginal tax rate? If Jonah earned an additional $40,000 of taxable income, what is his marginal tax rate on this income? (Use tax rate schedule.)</w:t>
      </w:r>
      <w:r>
        <w:rPr>
          <w:rFonts w:ascii="Times New Roman"/>
          <w:sz w:val="24"/>
        </w:rPr>
        <w:br/>
      </w:r>
      <w:r>
        <w:rPr>
          <w:rFonts w:ascii="Times New Roman"/>
          <w:b/>
          <w:i w:val="false"/>
          <w:color w:val="000000"/>
          <w:sz w:val="24"/>
        </w:rPr>
        <w:t>Note: Round the tax rates to two decimal places, e.g., .12345 as 12.35 percent.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Jonah, a single taxpayer, earns $152,200 in taxable income and $12,200 in interest from an investment in city of Denver bonds. Using the U.S. tax rate schedule for year 2022, how much federal tax will he owe? What is his average tax rate? What is his effective tax rate? What is his current marginal tax rate? If Jonah earned an additional $42,200 of taxable income, what is his marginal tax rate on this income? (Use tax rate schedule.)</w:t>
      </w:r>
      <w:r>
        <w:rPr>
          <w:rFonts w:ascii="Times New Roman"/>
          <w:sz w:val="24"/>
        </w:rPr>
        <w:br/>
      </w:r>
      <w:r>
        <w:rPr>
          <w:rFonts w:ascii="Times New Roman"/>
          <w:b/>
          <w:i w:val="false"/>
          <w:color w:val="000000"/>
          <w:sz w:val="24"/>
        </w:rPr>
        <w:t>Note: Round the tax rates to two decimal places, e.g., .12345 as 12.35 percent.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Heather, a single taxpayer who files as a head of household, earns $60,000 in taxable income and $5,000 in interest from an investment in city of Oxford bonds. Using the U.S. tax rate schedule for year 2022, how much federal tax will she owe? What is her average tax rate? What is her effective tax rate? What is her current marginal tax rate? If Heather has an additional $20,000 of tax deductions, what is her marginal tax rate on these deductions? (Use tax rate schedule.)</w:t>
      </w:r>
      <w:r>
        <w:rPr>
          <w:rFonts w:ascii="Times New Roman"/>
          <w:sz w:val="24"/>
        </w:rPr>
        <w:br/>
      </w:r>
      <w:r>
        <w:rPr>
          <w:rFonts w:ascii="Times New Roman"/>
          <w:b/>
          <w:i w:val="false"/>
          <w:color w:val="000000"/>
          <w:sz w:val="24"/>
        </w:rPr>
        <w:t>Note: Round the tax rates to two decimal places, e.g., .12345 as 12.35 percent.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Heather, a single taxpayer who files as a head of household, earns $60,600 in taxable income and $5,600 in interest from an investment in city of Oxford bonds. Using the U.S. tax rate schedule for year 2022, how much federal tax will she owe? What is her average tax rate? What is her effective tax rate? What is her current marginal tax rate? If Heather has an additional $20,600 of tax deductions, what is her marginal tax rate on these deductions? (Use tax rate schedule.)</w:t>
      </w:r>
      <w:r>
        <w:rPr>
          <w:rFonts w:ascii="Times New Roman"/>
          <w:sz w:val="24"/>
        </w:rPr>
        <w:br/>
      </w:r>
      <w:r>
        <w:rPr>
          <w:rFonts w:ascii="Times New Roman"/>
          <w:b/>
          <w:i w:val="false"/>
          <w:color w:val="000000"/>
          <w:sz w:val="24"/>
        </w:rPr>
        <w:t>Note: Round the tax rates to two decimal places, e.g., .12345 as 12.35 percent.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Fred and Wilma, married taxpayers, earn $100,000 in taxable income and $20,000 in interest from an investment in city of Bedrock bonds. Using the U.S. tax rate schedule for married filing jointly for year 2022, how much federal tax will they owe? What is their average tax rate? What is their effective tax rate? What is their current marginal tax rate? If Fred and Wilma earn an additional $40,000 of taxable income, what is their marginal tax rate on this income? (Use tax rate schedule.)</w:t>
      </w:r>
      <w:r>
        <w:rPr>
          <w:rFonts w:ascii="Times New Roman"/>
          <w:sz w:val="24"/>
        </w:rPr>
        <w:br/>
      </w:r>
      <w:r>
        <w:rPr>
          <w:rFonts w:ascii="Times New Roman"/>
          <w:b/>
          <w:i w:val="false"/>
          <w:color w:val="000000"/>
          <w:sz w:val="24"/>
        </w:rPr>
        <w:t>Note: Round the tax rates to two</w:t>
      </w:r>
      <w:r>
        <w:rPr>
          <w:rFonts w:ascii="Times New Roman"/>
          <w:b/>
          <w:i w:val="false"/>
          <w:color w:val="000000"/>
          <w:sz w:val="24"/>
        </w:rPr>
        <w:t xml:space="preserve"> decimal places, e.g., .12345 as 12.35</w:t>
      </w:r>
      <w:r>
        <w:rPr>
          <w:rFonts w:ascii="Times New Roman"/>
          <w:b w:val="false"/>
          <w:i w:val="false"/>
          <w:color w:val="000000"/>
          <w:sz w:val="24"/>
        </w:rPr>
        <w:t xml:space="preserve"> </w:t>
      </w:r>
      <w:r>
        <w:rPr>
          <w:rFonts w:ascii="Times New Roman"/>
          <w:b/>
          <w:i w:val="false"/>
          <w:color w:val="000000"/>
          <w:sz w:val="24"/>
        </w:rPr>
        <w:t>percent.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Nick and Jessica are married taxpayers that file married filing separately. Jessica earns $250,000 of taxable income per year. Nick earns $130,000 of taxable income per year. Using the appropriate U.S. tax rate schedule for year 2022, how much tax does each of them pay? What are their marginal and average tax rates? How much tax would they save, if any, if they filed jointly? (Use tax rate schedule.)</w:t>
      </w:r>
      <w:r>
        <w:rPr>
          <w:rFonts w:ascii="Times New Roman"/>
          <w:sz w:val="24"/>
        </w:rPr>
        <w:br/>
      </w:r>
      <w:r>
        <w:rPr>
          <w:rFonts w:ascii="Times New Roman"/>
          <w:b/>
          <w:i w:val="false"/>
          <w:color w:val="000000"/>
          <w:sz w:val="24"/>
        </w:rPr>
        <w:t>Note: Round the tax rates to two</w:t>
      </w:r>
      <w:r>
        <w:rPr>
          <w:rFonts w:ascii="Times New Roman"/>
          <w:b/>
          <w:i w:val="false"/>
          <w:color w:val="000000"/>
          <w:sz w:val="24"/>
        </w:rPr>
        <w:t xml:space="preserve"> decimal places, e.g., .12345 as 12.35</w:t>
      </w:r>
      <w:r>
        <w:rPr>
          <w:rFonts w:ascii="Times New Roman"/>
          <w:b w:val="false"/>
          <w:i w:val="false"/>
          <w:color w:val="000000"/>
          <w:sz w:val="24"/>
        </w:rPr>
        <w:t xml:space="preserve"> </w:t>
      </w:r>
      <w:r>
        <w:rPr>
          <w:rFonts w:ascii="Times New Roman"/>
          <w:b/>
          <w:i w:val="false"/>
          <w:color w:val="000000"/>
          <w:sz w:val="24"/>
        </w:rPr>
        <w:t>percent.)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Ariel invests $50,000 in a city of Las Vegas bond that pays 5 percent interest. Alternatively, Ariel could have invested the $50,000 in a bond recently issued by Jittery Joe's, Incorporated that pays 8 percent interest with similar non-tax characteristics as the city of Las Vegas bond (e.g., similar risk). Assume that Ariel's marginal tax rate is 24 percent. What is her after-tax rate of return for the city of Las Vegas bond? For the Jittery Joe's, Incorporated bond? How much explicit tax does Ariel pay on the city of Las Vegas bond? How much implicit tax does she pay on the city of Las Vegas bond? How much explicit tax would she have paid on the Jittery Joe's, Incorporated bond? Which bond should she choose?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Nelson has the choice between investing in a city of Fruithurst bond at 4 percent or a J.B. Ribs, Incorporated bond at 6.5 percent. Assuming that both bonds have the same nontax characteristics and that Nelson has a 40 percent marginal tax rate, in which bond should he invest? What interest rate offered by J.B. Ribs, Incorporated would make Nelson indifferent between investing in the two bonds?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Nelson has the choice between investing in a city of Fruithurst bond at 5 percent or a J.B. Ribs, Incorporated bond at 6.9 percent. Assuming that both bonds have the same nontax characteristics and that Nelson has a 40 percent marginal tax rate, in which bond should he invest? What interest rate offered by J.B. Ribs, Incorporated would make Nelson indifferent between investing in the two bonds?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Namratha has the choice between investing in a city of Watkinsville bond at 4.5 percent or a Moe's, Incorporated bond at 7 percent. Assuming that both bonds have the same nontax characteristics and that Namratha has a 32 percent marginal tax rate, in which bond should she invest? What interest rate offered by Moe's, Incorporated would make Namratha indifferent between investing in the two bonds?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Given the following tax structure, what is the minimum tax that would need to be assessed on Lizzy to make the tax progressive with respect to average tax rates? What is the minimum tax that would need to be assessed on Lizzy to make the tax progressive with respect to effective tax rates?</w:t>
      </w:r>
      <w:r>
        <w:rPr>
          <w:rFonts w:ascii="Times New Roman"/>
          <w:sz w:val="24"/>
        </w:rPr>
        <w:br/>
      </w:r>
      <w:r>
        <w:rPr>
          <w:rFonts w:ascii="Times New Roman"/>
          <w:sz w:val="24"/>
        </w:rPr>
      </w:r>
    </w:p>
    <w:tbl>
      <w:tblPr>
        <w:tblLayout w:type="autofit"/>
      </w:tblPr>
      <w:tr>
        <w:trPr>
          <w:trHeight w:val="90" w:hRule="atLeast"/>
        </w:trPr>
        <w:tc>
          <w:tcPr>
            <w:tcW w:w="202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Muni-Bond Interest</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Mort</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$ 20,000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$ 5,000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$ 4,000</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Lizzy</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$ 80,000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$ 30,000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Given the following tax structure, what is the minimum tax that would need to be assessed on Lizzy to make the tax progressive with respect to average tax rates? What is the minimum tax that would need to be assessed on Lizzy to make the tax progressive with respect to effective tax rates?</w:t>
      </w:r>
      <w:r>
        <w:rPr>
          <w:rFonts w:ascii="Times New Roman"/>
          <w:sz w:val="24"/>
        </w:rPr>
        <w:br/>
      </w:r>
      <w:r>
        <w:rPr>
          <w:rFonts w:ascii="Times New Roman"/>
          <w:sz w:val="24"/>
        </w:rPr>
      </w:r>
    </w:p>
    <w:tbl>
      <w:tblPr>
        <w:tblLayout w:type="autofit"/>
      </w:tblPr>
      <w:tr>
        <w:trPr>
          <w:trHeight w:val="90" w:hRule="atLeast"/>
        </w:trPr>
        <w:tc>
          <w:tcPr>
            <w:tcW w:w="202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4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3723"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Muni-Bond Interest</w:t>
            </w:r>
          </w:p>
        </w:tc>
        <w:tc>
          <w:tcPr>
            <w:tcW w:w="276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026" w:type="dxa"/>
            <w:tcBorders>
              <w:top w:val="outset" w:color="000000" w:sz="8"/>
              <w:left w:val="outset" w:color="000000" w:sz="8"/>
              <w:bottom w:val="outset" w:color="000000" w:sz="8"/>
              <w:right w:val="outset" w:color="000000" w:sz="8"/>
            </w:tcBorders>
            <w:tcMar>
              <w:top w:w="30" w:type="dxa"/>
              <w:left w:w="225" w:type="dxa"/>
              <w:bottom w:w="30" w:type="dxa"/>
              <w:right w:w="30" w:type="dxa"/>
            </w:tcMar>
            <w:vAlign w:val="top"/>
          </w:tcPr>
          <w:p>
            <w:pPr>
              <w:spacing w:after="0"/>
              <w:ind w:left="0"/>
              <w:jc w:val="left"/>
            </w:pPr>
            <w:r>
              <w:rPr>
                <w:rFonts w:ascii="Courier New" w:hAnsi="Courier New"/>
                <w:b w:val="false"/>
                <w:i w:val="false"/>
                <w:color w:val="000000"/>
                <w:sz w:val="22"/>
              </w:rPr>
              <w:t>Mort</w:t>
            </w:r>
          </w:p>
        </w:tc>
        <w:tc>
          <w:tcPr>
            <w:tcW w:w="1846"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$ 30,000</w:t>
            </w:r>
          </w:p>
        </w:tc>
        <w:tc>
          <w:tcPr>
            <w:tcW w:w="3723" w:type="dxa"/>
            <w:tcBorders>
              <w:top w:val="outset" w:color="000000" w:sz="8"/>
              <w:left w:val="outset" w:color="000000" w:sz="8"/>
              <w:bottom w:val="outset" w:color="000000" w:sz="8"/>
              <w:right w:val="outset" w:color="000000" w:sz="8"/>
            </w:tcBorders>
            <w:tcMar>
              <w:top w:w="30" w:type="dxa"/>
              <w:left w:w="30" w:type="dxa"/>
              <w:bottom w:w="30" w:type="dxa"/>
              <w:right w:w="975" w:type="dxa"/>
            </w:tcMar>
            <w:vAlign w:val="top"/>
          </w:tcPr>
          <w:p>
            <w:pPr>
              <w:spacing w:after="0"/>
              <w:ind w:left="0"/>
              <w:jc w:val="right"/>
            </w:pPr>
            <w:r>
              <w:rPr>
                <w:rFonts w:ascii="Courier New" w:hAnsi="Courier New"/>
                <w:b w:val="false"/>
                <w:i w:val="false"/>
                <w:color w:val="000000"/>
                <w:sz w:val="22"/>
              </w:rPr>
              <w:t>$ 7,500</w:t>
            </w:r>
          </w:p>
        </w:tc>
        <w:tc>
          <w:tcPr>
            <w:tcW w:w="2765" w:type="dxa"/>
            <w:tcBorders>
              <w:top w:val="outset" w:color="000000" w:sz="8"/>
              <w:left w:val="outset" w:color="000000" w:sz="8"/>
              <w:bottom w:val="outset" w:color="000000" w:sz="8"/>
              <w:right w:val="outset" w:color="000000" w:sz="8"/>
            </w:tcBorders>
            <w:tcMar>
              <w:top w:w="30" w:type="dxa"/>
              <w:left w:w="30" w:type="dxa"/>
              <w:bottom w:w="30" w:type="dxa"/>
              <w:right w:w="600" w:type="dxa"/>
            </w:tcMar>
            <w:vAlign w:val="top"/>
          </w:tcPr>
          <w:p>
            <w:pPr>
              <w:spacing w:after="0"/>
              <w:ind w:left="0"/>
              <w:jc w:val="right"/>
            </w:pPr>
            <w:r>
              <w:rPr>
                <w:rFonts w:ascii="Courier New" w:hAnsi="Courier New"/>
                <w:b w:val="false"/>
                <w:i w:val="false"/>
                <w:color w:val="000000"/>
                <w:sz w:val="22"/>
              </w:rPr>
              <w:t>$ 6,000</w:t>
            </w:r>
          </w:p>
        </w:tc>
      </w:tr>
      <w:tr>
        <w:trPr>
          <w:trHeight w:val="90" w:hRule="atLeast"/>
        </w:trPr>
        <w:tc>
          <w:tcPr>
            <w:tcW w:w="2026" w:type="dxa"/>
            <w:tcBorders>
              <w:top w:val="outset" w:color="000000" w:sz="8"/>
              <w:left w:val="outset" w:color="000000" w:sz="8"/>
              <w:bottom w:val="outset" w:color="000000" w:sz="8"/>
              <w:right w:val="outset" w:color="000000" w:sz="8"/>
            </w:tcBorders>
            <w:tcMar>
              <w:top w:w="30" w:type="dxa"/>
              <w:left w:w="225" w:type="dxa"/>
              <w:bottom w:w="30" w:type="dxa"/>
              <w:right w:w="30" w:type="dxa"/>
            </w:tcMar>
            <w:vAlign w:val="top"/>
          </w:tcPr>
          <w:p>
            <w:pPr>
              <w:spacing w:after="0"/>
              <w:ind w:left="0"/>
              <w:jc w:val="left"/>
            </w:pPr>
            <w:r>
              <w:rPr>
                <w:rFonts w:ascii="Courier New" w:hAnsi="Courier New"/>
                <w:b w:val="false"/>
                <w:i w:val="false"/>
                <w:color w:val="000000"/>
                <w:sz w:val="22"/>
              </w:rPr>
              <w:t>Lizzy</w:t>
            </w:r>
          </w:p>
        </w:tc>
        <w:tc>
          <w:tcPr>
            <w:tcW w:w="1846"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$ 84,000</w:t>
            </w:r>
          </w:p>
        </w:tc>
        <w:tc>
          <w:tcPr>
            <w:tcW w:w="3723" w:type="dxa"/>
            <w:tcBorders>
              <w:top w:val="outset" w:color="000000" w:sz="8"/>
              <w:left w:val="outset" w:color="000000" w:sz="8"/>
              <w:bottom w:val="outset" w:color="000000" w:sz="8"/>
              <w:right w:val="outset" w:color="000000" w:sz="8"/>
            </w:tcBorders>
            <w:tcMar>
              <w:top w:w="30" w:type="dxa"/>
              <w:left w:w="30" w:type="dxa"/>
              <w:bottom w:w="30" w:type="dxa"/>
              <w:right w:w="975" w:type="dxa"/>
            </w:tcMar>
            <w:vAlign w:val="top"/>
          </w:tcPr>
          <w:p>
            <w:pPr>
              <w:spacing w:after="0"/>
              <w:ind w:left="0"/>
              <w:jc w:val="right"/>
            </w:pPr>
            <w:r>
              <w:rPr>
                <w:rFonts w:ascii="Courier New" w:hAnsi="Courier New"/>
                <w:b w:val="false"/>
                <w:i w:val="false"/>
                <w:color w:val="000000"/>
                <w:sz w:val="22"/>
              </w:rPr>
              <w:t>$ 32,000</w:t>
            </w:r>
          </w:p>
        </w:tc>
        <w:tc>
          <w:tcPr>
            <w:tcW w:w="2765" w:type="dxa"/>
            <w:tcBorders>
              <w:top w:val="outset" w:color="000000" w:sz="8"/>
              <w:left w:val="outset" w:color="000000" w:sz="8"/>
              <w:bottom w:val="outset" w:color="000000" w:sz="8"/>
              <w:right w:val="outset" w:color="000000" w:sz="8"/>
            </w:tcBorders>
            <w:tcMar>
              <w:top w:w="30" w:type="dxa"/>
              <w:left w:w="30" w:type="dxa"/>
              <w:bottom w:w="30" w:type="dxa"/>
              <w:right w:w="600"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Given the following tax structure, what is the minimum tax that would need to be assessed on Dora to make the tax progressive with respect to average tax rates? What is the minimum tax that would need to be assessed on Dora to make the tax progressive with respect to effective tax rates?</w:t>
      </w:r>
      <w:r>
        <w:rPr>
          <w:rFonts w:ascii="Times New Roman"/>
          <w:sz w:val="24"/>
        </w:rPr>
        <w:br/>
      </w:r>
      <w:r>
        <w:rPr>
          <w:rFonts w:ascii="Times New Roman"/>
          <w:sz w:val="24"/>
        </w:rPr>
      </w:r>
    </w:p>
    <w:tbl>
      <w:tblPr>
        <w:tblLayout w:type="autofit"/>
      </w:tblPr>
      <w:tr>
        <w:trPr>
          <w:trHeight w:val="90" w:hRule="atLeast"/>
        </w:trPr>
        <w:tc>
          <w:tcPr>
            <w:tcW w:w="202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Muni-Bond Interest</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Diego</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$ 30,000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$ 10,000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$ 1,500</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Dora</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$ 50,000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$ 5,000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Junior earns $80,000 taxable income as a regional circuit stock car driver and is taxed at an average rate of 25 percent (i.e., $20,000 of tax). If Congress increases the income tax rate such that Junior's average tax rate increases from 25 percent to 30 percent, how much more income tax will he pay assuming that the income effect is larger than the substitution effect? What effect will this tax rate change have on the tax base and tax collected? What will happen to the government's tax revenues if Junior chooses to spend more time pursuing his other passions besides work (e.g., earns only $60,000 in taxable income) in response to the tax rate change? What is the term that describes this type of reaction to a tax rate increase?</w:t>
      </w:r>
      <w:r>
        <w:rPr>
          <w:rFonts w:ascii="Times New Roman"/>
          <w:sz w:val="24"/>
        </w:rPr>
        <w:br/>
      </w:r>
      <w:r>
        <w:rPr>
          <w:rFonts w:ascii="Times New Roman"/>
          <w:b/>
          <w:i w:val="false"/>
          <w:color w:val="000000"/>
          <w:sz w:val="24"/>
        </w:rPr>
        <w:t>Note: Round your answers to two decimal places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Given the following tax structure, what amount of tax would need to be assessed on Carrie to make the tax horizontally equitable? What is the minimum tax that Simon should pay to make the tax structure vertically equitable based on Fantasia's tax rate? This would result in what type of tax rate structure?</w:t>
      </w:r>
      <w:r>
        <w:rPr>
          <w:rFonts w:ascii="Times New Roman"/>
          <w:sz w:val="24"/>
        </w:rPr>
        <w:br/>
      </w:r>
      <w:r>
        <w:rPr>
          <w:rFonts w:ascii="Times New Roman"/>
          <w:sz w:val="24"/>
        </w:rPr>
      </w:r>
    </w:p>
    <w:tbl>
      <w:tblPr>
        <w:tblLayout w:type="autofit"/>
      </w:tblPr>
      <w:tr>
        <w:trPr>
          <w:trHeight w:val="90" w:hRule="atLeast"/>
        </w:trPr>
        <w:tc>
          <w:tcPr>
            <w:tcW w:w="277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774"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Fantasia</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$ 20,000</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$ 1,500</w:t>
            </w:r>
          </w:p>
        </w:tc>
      </w:tr>
      <w:tr>
        <w:trPr>
          <w:trHeight w:val="90" w:hRule="atLeast"/>
        </w:trPr>
        <w:tc>
          <w:tcPr>
            <w:tcW w:w="2774"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Simon</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$ 30,000</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$ 2,000</w:t>
            </w:r>
          </w:p>
        </w:tc>
      </w:tr>
      <w:tr>
        <w:trPr>
          <w:trHeight w:val="90" w:hRule="atLeast"/>
        </w:trPr>
        <w:tc>
          <w:tcPr>
            <w:tcW w:w="2774"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Carrie</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$ 20,000</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Consider the following tax rate structures. Is it horizontally equitable? Why or why not? Is it vertically equitable? Why or why not?</w:t>
      </w:r>
      <w:r>
        <w:rPr>
          <w:rFonts w:ascii="Times New Roman"/>
          <w:sz w:val="24"/>
        </w:rPr>
        <w:br/>
      </w:r>
      <w:r>
        <w:rPr>
          <w:rFonts w:ascii="Times New Roman"/>
          <w:sz w:val="24"/>
        </w:rPr>
      </w:r>
    </w:p>
    <w:tbl>
      <w:tblPr>
        <w:tblLayout w:type="autofit"/>
      </w:tblPr>
      <w:tr>
        <w:trPr>
          <w:trHeight w:val="90" w:hRule="atLeast"/>
        </w:trPr>
        <w:tc>
          <w:tcPr>
            <w:tcW w:w="283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762"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2963"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835"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Lucy</w:t>
            </w:r>
          </w:p>
        </w:tc>
        <w:tc>
          <w:tcPr>
            <w:tcW w:w="1762"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$ 40,000</w:t>
            </w:r>
          </w:p>
        </w:tc>
        <w:tc>
          <w:tcPr>
            <w:tcW w:w="2963"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$ 4,500</w:t>
            </w:r>
          </w:p>
        </w:tc>
      </w:tr>
      <w:tr>
        <w:trPr>
          <w:trHeight w:val="90" w:hRule="atLeast"/>
        </w:trPr>
        <w:tc>
          <w:tcPr>
            <w:tcW w:w="2835"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Ricky</w:t>
            </w:r>
          </w:p>
        </w:tc>
        <w:tc>
          <w:tcPr>
            <w:tcW w:w="1762"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$ 20,000</w:t>
            </w:r>
          </w:p>
        </w:tc>
        <w:tc>
          <w:tcPr>
            <w:tcW w:w="2963"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$ 4,500</w:t>
            </w:r>
          </w:p>
        </w:tc>
      </w:tr>
      <w:tr>
        <w:trPr>
          <w:trHeight w:val="90" w:hRule="atLeast"/>
        </w:trPr>
        <w:tc>
          <w:tcPr>
            <w:tcW w:w="2835"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Ethel</w:t>
            </w:r>
          </w:p>
        </w:tc>
        <w:tc>
          <w:tcPr>
            <w:tcW w:w="1762"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$ 40,000</w:t>
            </w:r>
          </w:p>
        </w:tc>
        <w:tc>
          <w:tcPr>
            <w:tcW w:w="2963"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$ 4,500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Difficulty : 3 Hard</w:t>
        <w:br/>
      </w:r>
      <w:r>
        <w:rPr>
          <w:rFonts w:ascii="Times New Roman"/>
          <w:sz w:val="20"/>
        </w:rPr>
        <w:t>AICPA : FN Measurement</w:t>
        <w:br/>
      </w:r>
      <w:r>
        <w:rPr>
          <w:rFonts w:ascii="Times New Roman"/>
          <w:sz w:val="20"/>
        </w:rPr>
        <w:t>AACSB : Analytical Thinking</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Consider the following tax rate structure. Is it horizontally equitable? Why or why not? Is it vertically equitable? Why or why not?</w:t>
      </w:r>
      <w:r>
        <w:rPr>
          <w:rFonts w:ascii="Times New Roman"/>
          <w:sz w:val="24"/>
        </w:rPr>
        <w:br/>
      </w:r>
      <w:r>
        <w:rPr>
          <w:rFonts w:ascii="Times New Roman"/>
          <w:sz w:val="24"/>
        </w:rPr>
      </w:r>
    </w:p>
    <w:tbl>
      <w:tblPr>
        <w:tblLayout w:type="autofit"/>
      </w:tblPr>
      <w:tr>
        <w:trPr>
          <w:trHeight w:val="90" w:hRule="atLeast"/>
        </w:trPr>
        <w:tc>
          <w:tcPr>
            <w:tcW w:w="2762"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222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3173"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762"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Moe</w:t>
            </w:r>
          </w:p>
        </w:tc>
        <w:tc>
          <w:tcPr>
            <w:tcW w:w="2225"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$ 20,000</w:t>
            </w:r>
          </w:p>
        </w:tc>
        <w:tc>
          <w:tcPr>
            <w:tcW w:w="3173"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$ 1,500</w:t>
            </w:r>
          </w:p>
        </w:tc>
      </w:tr>
      <w:tr>
        <w:trPr>
          <w:trHeight w:val="90" w:hRule="atLeast"/>
        </w:trPr>
        <w:tc>
          <w:tcPr>
            <w:tcW w:w="2762"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Larry</w:t>
            </w:r>
          </w:p>
        </w:tc>
        <w:tc>
          <w:tcPr>
            <w:tcW w:w="2225"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$ 40,000</w:t>
            </w:r>
          </w:p>
        </w:tc>
        <w:tc>
          <w:tcPr>
            <w:tcW w:w="3173"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$ 8,500</w:t>
            </w:r>
          </w:p>
        </w:tc>
      </w:tr>
      <w:tr>
        <w:trPr>
          <w:trHeight w:val="90" w:hRule="atLeast"/>
        </w:trPr>
        <w:tc>
          <w:tcPr>
            <w:tcW w:w="2762"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Curly</w:t>
            </w:r>
          </w:p>
        </w:tc>
        <w:tc>
          <w:tcPr>
            <w:tcW w:w="2225"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$ 100,000</w:t>
            </w:r>
          </w:p>
        </w:tc>
        <w:tc>
          <w:tcPr>
            <w:tcW w:w="3173"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$ 25,500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Jed Clampett is expanding his family-run beer distributorship into Georgia or Tennessee. His parents began the business many years ago and now three generations of Clampetts work in the family business. Jed will relocate the entire family (his parents, spouse, children, etc.) to either state after the move. What types of taxes may influence his decision of where to locate his business? What nontax factors may influence the decision?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Learning Objective : 01-01 Demonstrate how taxes influence basic business, investment, personal, and</w:t>
        <w:br/>
      </w:r>
      <w:r>
        <w:rPr>
          <w:rFonts w:ascii="Times New Roman"/>
          <w:sz w:val="20"/>
        </w:rPr>
        <w:t>Topic : Who Cares About Taxes and Why?</w:t>
        <w:br/>
      </w:r>
      <w:r>
        <w:rPr>
          <w:rFonts w:ascii="Times New Roman"/>
          <w:sz w:val="20"/>
        </w:rPr>
        <w:t>Accessibility : Screen Reader Compatible</w:t>
        <w:br/>
      </w:r>
      <w:r>
        <w:rPr>
          <w:rFonts w:ascii="Times New Roman"/>
          <w:sz w:val="20"/>
        </w:rPr>
        <w:t>Type : Static</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Congress would like to increase tax revenues by 20 percent. Assume that the average taxpayer in the United States earns $80,000 and pays an average tax rate of 17.5 percent. If the income effect is larger than the substitution effect, what average tax rate will result in a 20 percent increase in tax revenues? This is an example of what type of forecasting?</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Congress would like to increase tax revenues by 35 percent. Assume that the average taxpayer in the United States earns $70,000 and pays an average tax rate of 15 percent. If the income effect is larger than the substitution effect, what average tax rate will result in a 35 percent increase in tax revenues? This is an example of what type of forecasting?</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Difficulty : 3 Hard</w:t>
        <w:br/>
      </w:r>
      <w:r>
        <w:rPr>
          <w:rFonts w:ascii="Times New Roman"/>
          <w:sz w:val="20"/>
        </w:rPr>
        <w:t>AICPA : FN Measurement</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Taxes influence which of the following decisions?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Business decisions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Personal decisions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Political decisions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Investment decisions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All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Learning Objective : 01-01 Demonstrate how taxes influence basic business, investment, personal, and</w:t>
        <w:br/>
      </w:r>
      <w:r>
        <w:rPr>
          <w:rFonts w:ascii="Times New Roman"/>
          <w:sz w:val="20"/>
        </w:rPr>
        <w:t>Difficulty : 1 Easy</w:t>
        <w:br/>
      </w:r>
      <w:r>
        <w:rPr>
          <w:rFonts w:ascii="Times New Roman"/>
          <w:sz w:val="20"/>
        </w:rPr>
        <w:t>Topic : Who Cares About Taxes and Why?</w:t>
        <w:br/>
      </w:r>
      <w:r>
        <w:rPr>
          <w:rFonts w:ascii="Times New Roman"/>
          <w:sz w:val="20"/>
        </w:rPr>
        <w:t>Accessibility : Screen Reader Compatible</w:t>
        <w:br/>
      </w:r>
      <w:r>
        <w:rPr>
          <w:rFonts w:ascii="Times New Roman"/>
          <w:sz w:val="20"/>
        </w:rPr>
        <w:t>Type : Static</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Margaret was issued a $150 speeding ticket. This 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tax because payment is required by law.</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tax because the payment is not related to any specific benefit received from the government agency collecting the ticket.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not a tax because it is considered a fine intended to punish illegal behavior.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tax because it is imposed by a government agency.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not a tax because Margaret could have avoided payment if she did not speed.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Difficulty : 2 Medium</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Which of the following is a tax?</w:t>
      </w:r>
      <w:r>
        <w:rPr>
          <w:rFonts w:ascii="Times New Roman"/>
          <w:sz w:val="24"/>
        </w:rPr>
        <w:br/>
      </w:r>
      <w:r>
        <w:rPr>
          <w:rFonts w:ascii="Times New Roman"/>
          <w:b w:val="false"/>
          <w:i w:val="false"/>
          <w:color w:val="000000"/>
          <w:sz w:val="24"/>
        </w:rPr>
        <w:t>1.</w:t>
      </w:r>
      <w:r>
        <w:rPr>
          <w:rFonts w:ascii="Times New Roman"/>
          <w:b w:val="false"/>
          <w:i w:val="false"/>
          <w:color w:val="000000"/>
          <w:sz w:val="24"/>
        </w:rPr>
        <w:t>A 1 percent special sales tax for funding local road construction.</w:t>
      </w:r>
      <w:r>
        <w:rPr>
          <w:rFonts w:ascii="Times New Roman"/>
          <w:sz w:val="24"/>
        </w:rPr>
        <w:br/>
      </w:r>
      <w:r>
        <w:rPr>
          <w:rFonts w:ascii="Times New Roman"/>
          <w:b w:val="false"/>
          <w:i w:val="false"/>
          <w:color w:val="000000"/>
          <w:sz w:val="24"/>
        </w:rPr>
        <w:t>2.</w:t>
      </w:r>
      <w:r>
        <w:rPr>
          <w:rFonts w:ascii="Times New Roman"/>
          <w:b w:val="false"/>
          <w:i w:val="false"/>
          <w:color w:val="000000"/>
          <w:sz w:val="24"/>
        </w:rPr>
        <w:t>A fee paid to the state for a license to practice as an attorney.</w:t>
      </w:r>
      <w:r>
        <w:rPr>
          <w:rFonts w:ascii="Times New Roman"/>
          <w:sz w:val="24"/>
        </w:rPr>
        <w:br/>
      </w:r>
      <w:r>
        <w:rPr>
          <w:rFonts w:ascii="Times New Roman"/>
          <w:b w:val="false"/>
          <w:i w:val="false"/>
          <w:color w:val="000000"/>
          <w:sz w:val="24"/>
        </w:rPr>
        <w:t>3.</w:t>
      </w:r>
      <w:r>
        <w:rPr>
          <w:rFonts w:ascii="Times New Roman"/>
          <w:b w:val="false"/>
          <w:i w:val="false"/>
          <w:color w:val="000000"/>
          <w:sz w:val="24"/>
        </w:rPr>
        <w:t>An income tax imposed by Philadelphia on persons working within the city limits.</w:t>
      </w:r>
      <w:r>
        <w:rPr>
          <w:rFonts w:ascii="Times New Roman"/>
          <w:sz w:val="24"/>
        </w:rPr>
        <w:br/>
      </w:r>
      <w:r>
        <w:rPr>
          <w:rFonts w:ascii="Times New Roman"/>
          <w:b w:val="false"/>
          <w:i w:val="false"/>
          <w:color w:val="000000"/>
          <w:sz w:val="24"/>
        </w:rPr>
        <w:t>4.</w:t>
      </w:r>
      <w:r>
        <w:rPr>
          <w:rFonts w:ascii="Times New Roman"/>
          <w:b w:val="false"/>
          <w:i w:val="false"/>
          <w:color w:val="000000"/>
          <w:sz w:val="24"/>
        </w:rPr>
        <w:t>A special property assessment for installing a new water system in the taxpayer's neighborhood.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Only I is correct.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Only IV is correct.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Only III is correct.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III and IV are correct.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 and III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Difficulty : 2 Medium</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Which of the following is considered a tax?</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Tolls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Parking meter fees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Annual licensing fees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local surcharge paid on retail sales to fund public schools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Entrance fees paid at national parks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Earmarked taxes are: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taxes assessed only on certain taxpayers.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taxes assessed to fund a specific purpose.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taxes assessed for only a specific time period.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taxes assessed to discourage less desirable behavior.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Sin taxes are: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taxes assessed by religious organizations.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taxes assessed on certain illegal acts.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taxes assessed to discourage less desirable behavior.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taxes assessed to fund a specific purpose.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Difficulty : 2 Medium</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To calculate a tax, you need to know:</w:t>
      </w:r>
      <w:r>
        <w:rPr>
          <w:rFonts w:ascii="Times New Roman"/>
          <w:sz w:val="24"/>
        </w:rPr>
        <w:br/>
      </w:r>
      <w:r>
        <w:rPr>
          <w:rFonts w:ascii="Times New Roman"/>
          <w:b w:val="false"/>
          <w:i w:val="false"/>
          <w:color w:val="000000"/>
          <w:sz w:val="24"/>
        </w:rPr>
        <w:t>1.</w:t>
      </w:r>
      <w:r>
        <w:rPr>
          <w:rFonts w:ascii="Times New Roman"/>
          <w:b w:val="false"/>
          <w:i w:val="false"/>
          <w:color w:val="000000"/>
          <w:sz w:val="24"/>
        </w:rPr>
        <w:t>the tax base</w:t>
      </w:r>
      <w:r>
        <w:rPr>
          <w:rFonts w:ascii="Times New Roman"/>
          <w:sz w:val="24"/>
        </w:rPr>
        <w:br/>
      </w:r>
      <w:r>
        <w:rPr>
          <w:rFonts w:ascii="Times New Roman"/>
          <w:b w:val="false"/>
          <w:i w:val="false"/>
          <w:color w:val="000000"/>
          <w:sz w:val="24"/>
        </w:rPr>
        <w:t>2.</w:t>
      </w:r>
      <w:r>
        <w:rPr>
          <w:rFonts w:ascii="Times New Roman"/>
          <w:b w:val="false"/>
          <w:i w:val="false"/>
          <w:color w:val="000000"/>
          <w:sz w:val="24"/>
        </w:rPr>
        <w:t>the taxing agency</w:t>
      </w:r>
      <w:r>
        <w:rPr>
          <w:rFonts w:ascii="Times New Roman"/>
          <w:sz w:val="24"/>
        </w:rPr>
        <w:br/>
      </w:r>
      <w:r>
        <w:rPr>
          <w:rFonts w:ascii="Times New Roman"/>
          <w:b w:val="false"/>
          <w:i w:val="false"/>
          <w:color w:val="000000"/>
          <w:sz w:val="24"/>
        </w:rPr>
        <w:t>3.</w:t>
      </w:r>
      <w:r>
        <w:rPr>
          <w:rFonts w:ascii="Times New Roman"/>
          <w:b w:val="false"/>
          <w:i w:val="false"/>
          <w:color w:val="000000"/>
          <w:sz w:val="24"/>
        </w:rPr>
        <w:t>the tax rate</w:t>
      </w:r>
      <w:r>
        <w:rPr>
          <w:rFonts w:ascii="Times New Roman"/>
          <w:sz w:val="24"/>
        </w:rPr>
        <w:br/>
      </w:r>
      <w:r>
        <w:rPr>
          <w:rFonts w:ascii="Times New Roman"/>
          <w:b w:val="false"/>
          <w:i w:val="false"/>
          <w:color w:val="000000"/>
          <w:sz w:val="24"/>
        </w:rPr>
        <w:t>4.</w:t>
      </w:r>
      <w:r>
        <w:rPr>
          <w:rFonts w:ascii="Times New Roman"/>
          <w:b w:val="false"/>
          <w:i w:val="false"/>
          <w:color w:val="000000"/>
          <w:sz w:val="24"/>
        </w:rPr>
        <w:t>the purpose of the tax</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Only I is correct.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Only IV is correct.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Only III is correct.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Items I through IV are correct.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 and III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Which of the following is not an example of a graduated tax rate structure?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39)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 tax rate structure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 tax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federal income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Regressive tax rate structure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The difficulty in calculating a tax is typically in the determination of:</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correct tax rate.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where to file the tax return.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tax base.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due date for the return.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Which of the following is not one of the basic tax rate structures?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Proportional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Equitable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All of these are different kinds of the basic tax rate structures.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Marc, a single taxpayer, earns $60,000 in taxable income and $5,000 in interest from an investment in city of Birmingham bonds. Using the U.S. tax rate schedule for 2022, how much federal tax will he owe?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$13,200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$8,817</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$7,200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$6,789</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Marc, a single taxpayer, earns $64,200 in taxable income and $5,420 in interest from an investment in city of Birmingham bonds. Using the U.S. tax rate schedule for 2022, how much federal tax will he owe?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$14,250</w:t>
      </w:r>
      <w:r>
        <w:rPr>
          <w:rFonts w:ascii="Times New Roman"/>
          <w:sz w:val="24"/>
        </w:rPr>
        <w:tab/>
        <w:br/>
        <w:tab/>
      </w:r>
      <w:r>
        <w:rPr>
          <w:rFonts w:ascii="Times New Roman"/>
          <w:sz w:val="24"/>
        </w:rPr>
        <w:t>B) $9,741</w:t>
      </w:r>
      <w:r>
        <w:rPr>
          <w:rFonts w:ascii="Times New Roman"/>
          <w:sz w:val="24"/>
        </w:rPr>
        <w:br/>
        <w:tab/>
      </w:r>
      <w:r>
        <w:rPr>
          <w:rFonts w:ascii="Times New Roman"/>
          <w:sz w:val="24"/>
        </w:rPr>
        <w:t>C) $7,704</w:t>
      </w:r>
      <w:r>
        <w:rPr>
          <w:rFonts w:ascii="Times New Roman"/>
          <w:sz w:val="24"/>
        </w:rPr>
        <w:br/>
        <w:tab/>
      </w:r>
      <w:r>
        <w:rPr>
          <w:rFonts w:ascii="Times New Roman"/>
          <w:sz w:val="24"/>
        </w:rPr>
        <w:t>D) $7,713</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Marc, a single taxpayer, earns $60,000 in taxable income and $5,000 in interest from an investment in city of Birmingham bonds. Using the U.S. tax rate schedule for 2022, what is his average tax rate? (Use tax rate schedule.)</w:t>
      </w:r>
      <w:r>
        <w:rPr>
          <w:rFonts w:ascii="Times New Roman"/>
          <w:sz w:val="24"/>
        </w:rPr>
        <w:br/>
      </w:r>
      <w:r>
        <w:rPr>
          <w:rFonts w:ascii="Times New Roman"/>
          <w:b/>
          <w:i w:val="false"/>
          <w:color w:val="000000"/>
          <w:sz w:val="24"/>
        </w:rPr>
        <w:t>Note: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14.70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12.20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11.32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22.00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Marc, a single taxpayer, earns $61,800 in taxable income and $5,180 in interest from an investment in city of Birmingham bonds. Using the U.S. tax rate schedule for 2022, what is his average tax rate? (Use tax rate schedule.)</w:t>
      </w:r>
      <w:r>
        <w:rPr>
          <w:rFonts w:ascii="Times New Roman"/>
          <w:sz w:val="24"/>
        </w:rPr>
        <w:br/>
      </w:r>
      <w:r>
        <w:rPr>
          <w:rFonts w:ascii="Times New Roman"/>
          <w:b/>
          <w:i w:val="false"/>
          <w:color w:val="000000"/>
          <w:sz w:val="24"/>
        </w:rPr>
        <w:t>Note: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14.91 percent</w:t>
      </w:r>
      <w:r>
        <w:rPr>
          <w:rFonts w:ascii="Times New Roman"/>
          <w:sz w:val="24"/>
        </w:rPr>
        <w:tab/>
        <w:br/>
        <w:tab/>
      </w:r>
      <w:r>
        <w:rPr>
          <w:rFonts w:ascii="Times New Roman"/>
          <w:sz w:val="24"/>
        </w:rPr>
        <w:t>B) 12.41 percent</w:t>
      </w:r>
      <w:r>
        <w:rPr>
          <w:rFonts w:ascii="Times New Roman"/>
          <w:sz w:val="24"/>
        </w:rPr>
        <w:br/>
        <w:tab/>
      </w:r>
      <w:r>
        <w:rPr>
          <w:rFonts w:ascii="Times New Roman"/>
          <w:sz w:val="24"/>
        </w:rPr>
        <w:t>C) 11.53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Marc, a single taxpayer, earns $60,000 in taxable income and $5,000 in interest from an investment in city of Birmingham bonds. Using the U.S. tax rate schedule for year 2022, what is his effective tax rate? (Use tax rate schedule.)</w:t>
      </w:r>
      <w:r>
        <w:rPr>
          <w:rFonts w:ascii="Times New Roman"/>
          <w:sz w:val="24"/>
        </w:rPr>
        <w:br/>
      </w:r>
      <w:r>
        <w:rPr>
          <w:rFonts w:ascii="Times New Roman"/>
          <w:b/>
          <w:i w:val="false"/>
          <w:color w:val="000000"/>
          <w:sz w:val="24"/>
        </w:rPr>
        <w:t>Note: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22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13.56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14.98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11.26 percent</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Marc, a single taxpayer, earns $60,400 in taxable income and $5,040 in interest from an investment in city of Birmingham bonds. Using the U.S. tax rate schedule for year 2022, what is his effective tax rate? (Use tax rate schedule.)</w:t>
      </w:r>
      <w:r>
        <w:rPr>
          <w:rFonts w:ascii="Times New Roman"/>
          <w:sz w:val="24"/>
        </w:rPr>
        <w:br/>
      </w:r>
      <w:r>
        <w:rPr>
          <w:rFonts w:ascii="Times New Roman"/>
          <w:b/>
          <w:i w:val="false"/>
          <w:color w:val="000000"/>
          <w:sz w:val="24"/>
        </w:rPr>
        <w:t>Note: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22.05 percent</w:t>
      </w:r>
      <w:r>
        <w:rPr>
          <w:rFonts w:ascii="Times New Roman"/>
          <w:sz w:val="24"/>
        </w:rPr>
        <w:tab/>
        <w:br/>
        <w:tab/>
      </w:r>
      <w:r>
        <w:rPr>
          <w:rFonts w:ascii="Times New Roman"/>
          <w:sz w:val="24"/>
        </w:rPr>
        <w:t>B) 13.61 percent</w:t>
      </w:r>
      <w:r>
        <w:rPr>
          <w:rFonts w:ascii="Times New Roman"/>
          <w:sz w:val="24"/>
        </w:rPr>
        <w:br/>
        <w:tab/>
      </w:r>
      <w:r>
        <w:rPr>
          <w:rFonts w:ascii="Times New Roman"/>
          <w:sz w:val="24"/>
        </w:rPr>
        <w:t>C) 15.02 percent</w:t>
      </w:r>
      <w:r>
        <w:rPr>
          <w:rFonts w:ascii="Times New Roman"/>
          <w:sz w:val="24"/>
        </w:rPr>
        <w:br/>
        <w:tab/>
      </w:r>
      <w:r>
        <w:rPr>
          <w:rFonts w:ascii="Times New Roman"/>
          <w:sz w:val="24"/>
        </w:rPr>
        <w:t>D) 11.31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Marc, a single taxpayer, earns $60,000 in taxable income and $5,000 in interest from an investment in city of Birmingham bonds. Using the U.S. tax rate schedule for year 2022, what is his current marginal tax rate?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12.00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22.00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24.00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32.00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Marc, a single taxpayer, earns $271,500 in taxable income and $8,350 in interest from an investment in city of Birmingham bonds. Using the U.S. tax rate schedule for year 2022, what is his current marginal tax rate?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49)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25.00 percent</w:t>
      </w:r>
      <w:r>
        <w:rPr>
          <w:rFonts w:ascii="Times New Roman"/>
          <w:sz w:val="24"/>
        </w:rPr>
        <w:tab/>
        <w:br/>
        <w:tab/>
      </w:r>
      <w:r>
        <w:rPr>
          <w:rFonts w:ascii="Times New Roman"/>
          <w:sz w:val="24"/>
        </w:rPr>
        <w:t>B) 35.00 percent</w:t>
      </w:r>
      <w:r>
        <w:rPr>
          <w:rFonts w:ascii="Times New Roman"/>
          <w:sz w:val="24"/>
        </w:rPr>
        <w:br/>
        <w:tab/>
      </w:r>
      <w:r>
        <w:rPr>
          <w:rFonts w:ascii="Times New Roman"/>
          <w:sz w:val="24"/>
        </w:rPr>
        <w:t>C) 37.00 percent</w:t>
      </w:r>
      <w:r>
        <w:rPr>
          <w:rFonts w:ascii="Times New Roman"/>
          <w:sz w:val="24"/>
        </w:rPr>
        <w:br/>
        <w:tab/>
      </w:r>
      <w:r>
        <w:rPr>
          <w:rFonts w:ascii="Times New Roman"/>
          <w:sz w:val="24"/>
        </w:rPr>
        <w:t>D) 45.00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 xml:space="preserve">The city of Granby, Colorado, recently enacted a 1.5 percent surcharge on vacation cabin rentals that will fund the city's new elementary school. This surcharge is an example of </w:t>
      </w:r>
      <w:r>
        <w:rPr>
          <w:rFonts w:ascii="Times New Roman"/>
          <w:b w:val="false"/>
          <w:i w:val="false"/>
          <w:color w:val="000000"/>
          <w:sz w:val="24"/>
        </w:rPr>
        <w:t>_____</w:t>
      </w:r>
      <w:r>
        <w:rPr>
          <w:rFonts w:ascii="Times New Roman"/>
          <w:b w:val="false"/>
          <w:i w:val="false"/>
          <w:color w:val="000000"/>
          <w:sz w:val="24"/>
        </w:rPr>
        <w:t xml:space="preserve"> </w:t>
      </w:r>
      <w:r>
        <w:rPr>
          <w:rFonts w:ascii="Times New Roman"/>
          <w:b w:val="false"/>
          <w:i w:val="false"/>
          <w:color w:val="000000"/>
          <w:sz w:val="24"/>
        </w:rPr>
        <w:t>blank</w:t>
      </w:r>
      <w:r>
        <w:rPr>
          <w:rFonts w:ascii="Times New Roman"/>
          <w:b w:val="false"/>
          <w:i w:val="false"/>
          <w:color w:val="000000"/>
          <w:sz w:val="24"/>
        </w:rPr>
        <w: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sin tax to discourage undesirable behavior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government fine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earmarked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sin tax to discourage undesirable behavior and an earmarked tax</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Difficulty : 2 Medium</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The state of Georgia recently increased its tax on a carton of cigarettes by $2.00. What type of tax is this?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sin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An excise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It is not a tax; it is a fine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sin tax and an excise tax are correct.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Difficulty : 2 Medium</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Which of the following is false?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proportional tax rate structure imposes a constant tax rate while a progressive tax rate structure imposes an increasing marginal rate related to the tax base.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average tax rate changes under a proportional tax rate structure, but it is static for a progressive tax rate system.</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example of a proportional tax is the tax on gasoline.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An example of a progressive tax is the federal tax on gifts.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Which of the following is true?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regressive tax rate structure imposes an increasing marginal tax rate as the tax base increases.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Regressive tax structures are the most common tax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example of a regressive tax is an excise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 terms of effective tax rates, a sales tax can be viewed as a regressive tax.</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The ultimate economic burden of a tax is best captured by: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marginal tax rate.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effective tax rate.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average tax rate.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proportional tax rate.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Which of the following taxes represents the largest portion of U.S. federal tax revenues?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Employment taxes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Corporate income taxes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Individual income taxes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Estate and gift taxes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Which of the following represents the largest percentage of average state tax revenue?</w:t>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Sales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Individual income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Other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Property tax</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Which of the following is true regarding use taxes?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use tax is relatively easy to enforce compared to a sales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Use taxes attempt to eliminate any tax advantage of purchasing goods out of state.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Use taxes encourage taxpayers to buy goods out of state to avoid paying sales tax in their home state.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use tax is generally a progressive tax.</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Which of the following is true regarding real property taxes and personal property taxes?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Personal property taxes are assessed on permanent structures and land.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Real property taxes are assessed on cars and boats.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All U.S. states currently impose personal property taxes.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Real property taxes are generally easier to administer than personal property taxes.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Which of the following statements is true?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59)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Municipal bond interest is subject to explicit federal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Municipal bond interest is subject to implicit tax.</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Municipal bonds typically pay a higher interest rate than corporate bonds with similar risk.</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statements are true.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these statements are true.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The concept of tax sufficiency: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suggests the need for tax forecasting.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suggests that a government should estimate how taxpayers will respond to changes in the current tax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suggests that a government should consider the income and substitution effects when changing tax rates.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 choices are correct.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Bloom's : Analyze</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The substitution effect: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predicts that taxpayers will work harder to pay for consumer products when tax rates increase.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is one of the effects considered in static forecasting.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results in the government collecting more aggregate tax revenue than under the income effect.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is typically more descriptive for taxpayers with lower disposable income.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Which of the following federal government actions would make sense if a tax system fails to provide sufficient tax revenue?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Only issue treasury bonds.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Only cut funding to various federal projects.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Only increase federal spending.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Issue treasury bonds and cut funding to various federal projects but not increase federal spending.</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Geronimo files his tax return as a head of household for year 2022. If his taxable income is $72,000, what is his average tax rate? (Use tax rate schedule.)</w:t>
      </w:r>
      <w:r>
        <w:rPr>
          <w:rFonts w:ascii="Times New Roman"/>
          <w:sz w:val="24"/>
        </w:rPr>
        <w:br/>
      </w:r>
      <w:r>
        <w:rPr>
          <w:rFonts w:ascii="Times New Roman"/>
          <w:b/>
          <w:i w:val="false"/>
          <w:color w:val="000000"/>
          <w:sz w:val="24"/>
        </w:rPr>
        <w:t>Note: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13.83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16.09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11.45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22.00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Geronimo files his tax return as a head of household for year 2022. If his taxable income is $73,400, what is his average tax rate? (Use tax rate schedule.)</w:t>
      </w:r>
      <w:r>
        <w:rPr>
          <w:rFonts w:ascii="Times New Roman"/>
          <w:sz w:val="24"/>
        </w:rPr>
        <w:br/>
      </w:r>
      <w:r>
        <w:rPr>
          <w:rFonts w:ascii="Times New Roman"/>
          <w:b/>
          <w:i w:val="false"/>
          <w:color w:val="000000"/>
          <w:sz w:val="24"/>
        </w:rPr>
        <w:t>Note: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13.99 percent</w:t>
      </w:r>
      <w:r>
        <w:rPr>
          <w:rFonts w:ascii="Times New Roman"/>
          <w:sz w:val="24"/>
        </w:rPr>
        <w:tab/>
        <w:br/>
        <w:tab/>
      </w:r>
      <w:r>
        <w:rPr>
          <w:rFonts w:ascii="Times New Roman"/>
          <w:sz w:val="24"/>
        </w:rPr>
        <w:t>B) 16.25 percent</w:t>
      </w:r>
      <w:r>
        <w:rPr>
          <w:rFonts w:ascii="Times New Roman"/>
          <w:sz w:val="24"/>
        </w:rPr>
        <w:br/>
        <w:tab/>
      </w:r>
      <w:r>
        <w:rPr>
          <w:rFonts w:ascii="Times New Roman"/>
          <w:sz w:val="24"/>
        </w:rPr>
        <w:t>C) 11.61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Al believes that SUVs have negative social and environmental effects because of their increased carbon monoxide emissions. He proposes eliminating sales taxes on smaller automobiles in favor of higher sales taxes levied on SUVs. Al performs some calculations and comes to the conclusion that based on the current number of SUVs owned in the U.S., exactly the same amount of total sales tax will be collected under his reformed system. Which of the following concepts explains why Al's idea may not work?</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ability to pay principle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Horizontal equity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Substitution effect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Vertical equity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Which of the following would not be a failure of the horizontal equity concept?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Two taxpayers with identical income pay different amounts of tax because one taxpayer's income includes tax-exempt interest.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Two taxpayers pay different property tax amounts on similar plots of land (i.e., same value) because one plot of land is used to raise crops.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Two taxpayers pay different amounts of estate tax because one taxpayer's estate is worth significantly more.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 choices are correct.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Which of the following is true regarding tax-advantaged assets?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are typically subject to excise taxes to account for their low explicit taxes.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corporate bond is typically considered a tax-advantaged asset.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They are often subject to implicit taxes.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corporate bond is typically considered a tax-advantaged asset. They are often subject to implicit taxes but they are not typically subject to excise taxes to account for their low explicit taxes.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Congress recently approved a new, smaller budget for the IRS. What taxation concept evaluates the cost of administering our tax law?</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Convenience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Economy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Certainty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Equity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Employers often withhold federal income taxes directly from workers' paychecks. This is an example of which principle in practice?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69)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Convenience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Certainty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Economy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Equity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Which of the following principles encourages a vertically equitable tax system?</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Pay-as-you-go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Economy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Income effects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Ability to pay principle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Manny, a single taxpayer, earns $65,000 per year in taxable income and an additional $12,000 per year in city of Boston bonds. What is Manny's current marginal tax rate for 2022?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11.37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12.00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12.88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15.26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Manny, a single taxpayer, earns $65,800 per year in taxable income and an additional $12,080 per year in city of Boston bonds. What is Manny's current marginal tax rate for 2022?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11.17 percent</w:t>
      </w:r>
      <w:r>
        <w:rPr>
          <w:rFonts w:ascii="Times New Roman"/>
          <w:sz w:val="24"/>
        </w:rPr>
        <w:tab/>
        <w:br/>
        <w:tab/>
      </w:r>
      <w:r>
        <w:rPr>
          <w:rFonts w:ascii="Times New Roman"/>
          <w:sz w:val="24"/>
        </w:rPr>
        <w:t>B) 12.00 percent</w:t>
      </w:r>
      <w:r>
        <w:rPr>
          <w:rFonts w:ascii="Times New Roman"/>
          <w:sz w:val="24"/>
        </w:rPr>
        <w:br/>
        <w:tab/>
      </w:r>
      <w:r>
        <w:rPr>
          <w:rFonts w:ascii="Times New Roman"/>
          <w:sz w:val="24"/>
        </w:rPr>
        <w:t>C) 12.72 percent</w:t>
      </w:r>
      <w:r>
        <w:rPr>
          <w:rFonts w:ascii="Times New Roman"/>
          <w:sz w:val="24"/>
        </w:rPr>
        <w:br/>
        <w:tab/>
      </w:r>
      <w:r>
        <w:rPr>
          <w:rFonts w:ascii="Times New Roman"/>
          <w:sz w:val="24"/>
        </w:rPr>
        <w:t>D) 15.10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Manny, a single taxpayer, earns $65,000 per year in taxable income and an additional $12,000 per year in city of Boston bonds.</w:t>
      </w:r>
      <w:r>
        <w:rPr>
          <w:rFonts w:ascii="Times New Roman"/>
          <w:sz w:val="24"/>
        </w:rPr>
        <w:br/>
      </w:r>
      <w:r>
        <w:rPr>
          <w:rFonts w:ascii="Times New Roman"/>
          <w:b w:val="false"/>
          <w:i w:val="false"/>
          <w:color w:val="000000"/>
          <w:sz w:val="24"/>
        </w:rPr>
        <w:t>If Manny earns an additional $35,000 in taxable income in 2022, what is his marginal tax rate on this income? (Use tax rate schedule.)</w:t>
      </w:r>
      <w:r>
        <w:rPr>
          <w:rFonts w:ascii="Times New Roman"/>
          <w:sz w:val="24"/>
        </w:rPr>
        <w:br/>
      </w:r>
      <w:r>
        <w:rPr>
          <w:rFonts w:ascii="Times New Roman"/>
          <w:b/>
          <w:i w:val="false"/>
          <w:color w:val="000000"/>
          <w:sz w:val="24"/>
        </w:rPr>
        <w:t>Note: Do not round intermediate calculations.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16.70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22.00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22.62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24.00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Manny, a single taxpayer, earns $67,400 per year in taxable income and an additional $12,240 per year in city of Boston bonds.</w:t>
      </w:r>
      <w:r>
        <w:rPr>
          <w:rFonts w:ascii="Times New Roman"/>
          <w:sz w:val="24"/>
        </w:rPr>
        <w:br/>
      </w:r>
      <w:r>
        <w:rPr>
          <w:rFonts w:ascii="Times New Roman"/>
          <w:b w:val="false"/>
          <w:i w:val="false"/>
          <w:color w:val="000000"/>
          <w:sz w:val="24"/>
        </w:rPr>
        <w:t>If Manny earns an additional $37,600 in taxable income in 2022, what is his marginal tax rate on this income? (Use tax rate schedule.)</w:t>
      </w:r>
      <w:r>
        <w:rPr>
          <w:rFonts w:ascii="Times New Roman"/>
          <w:sz w:val="24"/>
        </w:rPr>
        <w:br/>
      </w:r>
      <w:r>
        <w:rPr>
          <w:rFonts w:ascii="Times New Roman"/>
          <w:b/>
          <w:i w:val="false"/>
          <w:color w:val="000000"/>
          <w:sz w:val="24"/>
        </w:rPr>
        <w:t>Note: Do not round intermediate calculations.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16.92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22.85 percent</w:t>
      </w:r>
      <w:r>
        <w:rPr>
          <w:rFonts w:ascii="Times New Roman"/>
          <w:sz w:val="24"/>
        </w:rPr>
        <w:br/>
        <w:tab/>
      </w:r>
      <w:r>
        <w:rPr>
          <w:rFonts w:ascii="Times New Roman"/>
          <w:sz w:val="24"/>
        </w:rPr>
        <w:t>D) 24.00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If Leonardo earned an additional $30,000 of taxable income this year, what would be the marginal tax rate on the extra income for 2022? (Use tax rate schedule.)</w:t>
      </w:r>
      <w:r>
        <w:rPr>
          <w:rFonts w:ascii="Times New Roman"/>
          <w:sz w:val="24"/>
        </w:rPr>
        <w:br/>
      </w:r>
      <w:r>
        <w:rPr>
          <w:rFonts w:ascii="Times New Roman"/>
          <w:b/>
          <w:i w:val="false"/>
          <w:color w:val="000000"/>
          <w:sz w:val="24"/>
        </w:rPr>
        <w:t>Note: Do not round intermediate calculations.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22.00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13.91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24.00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23.40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Leonardo, who is married but files separately, earns $82,400 of taxable income. He also has $17,400 in city of Tulsa bonds. His wife, Theresa, earns $52,400 of taxable income.</w:t>
      </w:r>
      <w:r>
        <w:rPr>
          <w:rFonts w:ascii="Times New Roman"/>
          <w:sz w:val="24"/>
        </w:rPr>
        <w:br/>
      </w:r>
      <w:r>
        <w:rPr>
          <w:rFonts w:ascii="Times New Roman"/>
          <w:b w:val="false"/>
          <w:i w:val="false"/>
          <w:color w:val="000000"/>
          <w:sz w:val="24"/>
        </w:rPr>
        <w:t>If Leonardo earned an additional $32,400 of taxable income this year, what would be the marginal tax rate on the extra income for 2022? (Use tax rate schedule.)</w:t>
      </w:r>
      <w:r>
        <w:rPr>
          <w:rFonts w:ascii="Times New Roman"/>
          <w:sz w:val="24"/>
        </w:rPr>
        <w:br/>
      </w:r>
      <w:r>
        <w:rPr>
          <w:rFonts w:ascii="Times New Roman"/>
          <w:b/>
          <w:i w:val="false"/>
          <w:color w:val="000000"/>
          <w:sz w:val="24"/>
        </w:rPr>
        <w:t>Note: Do not round intermediate calculations.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22.00 percent</w:t>
      </w:r>
      <w:r>
        <w:rPr>
          <w:rFonts w:ascii="Times New Roman"/>
          <w:sz w:val="24"/>
        </w:rPr>
        <w:tab/>
        <w:br/>
        <w:tab/>
      </w:r>
      <w:r>
        <w:rPr>
          <w:rFonts w:ascii="Times New Roman"/>
          <w:sz w:val="24"/>
        </w:rPr>
        <w:t>B) 14.10 percent</w:t>
      </w:r>
      <w:r>
        <w:rPr>
          <w:rFonts w:ascii="Times New Roman"/>
          <w:sz w:val="24"/>
        </w:rPr>
        <w:br/>
        <w:tab/>
      </w:r>
      <w:r>
        <w:rPr>
          <w:rFonts w:ascii="Times New Roman"/>
          <w:sz w:val="24"/>
        </w:rPr>
        <w:t>C) 24.00 percent</w:t>
      </w:r>
      <w:r>
        <w:rPr>
          <w:rFonts w:ascii="Times New Roman"/>
          <w:sz w:val="24"/>
        </w:rPr>
        <w:br/>
        <w:tab/>
      </w:r>
      <w:r>
        <w:rPr>
          <w:rFonts w:ascii="Times New Roman"/>
          <w:sz w:val="24"/>
        </w:rPr>
        <w:t>D) 23.59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If Leonardo instead had $30,000 of additional tax deductions for 2022, his marginal tax rate on the deductions would be: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12.00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15.26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22.00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24.00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Leonardo, who is married but files separately, earns $82,900 of taxable income. He also has $18,600 in city of Tulsa bonds. His wife, Theresa, earns $53,600 of taxable income.</w:t>
      </w:r>
      <w:r>
        <w:rPr>
          <w:rFonts w:ascii="Times New Roman"/>
          <w:sz w:val="24"/>
        </w:rPr>
        <w:br/>
      </w:r>
      <w:r>
        <w:rPr>
          <w:rFonts w:ascii="Times New Roman"/>
          <w:b w:val="false"/>
          <w:i w:val="false"/>
          <w:color w:val="000000"/>
          <w:sz w:val="24"/>
        </w:rPr>
        <w:t>If Leonardo instead had $31,800 of additional tax deductions for 2022, his marginal tax rate on the deductions would be: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14.71 percent.</w:t>
      </w:r>
      <w:r>
        <w:rPr>
          <w:rFonts w:ascii="Times New Roman"/>
          <w:sz w:val="24"/>
        </w:rPr>
        <w:br/>
        <w:tab/>
      </w:r>
      <w:r>
        <w:rPr>
          <w:rFonts w:ascii="Times New Roman"/>
          <w:sz w:val="24"/>
        </w:rPr>
        <w:t>C) 22.00 percent.</w:t>
      </w:r>
      <w:r>
        <w:rPr>
          <w:rFonts w:ascii="Times New Roman"/>
          <w:sz w:val="24"/>
        </w:rPr>
        <w:br/>
        <w:tab/>
      </w:r>
      <w:r>
        <w:rPr>
          <w:rFonts w:ascii="Times New Roman"/>
          <w:sz w:val="24"/>
        </w:rPr>
        <w:t>D) 24.00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If Leonardo and his wife file married filing jointly in 2022, what would be their average tax rate? (Use tax rate schedule.)</w:t>
      </w:r>
      <w:r>
        <w:rPr>
          <w:rFonts w:ascii="Times New Roman"/>
          <w:sz w:val="24"/>
        </w:rPr>
        <w:br/>
      </w:r>
      <w:r>
        <w:rPr>
          <w:rFonts w:ascii="Times New Roman"/>
          <w:b/>
          <w:i w:val="false"/>
          <w:color w:val="000000"/>
          <w:sz w:val="24"/>
        </w:rPr>
        <w:t>Note: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79)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12.00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22.00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15.26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19.26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Leonardo, who is married but files separately, earns $62,500 of taxable income. He also has $16,200 in city of Tulsa bonds. His wife, Theresa, earns $51,200 of taxable income.</w:t>
      </w:r>
      <w:r>
        <w:rPr>
          <w:rFonts w:ascii="Times New Roman"/>
          <w:sz w:val="24"/>
        </w:rPr>
        <w:br/>
      </w:r>
      <w:r>
        <w:rPr>
          <w:rFonts w:ascii="Times New Roman"/>
          <w:b w:val="false"/>
          <w:i w:val="false"/>
          <w:color w:val="000000"/>
          <w:sz w:val="24"/>
        </w:rPr>
        <w:t>If Leonardo and his wife file married filing jointly in 2022, what would be their average tax rate? (Use tax rate schedule.)</w:t>
      </w:r>
      <w:r>
        <w:rPr>
          <w:rFonts w:ascii="Times New Roman"/>
          <w:sz w:val="24"/>
        </w:rPr>
        <w:br/>
      </w:r>
      <w:r>
        <w:rPr>
          <w:rFonts w:ascii="Times New Roman"/>
          <w:b/>
          <w:i w:val="false"/>
          <w:color w:val="000000"/>
          <w:sz w:val="24"/>
        </w:rPr>
        <w:t>Note: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14.29 percent</w:t>
      </w:r>
      <w:r>
        <w:rPr>
          <w:rFonts w:ascii="Times New Roman"/>
          <w:sz w:val="24"/>
        </w:rPr>
        <w:br/>
        <w:tab/>
      </w:r>
      <w:r>
        <w:rPr>
          <w:rFonts w:ascii="Times New Roman"/>
          <w:sz w:val="24"/>
        </w:rPr>
        <w:t>D) 18.29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If Leonardo and his wife are married filing jointly in 2022, what is Leonardo and Theresa's effective tax rate for 2022? (Use tax rate schedule.)</w:t>
      </w:r>
      <w:r>
        <w:rPr>
          <w:rFonts w:ascii="Times New Roman"/>
          <w:sz w:val="24"/>
        </w:rPr>
        <w:br/>
      </w:r>
      <w:r>
        <w:rPr>
          <w:rFonts w:ascii="Times New Roman"/>
          <w:b/>
          <w:i w:val="false"/>
          <w:color w:val="000000"/>
          <w:sz w:val="24"/>
        </w:rPr>
        <w:t>Note: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12.00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17.27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19.26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22.00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Leonardo, who is married but files separately, earns $67,500 of taxable income. He also has $18,200 in city of Tulsa bonds. His wife, Theresa, earns $53,200 of taxable income.</w:t>
      </w:r>
      <w:r>
        <w:rPr>
          <w:rFonts w:ascii="Times New Roman"/>
          <w:sz w:val="24"/>
        </w:rPr>
        <w:br/>
      </w:r>
      <w:r>
        <w:rPr>
          <w:rFonts w:ascii="Times New Roman"/>
          <w:b w:val="false"/>
          <w:i w:val="false"/>
          <w:color w:val="000000"/>
          <w:sz w:val="24"/>
        </w:rPr>
        <w:t>If Leonardo and his wife are married filing jointly in 2022, what is Leonardo and Theresa's effective tax rate for 2022? (Use tax rate schedule.)</w:t>
      </w:r>
      <w:r>
        <w:rPr>
          <w:rFonts w:ascii="Times New Roman"/>
          <w:sz w:val="24"/>
        </w:rPr>
        <w:br/>
      </w:r>
      <w:r>
        <w:rPr>
          <w:rFonts w:ascii="Times New Roman"/>
          <w:b/>
          <w:i w:val="false"/>
          <w:color w:val="000000"/>
          <w:sz w:val="24"/>
        </w:rPr>
        <w:t>Note: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16.40 percent</w:t>
      </w:r>
      <w:r>
        <w:rPr>
          <w:rFonts w:ascii="Times New Roman"/>
          <w:sz w:val="24"/>
        </w:rPr>
        <w:br/>
        <w:tab/>
      </w:r>
      <w:r>
        <w:rPr>
          <w:rFonts w:ascii="Times New Roman"/>
          <w:sz w:val="24"/>
        </w:rPr>
        <w:t>C) 18.39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How much money would Leonardo and Theresa save if they file jointly instead of separately for 2022?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Nothing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$103.50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$309.75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$13,497</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Leonardo, who is married but files separately, earns $71,000 of taxable income. He also has $19,600 in city of Tulsa bonds. His wife, Theresa, earns $54,600 of taxable income.</w:t>
      </w:r>
      <w:r>
        <w:rPr>
          <w:rFonts w:ascii="Times New Roman"/>
          <w:sz w:val="24"/>
        </w:rPr>
        <w:br/>
      </w:r>
      <w:r>
        <w:rPr>
          <w:rFonts w:ascii="Times New Roman"/>
          <w:b w:val="false"/>
          <w:i w:val="false"/>
          <w:color w:val="000000"/>
          <w:sz w:val="24"/>
        </w:rPr>
        <w:t>How much money would Leonardo and Theresa save if they file jointly instead of separately for 2022?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Nothing</w:t>
      </w:r>
      <w:r>
        <w:rPr>
          <w:rFonts w:ascii="Times New Roman"/>
          <w:sz w:val="24"/>
        </w:rPr>
        <w:tab/>
        <w:br/>
        <w:tab/>
      </w:r>
      <w:r>
        <w:rPr>
          <w:rFonts w:ascii="Times New Roman"/>
          <w:sz w:val="24"/>
        </w:rPr>
        <w:t>B) $234.60</w:t>
      </w:r>
      <w:r>
        <w:rPr>
          <w:rFonts w:ascii="Times New Roman"/>
          <w:sz w:val="24"/>
        </w:rPr>
        <w:br/>
        <w:tab/>
      </w:r>
      <w:r>
        <w:rPr>
          <w:rFonts w:ascii="Times New Roman"/>
          <w:sz w:val="24"/>
        </w:rPr>
        <w:t>C) $703.05</w:t>
      </w:r>
      <w:r>
        <w:rPr>
          <w:rFonts w:ascii="Times New Roman"/>
          <w:sz w:val="24"/>
        </w:rPr>
        <w:br/>
        <w:tab/>
      </w:r>
      <w:r>
        <w:rPr>
          <w:rFonts w:ascii="Times New Roman"/>
          <w:sz w:val="24"/>
        </w:rPr>
        <w:t>D) $12,266.00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If Susie earns $750,000 in taxable income, how much tax will she pay as a single taxpayer for 2022?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$212,049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$277,500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$240,445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$195,439</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If Susie earns $792,000 in taxable income, how much tax will she pay as a single taxpayer for 2022?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$227,589</w:t>
      </w:r>
      <w:r>
        <w:rPr>
          <w:rFonts w:ascii="Times New Roman"/>
          <w:sz w:val="24"/>
        </w:rPr>
        <w:tab/>
        <w:br/>
        <w:tab/>
      </w:r>
      <w:r>
        <w:rPr>
          <w:rFonts w:ascii="Times New Roman"/>
          <w:sz w:val="24"/>
        </w:rPr>
        <w:t>B) $293,040</w:t>
      </w:r>
      <w:r>
        <w:rPr>
          <w:rFonts w:ascii="Times New Roman"/>
          <w:sz w:val="24"/>
        </w:rPr>
        <w:br/>
        <w:tab/>
      </w:r>
      <w:r>
        <w:rPr>
          <w:rFonts w:ascii="Times New Roman"/>
          <w:sz w:val="24"/>
        </w:rPr>
        <w:t>C) $255,995</w:t>
      </w:r>
      <w:r>
        <w:rPr>
          <w:rFonts w:ascii="Times New Roman"/>
          <w:sz w:val="24"/>
        </w:rPr>
        <w:br/>
        <w:tab/>
      </w:r>
      <w:r>
        <w:rPr>
          <w:rFonts w:ascii="Times New Roman"/>
          <w:sz w:val="24"/>
        </w:rPr>
        <w:t>D) $210,979</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If Susie earns $750,000 in taxable income and files as head of household for year 2022, what is Susie's average tax rate? (Use tax rate schedule.)</w:t>
      </w:r>
      <w:r>
        <w:rPr>
          <w:rFonts w:ascii="Times New Roman"/>
          <w:sz w:val="24"/>
        </w:rPr>
        <w:br/>
      </w:r>
      <w:r>
        <w:rPr>
          <w:rFonts w:ascii="Times New Roman"/>
          <w:b/>
          <w:i w:val="false"/>
          <w:color w:val="000000"/>
          <w:sz w:val="24"/>
        </w:rPr>
        <w:t>Note: Do not round intermediate calculations.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31.86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32.21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35.00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37.00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If Susie earns $774,000 in taxable income and files as head of household for year 2022, what is Susie's average tax rate? (Use tax rate schedule.)</w:t>
      </w:r>
      <w:r>
        <w:rPr>
          <w:rFonts w:ascii="Times New Roman"/>
          <w:sz w:val="24"/>
        </w:rPr>
        <w:br/>
      </w:r>
      <w:r>
        <w:rPr>
          <w:rFonts w:ascii="Times New Roman"/>
          <w:b/>
          <w:i w:val="false"/>
          <w:color w:val="000000"/>
          <w:sz w:val="24"/>
        </w:rPr>
        <w:t>Note: Do not round intermediate calculations. Round your final answer to two decimal places.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32.02 percent</w:t>
      </w:r>
      <w:r>
        <w:rPr>
          <w:rFonts w:ascii="Times New Roman"/>
          <w:sz w:val="24"/>
        </w:rPr>
        <w:tab/>
        <w:br/>
        <w:tab/>
      </w:r>
      <w:r>
        <w:rPr>
          <w:rFonts w:ascii="Times New Roman"/>
          <w:sz w:val="24"/>
        </w:rPr>
        <w:t>B) 32.17 percent</w:t>
      </w:r>
      <w:r>
        <w:rPr>
          <w:rFonts w:ascii="Times New Roman"/>
          <w:sz w:val="24"/>
        </w:rPr>
        <w:br/>
        <w:tab/>
      </w:r>
      <w:r>
        <w:rPr>
          <w:rFonts w:ascii="Times New Roman"/>
          <w:sz w:val="24"/>
        </w:rPr>
        <w:t>C) 35.00 percent</w:t>
      </w:r>
      <w:r>
        <w:rPr>
          <w:rFonts w:ascii="Times New Roman"/>
          <w:sz w:val="24"/>
        </w:rPr>
        <w:br/>
        <w:tab/>
      </w:r>
      <w:r>
        <w:rPr>
          <w:rFonts w:ascii="Times New Roman"/>
          <w:sz w:val="24"/>
        </w:rPr>
        <w:t>D) 37.00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Eliminating the current system of withholding income taxes directly from employee paychecks would: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89)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violate the convenience criterion of federal taxation.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increase the rate of compliance.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make collection of federal income taxes easier.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 choices are correct.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Curtis invests $250,000 in a city of Athens bond that pays 7 percent interest. Alternatively, Curtis could have invested the $250,000 in a bond recently issued by Initech, Incorporated that pays 9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What is Curtis's after-tax rate of return on the city of Athens bond?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5.32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6.84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7.00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9.00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Curtis invests $775,000 in a city of Athens bond that pays 9.75 percent interest. Alternatively, Curtis could have invested the $775,000 in a bond recently issued by Initech, Incorporated that pays 12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What is Curtis's after-tax rate of return on the city of Athens bond?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91)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8.07 percent</w:t>
      </w:r>
      <w:r>
        <w:rPr>
          <w:rFonts w:ascii="Times New Roman"/>
          <w:sz w:val="24"/>
        </w:rPr>
        <w:tab/>
        <w:br/>
        <w:tab/>
      </w:r>
      <w:r>
        <w:rPr>
          <w:rFonts w:ascii="Times New Roman"/>
          <w:sz w:val="24"/>
        </w:rPr>
        <w:t>B) 9.59 percent</w:t>
      </w:r>
      <w:r>
        <w:rPr>
          <w:rFonts w:ascii="Times New Roman"/>
          <w:sz w:val="24"/>
        </w:rPr>
        <w:br/>
        <w:tab/>
      </w:r>
      <w:r>
        <w:rPr>
          <w:rFonts w:ascii="Times New Roman"/>
          <w:sz w:val="24"/>
        </w:rPr>
        <w:t>C) 9.75 percent</w:t>
      </w:r>
      <w:r>
        <w:rPr>
          <w:rFonts w:ascii="Times New Roman"/>
          <w:sz w:val="24"/>
        </w:rPr>
        <w:br/>
        <w:tab/>
      </w:r>
      <w:r>
        <w:rPr>
          <w:rFonts w:ascii="Times New Roman"/>
          <w:sz w:val="24"/>
        </w:rPr>
        <w:t>D) 11.75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Difficulty : 1 Easy</w:t>
        <w:br/>
      </w:r>
      <w:r>
        <w:rPr>
          <w:rFonts w:ascii="Times New Roman"/>
          <w:sz w:val="20"/>
        </w:rPr>
        <w:t>Accessibility : Screen Reader Compatible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 xml:space="preserve">Curtis invests $250,000 in a city of Athens bond that pays 7 percent interest. Alternatively, Curtis could have invested the $250,000 in a bond recently issued by Initech, Incorporated that pays 9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How much implicit tax would Curtis pay on the city of Athens bond?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92)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$17,500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$1,400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$1,300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$5,000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Curtis invests $525,000 in a city of Athens bond that pays 5 percent interest. Alternatively, Curtis could have invested the $525,000 in a bond recently issued by Initech, Incorporated that pays 6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How much implicit tax would Curtis pay on the city of Athens bond?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93)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$26,250.00</w:t>
      </w:r>
      <w:r>
        <w:rPr>
          <w:rFonts w:ascii="Times New Roman"/>
          <w:sz w:val="24"/>
        </w:rPr>
        <w:tab/>
        <w:br/>
        <w:tab/>
      </w:r>
      <w:r>
        <w:rPr>
          <w:rFonts w:ascii="Times New Roman"/>
          <w:sz w:val="24"/>
        </w:rPr>
        <w:t>B) $1,444.00</w:t>
      </w:r>
      <w:r>
        <w:rPr>
          <w:rFonts w:ascii="Times New Roman"/>
          <w:sz w:val="24"/>
        </w:rPr>
        <w:br/>
        <w:tab/>
      </w:r>
      <w:r>
        <w:rPr>
          <w:rFonts w:ascii="Times New Roman"/>
          <w:sz w:val="24"/>
        </w:rPr>
        <w:t>C) $1,344.00</w:t>
      </w:r>
      <w:r>
        <w:rPr>
          <w:rFonts w:ascii="Times New Roman"/>
          <w:sz w:val="24"/>
        </w:rPr>
        <w:br/>
        <w:tab/>
      </w:r>
      <w:r>
        <w:rPr>
          <w:rFonts w:ascii="Times New Roman"/>
          <w:sz w:val="24"/>
        </w:rPr>
        <w:t>D) $5,250.00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Curtis invests $250,000 in a city of Athens bond that pays 7 percent interest. Alternatively, Curtis could have invested the $250,000 in a bond recently issued by Initech, Incorporated that pays 9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If Curtis invested in the Initech, Incorporated bonds, what would be his after-tax rate of return from this investment?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94)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5.32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7.00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6.84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2.52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Curtis invests $775,000 in a city of Athens bond that pays 9.75 percent interest. Alternatively, Curtis could have invested the $775,000 in a bond recently issued by Initech, Incorporated that pays 12.00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If Curtis invested in the Initech, Incorporated bonds, what would be his after-tax rate of return from this investment?</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95)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7.60 percent</w:t>
      </w:r>
      <w:r>
        <w:rPr>
          <w:rFonts w:ascii="Times New Roman"/>
          <w:sz w:val="24"/>
        </w:rPr>
        <w:tab/>
        <w:br/>
        <w:tab/>
      </w:r>
      <w:r>
        <w:rPr>
          <w:rFonts w:ascii="Times New Roman"/>
          <w:sz w:val="24"/>
        </w:rPr>
        <w:t>B) 9.75 percent</w:t>
      </w:r>
      <w:r>
        <w:rPr>
          <w:rFonts w:ascii="Times New Roman"/>
          <w:sz w:val="24"/>
        </w:rPr>
        <w:br/>
        <w:tab/>
      </w:r>
      <w:r>
        <w:rPr>
          <w:rFonts w:ascii="Times New Roman"/>
          <w:sz w:val="24"/>
        </w:rPr>
        <w:t>C) 9.12 percent</w:t>
      </w:r>
      <w:r>
        <w:rPr>
          <w:rFonts w:ascii="Times New Roman"/>
          <w:sz w:val="24"/>
        </w:rPr>
        <w:br/>
        <w:tab/>
      </w:r>
      <w:r>
        <w:rPr>
          <w:rFonts w:ascii="Times New Roman"/>
          <w:sz w:val="24"/>
        </w:rPr>
        <w:t>D) 5.80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Curtis invests $250,000 in a city of Athens bond that pays 7 percent interest. Alternatively, Curtis could have invested the $250,000 in a bond recently issued by Initech, Incorporated that pays 9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How much explicit tax would Curtis incur on interest earned on the Initech, Incorporated bond?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96)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$17,500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$5,400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$4,200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$12,600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Curtis invests $675,000 in a city of Athens bond that pays 9.00 percent interest. Alternatively, Curtis could have invested the $675,000 in a bond recently issued by Initech, Incorporated that pays 10.50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How much explicit tax would Curtis incur on interest earned on the Initech, Incorporated bond?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97)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$54,265.00</w:t>
      </w:r>
      <w:r>
        <w:rPr>
          <w:rFonts w:ascii="Times New Roman"/>
          <w:sz w:val="24"/>
        </w:rPr>
        <w:tab/>
        <w:br/>
        <w:tab/>
      </w:r>
      <w:r>
        <w:rPr>
          <w:rFonts w:ascii="Times New Roman"/>
          <w:sz w:val="24"/>
        </w:rPr>
        <w:t>B) $17,010.00</w:t>
      </w:r>
      <w:r>
        <w:rPr>
          <w:rFonts w:ascii="Times New Roman"/>
          <w:sz w:val="24"/>
        </w:rPr>
        <w:br/>
        <w:tab/>
      </w:r>
      <w:r>
        <w:rPr>
          <w:rFonts w:ascii="Times New Roman"/>
          <w:sz w:val="24"/>
        </w:rPr>
        <w:t>C) $14,580.00</w:t>
      </w:r>
      <w:r>
        <w:rPr>
          <w:rFonts w:ascii="Times New Roman"/>
          <w:sz w:val="24"/>
        </w:rPr>
        <w:br/>
        <w:tab/>
      </w:r>
      <w:r>
        <w:rPr>
          <w:rFonts w:ascii="Times New Roman"/>
          <w:sz w:val="24"/>
        </w:rPr>
        <w:t>D) $45,470.00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Jackson has the choice to invest in city of Mitchell bonds or Sundial, Incorporated corporate bonds that pay 10 percent interest. Jackson is a single taxpayer who earns $55,000 annually. Assume that the city of Mitchell bonds and the Sundial, Incorporated bonds have similar risk.</w:t>
      </w:r>
      <w:r>
        <w:rPr>
          <w:rFonts w:ascii="Times New Roman"/>
          <w:sz w:val="24"/>
        </w:rPr>
        <w:br/>
      </w:r>
      <w:r>
        <w:rPr>
          <w:rFonts w:ascii="Times New Roman"/>
          <w:b w:val="false"/>
          <w:i w:val="false"/>
          <w:color w:val="000000"/>
          <w:sz w:val="24"/>
        </w:rPr>
        <w:t>What interest rate would the city of Mitchell have to pay in order to make Jackson indifferent between investing in the city of Mitchell and the Sundial, Incorporated bonds for 2022?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98)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7.80 percent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10.00 percent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8.00 percent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7.20 percent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Jackson has the choice to invest in city of Mitchell bonds or Sundial, Incorporated corporate bonds that pay 7.2 percent interest. Jackson is a single taxpayer who earns $67,500 annually. Assume that the city of Mitchell bonds and the Sundial, Incorporated bonds have similar risk.</w:t>
      </w:r>
      <w:r>
        <w:rPr>
          <w:rFonts w:ascii="Times New Roman"/>
          <w:sz w:val="24"/>
        </w:rPr>
        <w:br/>
      </w:r>
      <w:r>
        <w:rPr>
          <w:rFonts w:ascii="Times New Roman"/>
          <w:b w:val="false"/>
          <w:i w:val="false"/>
          <w:color w:val="000000"/>
          <w:sz w:val="24"/>
        </w:rPr>
        <w:t>What interest rate would the city of Mitchell have to pay in order to make Jackson indifferent between investing in the city of Mitchell and the Sundial, Incorporated bonds for 2022? (Use tax rate schedule.)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99)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5.62 percent</w:t>
      </w:r>
      <w:r>
        <w:rPr>
          <w:rFonts w:ascii="Times New Roman"/>
          <w:sz w:val="24"/>
        </w:rPr>
        <w:tab/>
        <w:br/>
        <w:tab/>
      </w:r>
      <w:r>
        <w:rPr>
          <w:rFonts w:ascii="Times New Roman"/>
          <w:sz w:val="24"/>
        </w:rPr>
        <w:t>B) 7.20 percent</w:t>
      </w:r>
      <w:r>
        <w:rPr>
          <w:rFonts w:ascii="Times New Roman"/>
          <w:sz w:val="24"/>
        </w:rPr>
        <w:br/>
        <w:tab/>
      </w:r>
      <w:r>
        <w:rPr>
          <w:rFonts w:ascii="Times New Roman"/>
          <w:sz w:val="24"/>
        </w:rPr>
        <w:t>C) 5.82 percent</w:t>
      </w:r>
      <w:r>
        <w:rPr>
          <w:rFonts w:ascii="Times New Roman"/>
          <w:sz w:val="24"/>
        </w:rPr>
        <w:br/>
        <w:tab/>
      </w:r>
      <w:r>
        <w:rPr>
          <w:rFonts w:ascii="Times New Roman"/>
          <w:sz w:val="24"/>
        </w:rPr>
        <w:t>D) 5.02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Difficulty : 2 Medium</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Type : Algo</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Jackson has the choice to invest in city of Mitchell bonds or Sundial, Incorporated corporate bonds that pay 10 percent interest. Jackson is a single taxpayer who earns $55,000 annually. Assume that the city of Mitchell bonds and the Sundial, Incorporated bonds have similar risk.</w:t>
      </w:r>
      <w:r>
        <w:rPr>
          <w:rFonts w:ascii="Times New Roman"/>
          <w:sz w:val="24"/>
        </w:rPr>
        <w:br/>
      </w:r>
      <w:r>
        <w:rPr>
          <w:rFonts w:ascii="Times New Roman"/>
          <w:b w:val="false"/>
          <w:i w:val="false"/>
          <w:color w:val="000000"/>
          <w:sz w:val="24"/>
        </w:rPr>
        <w:t>Assume the original facts as given except that Jackson is a head of household taxpayer and the city of Mitchell pays interest of 8 percent. How would you advise Jackson to invest his money?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100) 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Invest in Sundial, Incorporated bonds because their explicit tax is greater than the implicit tax on city of Mitchell bonds.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Invest in city of Mitchell bonds because their implicit tax is greater than the explicit tax on Sundial, Incorporated bonds.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Invest in Sundial, Incorporated bonds because their explicit tax is less than the implicit tax on city of Mitchell bonds.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Invest in city of Mitchell bonds because their implicit tax is less than the explicit tax on Sundial, Incorporated bonds.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Bloom's : Apply</w:t>
        <w:br/>
      </w:r>
      <w:r>
        <w:rPr>
          <w:rFonts w:ascii="Times New Roman"/>
          <w:sz w:val="20"/>
        </w:rPr>
        <w:t>AACSB : Knowledge Application</w:t>
        <w:br/>
      </w:r>
      <w:r>
        <w:rPr>
          <w:rFonts w:ascii="Times New Roman"/>
          <w:sz w:val="20"/>
        </w:rPr>
        <w:t>Difficulty : 3 Hard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Taxes influence many types of business decisions but generally do not influence personal decisions.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101)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Learning Objective : 01-01 Demonstrate how taxes influence basic business, investment, personal, and</w:t>
        <w:br/>
      </w:r>
      <w:r>
        <w:rPr>
          <w:rFonts w:ascii="Times New Roman"/>
          <w:sz w:val="20"/>
        </w:rPr>
        <w:t>Difficulty : 1 Easy</w:t>
        <w:br/>
      </w:r>
      <w:r>
        <w:rPr>
          <w:rFonts w:ascii="Times New Roman"/>
          <w:sz w:val="20"/>
        </w:rPr>
        <w:t>Topic : Who Cares About Taxes and Why?</w:t>
        <w:br/>
      </w:r>
      <w:r>
        <w:rPr>
          <w:rFonts w:ascii="Times New Roman"/>
          <w:sz w:val="20"/>
        </w:rPr>
        <w:t>Accessibility : Screen Reader Compatible</w:t>
        <w:br/>
      </w:r>
      <w:r>
        <w:rPr>
          <w:rFonts w:ascii="Times New Roman"/>
          <w:sz w:val="20"/>
        </w:rPr>
        <w:t>Type : Static</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Taxes influence business decisions such as where a business should locate or how a business should be structured.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102)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Learning Objective : 01-01 Demonstrate how taxes influence basic business, investment, personal, and</w:t>
        <w:br/>
      </w:r>
      <w:r>
        <w:rPr>
          <w:rFonts w:ascii="Times New Roman"/>
          <w:sz w:val="20"/>
        </w:rPr>
        <w:t>Difficulty : 1 Easy</w:t>
        <w:br/>
      </w:r>
      <w:r>
        <w:rPr>
          <w:rFonts w:ascii="Times New Roman"/>
          <w:sz w:val="20"/>
        </w:rPr>
        <w:t>Topic : Who Cares About Taxes and Why?</w:t>
        <w:br/>
      </w:r>
      <w:r>
        <w:rPr>
          <w:rFonts w:ascii="Times New Roman"/>
          <w:sz w:val="20"/>
        </w:rPr>
        <w:t>Accessibility : Screen Reader Compatible</w:t>
        <w:br/>
      </w:r>
      <w:r>
        <w:rPr>
          <w:rFonts w:ascii="Times New Roman"/>
          <w:sz w:val="20"/>
        </w:rPr>
        <w:t>Type : Static</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Tax policy rarely plays an important part in presidential campaigns.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103)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Learning Objective : 01-01 Demonstrate how taxes influence basic business, investment, personal, and</w:t>
        <w:br/>
      </w:r>
      <w:r>
        <w:rPr>
          <w:rFonts w:ascii="Times New Roman"/>
          <w:sz w:val="20"/>
        </w:rPr>
        <w:t>Difficulty : 1 Easy</w:t>
        <w:br/>
      </w:r>
      <w:r>
        <w:rPr>
          <w:rFonts w:ascii="Times New Roman"/>
          <w:sz w:val="20"/>
        </w:rPr>
        <w:t>Topic : Who Cares About Taxes and Why?</w:t>
        <w:br/>
      </w:r>
      <w:r>
        <w:rPr>
          <w:rFonts w:ascii="Times New Roman"/>
          <w:sz w:val="20"/>
        </w:rPr>
        <w:t>Accessibility : Screen Reader Compatible</w:t>
        <w:br/>
      </w:r>
      <w:r>
        <w:rPr>
          <w:rFonts w:ascii="Times New Roman"/>
          <w:sz w:val="20"/>
        </w:rPr>
        <w:t>Type : Static</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Margaret recently received a parking ticket. This is a common example of a local tax.</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104)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George recently paid $50 to renew his driver's license. The $50 payment is considered a tax.</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105)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A 1 percent charge imposed by a local government on football tickets sold is not considered a tax if all proceeds are earmarked to fund local schools.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106)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Difficulty : 2 Medium</w:t>
        <w:br/>
      </w:r>
      <w:r>
        <w:rPr>
          <w:rFonts w:ascii="Times New Roman"/>
          <w:sz w:val="20"/>
        </w:rPr>
        <w:t>Bloom's :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One key characteristic of a tax is that it is a required payment to a governmental agency.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107)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Difficulty : 2 Medium</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Common examples of sin taxes include the taxes imposed on airline tickets and gasoline.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108)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Difficulty : 2 Medium</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b w:val="false"/>
          <w:i w:val="false"/>
          <w:color w:val="000000"/>
          <w:sz w:val="24"/>
        </w:rPr>
        <w:t>One benefit of a sin tax (e.g., a tax on cigarettes) is that it should increase the demand for the products being taxed.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109)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Difficulty : 2 Medium</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b w:val="false"/>
          <w:i w:val="false"/>
          <w:color w:val="000000"/>
          <w:sz w:val="24"/>
        </w:rPr>
        <w:t>In addition to raising revenues, specific U.S. taxes may have other objectives (e.g., economic or social objectives).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110)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Learning Objective : 01-02 Discuss what constitutes a tax and the general objectives of taxation.</w:t>
        <w:br/>
      </w:r>
      <w:r>
        <w:rPr>
          <w:rFonts w:ascii="Times New Roman"/>
          <w:sz w:val="20"/>
        </w:rPr>
        <w:t>Topic : What Qualifies as a Tax?</w:t>
        <w:br/>
      </w:r>
      <w:r>
        <w:rPr>
          <w:rFonts w:ascii="Times New Roman"/>
          <w:sz w:val="20"/>
        </w:rPr>
        <w:t>Difficulty : 2 Medium</w:t>
        <w:br/>
      </w:r>
      <w:r>
        <w:rPr>
          <w:rFonts w:ascii="Times New Roman"/>
          <w:sz w:val="20"/>
        </w:rPr>
        <w:t>Bloom's : Analyze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The two components of the tax calculation are the tax rate and the taxpayer's status.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111)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The tax base for the federal income tax is taxable income.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112)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Bloom's : Analyze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b w:val="false"/>
          <w:i w:val="false"/>
          <w:color w:val="000000"/>
          <w:sz w:val="24"/>
        </w:rPr>
        <w:t>A flat tax is an example of a graduated tax system.</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113)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Bloom's : Analyze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b w:val="false"/>
          <w:i w:val="false"/>
          <w:color w:val="000000"/>
          <w:sz w:val="24"/>
        </w:rPr>
        <w:t>The main difficulty in calculating an income tax is determining the correct amount of the tax base.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114)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A taxpayer's average tax rate is the most appropriate tax rate to use in tax planning.</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115)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The effective tax rate, in general, provides a better depiction of a taxpayer's tax burden than the average tax rate.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116)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The effective tax rate expresses the taxpayer's total tax as a percentage of the taxpayer's taxable and nontaxable income.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117)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b w:val="false"/>
          <w:i w:val="false"/>
          <w:color w:val="000000"/>
          <w:sz w:val="24"/>
        </w:rPr>
        <w:t>In a proportional (flat) tax rate system, the marginal tax rate will always equal the average tax rate.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118)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b w:val="false"/>
          <w:i w:val="false"/>
          <w:color w:val="000000"/>
          <w:sz w:val="24"/>
        </w:rPr>
        <w:t>In a regressive tax rate system, the marginal tax rate will often be greater than the average tax rate.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119)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b w:val="false"/>
          <w:i w:val="false"/>
          <w:color w:val="000000"/>
          <w:sz w:val="24"/>
        </w:rPr>
        <w:t>A sales tax is a common example of a progressive tax rate structure.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120)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b w:val="false"/>
          <w:i w:val="false"/>
          <w:color w:val="000000"/>
          <w:sz w:val="24"/>
        </w:rPr>
        <w:t>In terms of effective tax rates, the sales tax can be viewed as a regressive tax.</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121)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Topic : How to Calculate a Tax</w:t>
        <w:br/>
      </w:r>
      <w:r>
        <w:rPr>
          <w:rFonts w:ascii="Times New Roman"/>
          <w:sz w:val="20"/>
        </w:rPr>
        <w:t>Learning Objective : 01-03 Describe the three basic tax rate structures and calculate a tax.</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b w:val="false"/>
          <w:i w:val="false"/>
          <w:color w:val="000000"/>
          <w:sz w:val="24"/>
        </w:rPr>
        <w:t>While sales taxes are quite common, currently the U.S. federal government does not impose a sales tax.</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122)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b w:val="false"/>
          <w:i w:val="false"/>
          <w:color w:val="000000"/>
          <w:sz w:val="24"/>
        </w:rPr>
        <w:t>The largest federal tax, in terms of revenue collected, is the Social Security tax.</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123)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The 9</w:t>
      </w:r>
      <w:r>
        <w:rPr>
          <w:rFonts w:ascii="Times New Roman"/>
          <w:b w:val="false"/>
          <w:i w:val="false"/>
          <w:color w:val="000000"/>
          <w:sz w:val="24"/>
          <w:vertAlign w:val="superscript"/>
        </w:rPr>
        <w:t>th</w:t>
      </w:r>
      <w:r>
        <w:rPr>
          <w:rFonts w:ascii="Times New Roman"/>
          <w:b w:val="false"/>
          <w:i w:val="false"/>
          <w:color w:val="000000"/>
          <w:sz w:val="24"/>
        </w:rPr>
        <w:t xml:space="preserve"> Amendment to the U.S. Constitution removed all doubt that a federal income tax was allowed under the U.S. Constitution.</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124)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b w:val="false"/>
          <w:i w:val="false"/>
          <w:color w:val="000000"/>
          <w:sz w:val="24"/>
        </w:rPr>
        <w:t>A common example of an employment-related tax is the Medicare tax.</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125)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b w:val="false"/>
          <w:i w:val="false"/>
          <w:color w:val="000000"/>
          <w:sz w:val="24"/>
        </w:rPr>
        <w:t>Self-employment taxes are charged on self-employment income in addition to any federal income tax.</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126)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Excise taxes are typically levied on the value of a good purchased.</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127)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The estate tax is assessed based on the fair market values of transfers made during a taxpayer's life.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128)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A use tax is typically imposed by a state on goods purchased within the state.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129)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b w:val="false"/>
          <w:i w:val="false"/>
          <w:color w:val="000000"/>
          <w:sz w:val="24"/>
        </w:rPr>
        <w:t>Property taxes may be imposed on both real and personal property.</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130)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b w:val="false"/>
          <w:i w:val="false"/>
          <w:color w:val="000000"/>
          <w:sz w:val="24"/>
        </w:rPr>
        <w:t>Relative to explicit taxes, implicit taxes are much easier to estimate.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131)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b w:val="false"/>
          <w:i w:val="false"/>
          <w:color w:val="000000"/>
          <w:sz w:val="24"/>
        </w:rPr>
        <w:t>Implicit taxes are indirect taxes on tax-favored assets.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132)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01-04 Identify the various federal, state, and local taxes.</w:t>
        <w:br/>
      </w:r>
      <w:r>
        <w:rPr>
          <w:rFonts w:ascii="Times New Roman"/>
          <w:sz w:val="20"/>
        </w:rPr>
        <w:t>Topic : Types of Taxes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b w:val="false"/>
          <w:i w:val="false"/>
          <w:color w:val="000000"/>
          <w:sz w:val="24"/>
        </w:rPr>
        <w:t>Dynamic forecasting does not take into consideration taxpayers' responses to a tax change when estimating tax revenues.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133)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b w:val="false"/>
          <w:i w:val="false"/>
          <w:color w:val="000000"/>
          <w:sz w:val="24"/>
        </w:rPr>
        <w:t>The income and substitution effects are two opposing effects that one could consider in static forecasting.</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134)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b w:val="false"/>
          <w:i w:val="false"/>
          <w:color w:val="000000"/>
          <w:sz w:val="24"/>
        </w:rPr>
        <w:t>Horizontal equity is defined in terms of taxpayers in similar situations whereas vertical equity is defined in terms of taxpayers in different situations.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135)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Accessibility : Screen Reader Compatible</w:t>
        <w:br/>
      </w:r>
      <w:r>
        <w:rPr>
          <w:rFonts w:ascii="Times New Roman"/>
          <w:sz w:val="20"/>
        </w:rPr>
        <w:t>Type : Static</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b w:val="false"/>
          <w:i w:val="false"/>
          <w:color w:val="000000"/>
          <w:sz w:val="24"/>
        </w:rPr>
        <w:t>Regressive tax rate structures are typically considered to be vertically equitable.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136)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b w:val="false"/>
          <w:i w:val="false"/>
          <w:color w:val="000000"/>
          <w:sz w:val="24"/>
        </w:rPr>
        <w:t>Estimated tax payments are one way the federal income tax system addresses the "certainty" criterion in evaluating tax systems.</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137)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Analyze</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b w:val="false"/>
          <w:i w:val="false"/>
          <w:color w:val="000000"/>
          <w:sz w:val="24"/>
        </w:rPr>
        <w:t>One must consider the "economy" criterion in evaluating tax systems from both the taxpayer's and the government's perspective.</w:t>
      </w:r>
      <w:r>
        <w:rPr>
          <w:rFonts w:ascii="Times New Roman"/>
          <w:sz w:val="24"/>
        </w:rPr>
        <w:br/>
      </w:r>
      <w:r>
        <w:rPr>
          <w:rFonts w:ascii="Times New Roman"/>
          <w:sz w:val="24"/>
        </w:rPr>
      </w:r>
    </w:p>
    <w:p>
      <w:pPr>
        <w:keepNext w:val="true"/>
        <w:keepLines w:val="true"/>
        <w:jc w:val="right"/>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138) 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BB Critical Thinking</w:t>
        <w:br/>
      </w:r>
      <w:r>
        <w:rPr>
          <w:rFonts w:ascii="Times New Roman"/>
          <w:sz w:val="20"/>
        </w:rPr>
        <w:t>Accessibility : Keyboard Navigation</w:t>
        <w:br/>
      </w:r>
      <w:r>
        <w:rPr>
          <w:rFonts w:ascii="Times New Roman"/>
          <w:sz w:val="20"/>
        </w:rPr>
        <w:t>Accessibility : Screen Reader Compatible</w:t>
        <w:br/>
      </w:r>
      <w:r>
        <w:rPr>
          <w:rFonts w:ascii="Times New Roman"/>
          <w:sz w:val="20"/>
        </w:rPr>
        <w:t>Type : Static</w:t>
        <w:br/>
      </w:r>
      <w:r>
        <w:rPr>
          <w:rFonts w:ascii="Times New Roman"/>
          <w:sz w:val="20"/>
        </w:rPr>
        <w:t>Difficulty : 2 Medium</w:t>
        <w:br/>
      </w:r>
      <w:r>
        <w:rPr>
          <w:rFonts w:ascii="Times New Roman"/>
          <w:sz w:val="20"/>
        </w:rPr>
        <w:t>Bloom's : Understand</w:t>
        <w:br/>
      </w:r>
      <w:r>
        <w:rPr>
          <w:rFonts w:ascii="Times New Roman"/>
          <w:sz w:val="20"/>
        </w:rPr>
        <w:t>Learning Objective : 01-05 Apply appropriate criteria to evaluate alternative tax systems.</w:t>
        <w:br/>
      </w:r>
      <w:r>
        <w:rPr>
          <w:rFonts w:ascii="Times New Roman"/>
          <w:sz w:val="20"/>
        </w:rPr>
        <w:t>Topic : Evaluating Alternative Tax 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w:t>
      </w:r>
      <w:r>
        <w:rPr>
          <w:rFonts w:ascii="Times New Roman" w:hAnsi="Times New Roman"/>
          <w:b w:val="false"/>
          <w:i w:val="false"/>
          <w:color w:val="000000"/>
          <w:sz w:val="32"/>
        </w:rPr>
        <w:t>Taxes are a part of everyday life and have a financial effect on many of the major personal decisions that individuals face (e.g., investment decisions, evaluating alternative job offers, saving for education expenses, gift or estate planning, etc.). Taxes play an equally important role in fundamental business decisions such as the following:</w:t>
      </w:r>
      <w:r>
        <w:br/>
      </w:r>
      <w:r>
        <w:rPr>
          <w:rFonts w:ascii="Times New Roman" w:hAnsi="Times New Roman"/>
          <w:b w:val="false"/>
          <w:i w:val="false"/>
          <w:color w:val="000000"/>
          <w:sz w:val="32"/>
        </w:rPr>
        <w:t>• What organizational form should a business use? Where should the business locate?</w:t>
      </w:r>
      <w:r>
        <w:br/>
      </w:r>
      <w:r>
        <w:rPr>
          <w:rFonts w:ascii="Times New Roman" w:hAnsi="Times New Roman"/>
          <w:b w:val="false"/>
          <w:i w:val="false"/>
          <w:color w:val="000000"/>
          <w:sz w:val="32"/>
        </w:rPr>
        <w:t>• How should business acquisitions be structured?</w:t>
      </w:r>
      <w:r>
        <w:br/>
      </w:r>
      <w:r>
        <w:rPr>
          <w:rFonts w:ascii="Times New Roman" w:hAnsi="Times New Roman"/>
          <w:b w:val="false"/>
          <w:i w:val="false"/>
          <w:color w:val="000000"/>
          <w:sz w:val="32"/>
        </w:rPr>
        <w:t>• How should employees be compensated? What is the appropriate mix of debt and equity for the business?</w:t>
      </w:r>
      <w:r>
        <w:br/>
      </w:r>
      <w:r>
        <w:rPr>
          <w:rFonts w:ascii="Times New Roman" w:hAnsi="Times New Roman"/>
          <w:b w:val="false"/>
          <w:i w:val="false"/>
          <w:color w:val="000000"/>
          <w:sz w:val="32"/>
        </w:rPr>
        <w:t>• Should the business rent or own equipment and property?</w:t>
      </w:r>
      <w:r>
        <w:br/>
      </w:r>
      <w:r>
        <w:rPr>
          <w:rFonts w:ascii="Times New Roman" w:hAnsi="Times New Roman"/>
          <w:b w:val="false"/>
          <w:i w:val="false"/>
          <w:color w:val="000000"/>
          <w:sz w:val="32"/>
        </w:rPr>
        <w:t>• How should the business distribute profits to its owners?</w:t>
      </w:r>
      <w:r>
        <w:br/>
      </w:r>
      <w:r>
        <w:rPr>
          <w:rFonts w:ascii="Times New Roman" w:hAnsi="Times New Roman"/>
          <w:b w:val="false"/>
          <w:i w:val="false"/>
          <w:color w:val="000000"/>
          <w:sz w:val="32"/>
        </w:rPr>
        <w:t>Savvy business decisions require consideration of all costs and benefits in order to evaluate the merits of a transaction. Although taxes do not necessarily dominate these decisions, they do represent large transaction costs that should be factored into the financial decision-making process.</w:t>
      </w:r>
      <w:r>
        <w:br/>
      </w:r>
      <w:r>
        <w:rPr>
          <w:rFonts w:ascii="Times New Roman" w:hAnsi="Times New Roman"/>
          <w:b w:val="false"/>
          <w:i w:val="false"/>
          <w:color w:val="000000"/>
          <w:sz w:val="32"/>
        </w:rPr>
        <w:t>Taxes also play a major part in the political process. U.S. presidential candidates often distinguish themselves from their opponents based upon their tax rhetoric. Indeed, the major political parties generally have very diverse views of the appropriate way to tax the public. Voters must have a basic understanding of taxes to evaluate the merits of alternative tax proposals.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3)</w:t>
      </w:r>
      <w:r>
        <w:rPr>
          <w:rFonts w:ascii="Times New Roman" w:hAnsi="Times New Roman"/>
          <w:b w:val="false"/>
          <w:i w:val="false"/>
          <w:color w:val="000000"/>
          <w:sz w:val="32"/>
        </w:rPr>
        <w:t>a.</w:t>
      </w:r>
      <w:r>
        <w:rPr>
          <w:rFonts w:ascii="Times New Roman" w:hAnsi="Times New Roman"/>
          <w:b w:val="false"/>
          <w:i w:val="false"/>
          <w:color w:val="000000"/>
          <w:sz w:val="32"/>
        </w:rPr>
        <w:t>Not a tax because receiving a specific benefit for amount paid.</w:t>
      </w:r>
      <w:r>
        <w:br/>
      </w:r>
      <w:r>
        <w:rPr>
          <w:rFonts w:ascii="Times New Roman" w:hAnsi="Times New Roman"/>
          <w:b w:val="false"/>
          <w:i w:val="false"/>
          <w:color w:val="000000"/>
          <w:sz w:val="32"/>
        </w:rPr>
        <w:t>b.</w:t>
      </w:r>
      <w:r>
        <w:rPr>
          <w:rFonts w:ascii="Times New Roman" w:hAnsi="Times New Roman"/>
          <w:b w:val="false"/>
          <w:i w:val="false"/>
          <w:color w:val="000000"/>
          <w:sz w:val="32"/>
        </w:rPr>
        <w:t>Not a tax, penalties or fines are not taxes by definition.</w:t>
      </w:r>
      <w:r>
        <w:br/>
      </w:r>
      <w:r>
        <w:rPr>
          <w:rFonts w:ascii="Times New Roman" w:hAnsi="Times New Roman"/>
          <w:b w:val="false"/>
          <w:i w:val="false"/>
          <w:color w:val="000000"/>
          <w:sz w:val="32"/>
        </w:rPr>
        <w:t>c.</w:t>
      </w:r>
      <w:r>
        <w:rPr>
          <w:rFonts w:ascii="Times New Roman" w:hAnsi="Times New Roman"/>
          <w:b w:val="false"/>
          <w:i w:val="false"/>
          <w:color w:val="000000"/>
          <w:sz w:val="32"/>
        </w:rPr>
        <w:t>A tax, required payment imposed by local government, tax not tied to specific benefit received by payer.</w:t>
      </w:r>
      <w:r>
        <w:br/>
      </w:r>
      <w:r>
        <w:rPr>
          <w:rFonts w:ascii="Times New Roman" w:hAnsi="Times New Roman"/>
          <w:b w:val="false"/>
          <w:i w:val="false"/>
          <w:color w:val="000000"/>
          <w:sz w:val="32"/>
        </w:rPr>
        <w:t>d.</w:t>
      </w:r>
      <w:r>
        <w:rPr>
          <w:rFonts w:ascii="Times New Roman" w:hAnsi="Times New Roman"/>
          <w:b w:val="false"/>
          <w:i w:val="false"/>
          <w:color w:val="000000"/>
          <w:sz w:val="32"/>
        </w:rPr>
        <w:t>A tax, required payment imposed by local government, no specific benefit received by payer.</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In addition to the general objective of raising revenue, Congress uses the federal tax system to encourage certain behavior and discourage other behavior. The charitable contribution deduction is intended to encourage taxpayers to support the initiatives of charitable organizations (social objective) whereas deductions for retirement contributions are intended to encourage retirement savings (social objective). Taxes are also often used to encourage investment and stimulate the economy. Likewise, taxes are also used to discourage certain less desirable taxpayer behavior. For example, "sin taxes" impose relatively high surcharges on alcohol and tobacco products to discourage their 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5)</w:t>
      </w:r>
      <w:r>
        <w:rPr>
          <w:rFonts w:ascii="Times New Roman" w:hAnsi="Times New Roman"/>
          <w:b w:val="false"/>
          <w:i w:val="false"/>
          <w:color w:val="000000"/>
          <w:sz w:val="32"/>
        </w:rPr>
        <w:t>The marginal tax rate is the tax rate that applies to the taxpayer's additional taxable income or deductions that the taxpayer is evaluating in a decision. Specifically,</w:t>
      </w:r>
      <w:r>
        <w:br/>
      </w:r>
      <w:r>
        <w:rPr>
          <w:rFonts w:ascii="Times New Roman" w:hAnsi="Times New Roman"/>
          <w:b w:val="false"/>
          <w:i w:val="false"/>
          <w:color w:val="000000"/>
          <w:sz w:val="32"/>
        </w:rPr>
        <w:t>Marginal Tax Rate = ΔTax / ΔTaxable Income = (New Total Tax − Old Total Tax) / (New Taxable Income − Old Taxable Income)</w:t>
      </w:r>
      <w:r>
        <w:br/>
      </w:r>
      <w:r>
        <w:rPr>
          <w:rFonts w:ascii="Times New Roman" w:hAnsi="Times New Roman"/>
          <w:b w:val="false"/>
          <w:i w:val="false"/>
          <w:color w:val="000000"/>
          <w:sz w:val="32"/>
        </w:rPr>
        <w:t>The marginal tax rate is particularly useful in tax planning because it represents the rate of taxation or savings that would apply to additional taxable income or tax deductions.</w:t>
      </w:r>
      <w:r>
        <w:br/>
      </w:r>
      <w:r>
        <w:rPr>
          <w:rFonts w:ascii="Times New Roman" w:hAnsi="Times New Roman"/>
          <w:b w:val="false"/>
          <w:i w:val="false"/>
          <w:color w:val="000000"/>
          <w:sz w:val="32"/>
        </w:rPr>
        <w:t>The average tax rate represents the taxpayer's average level of taxation on each dollar of taxable income. Specifically,</w:t>
      </w:r>
      <w:r>
        <w:br/>
      </w:r>
      <w:r>
        <w:rPr>
          <w:rFonts w:ascii="Times New Roman" w:hAnsi="Times New Roman"/>
          <w:b w:val="false"/>
          <w:i w:val="false"/>
          <w:color w:val="000000"/>
          <w:sz w:val="32"/>
        </w:rPr>
        <w:t>Average Tax Rate = Total Tax / Taxable Income</w:t>
      </w:r>
      <w:r>
        <w:br/>
      </w:r>
      <w:r>
        <w:rPr>
          <w:rFonts w:ascii="Times New Roman" w:hAnsi="Times New Roman"/>
          <w:b w:val="false"/>
          <w:i w:val="false"/>
          <w:color w:val="000000"/>
          <w:sz w:val="32"/>
        </w:rPr>
        <w:t>The average tax rate is often used in budgeting tax expense as a portion of income (i.e., what percent of taxable income earned is paid in tax).</w:t>
      </w:r>
      <w:r>
        <w:br/>
      </w:r>
      <w:r>
        <w:rPr>
          <w:rFonts w:ascii="Times New Roman" w:hAnsi="Times New Roman"/>
          <w:b w:val="false"/>
          <w:i w:val="false"/>
          <w:color w:val="000000"/>
          <w:sz w:val="32"/>
        </w:rPr>
        <w:t xml:space="preserve">The effective tax rate represents the taxpayer's average rate of taxation on each dollar of total income (i.e., taxable </w:t>
      </w:r>
      <w:r>
        <w:rPr>
          <w:rFonts w:ascii="Times New Roman" w:hAnsi="Times New Roman"/>
          <w:b w:val="false"/>
          <w:i/>
          <w:color w:val="000000"/>
          <w:sz w:val="32"/>
        </w:rPr>
        <w:t>and</w:t>
      </w:r>
      <w:r>
        <w:rPr>
          <w:rFonts w:ascii="Times New Roman" w:hAnsi="Times New Roman"/>
          <w:b w:val="false"/>
          <w:i w:val="false"/>
          <w:color w:val="000000"/>
          <w:sz w:val="32"/>
        </w:rPr>
        <w:t xml:space="preserve"> nontaxable income). Specifically,</w:t>
      </w:r>
      <w:r>
        <w:br/>
      </w:r>
      <w:r>
        <w:rPr>
          <w:rFonts w:ascii="Times New Roman" w:hAnsi="Times New Roman"/>
          <w:b w:val="false"/>
          <w:i w:val="false"/>
          <w:color w:val="000000"/>
          <w:sz w:val="32"/>
        </w:rPr>
        <w:t>Effective Tax Rate = Total Tax / Total Income</w:t>
      </w:r>
      <w:r>
        <w:br/>
      </w:r>
      <w:r>
        <w:rPr>
          <w:rFonts w:ascii="Times New Roman" w:hAnsi="Times New Roman"/>
          <w:b w:val="false"/>
          <w:i w:val="false"/>
          <w:color w:val="000000"/>
          <w:sz w:val="32"/>
        </w:rPr>
        <w:t>Relative to the average tax rate, the effective tax rate provides a better depiction of a taxpayer's tax burden because it depicts the taxpayer's total tax paid as a ratio of the sum of both taxable and nontaxable income earned.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6) A proportional (flat) tax rate structure imposes a constant tax rate throughout the tax base. Common examples of proportional taxes include sales taxes and excise taxes (i.e., taxes based on quantity, such as gallons of gas purchased).</w:t>
      </w:r>
      <w:r>
        <w:rPr>
          <w:rFonts w:ascii="Times New Roman" w:hAnsi="Times New Roman"/>
          <w:b w:val="false"/>
          <w:i w:val="false"/>
          <w:color w:val="000000"/>
          <w:sz w:val="32"/>
        </w:rPr>
        <w:t>A progressive tax rate structure imposes an increasing marginal tax rate as the tax base increases. Common examples of progressive tax rate structures include federal and state income taxes and federal estate and gift taxes.</w:t>
      </w:r>
      <w:r>
        <w:br/>
      </w:r>
      <w:r>
        <w:rPr>
          <w:rFonts w:ascii="Times New Roman" w:hAnsi="Times New Roman"/>
          <w:b w:val="false"/>
          <w:i w:val="false"/>
          <w:color w:val="000000"/>
          <w:sz w:val="32"/>
        </w:rPr>
        <w:t>A regressive tax rate structure imposes a decreasing marginal tax rate as the tax base increases. Regressive tax rate structures are not common. In the United States, the Social Security tax and federal and state unemployment taxes employ a regressive tax rate structure. However, there are other regressive taxes when the tax is viewed in terms of effective tax rates. For example, a sales tax by definition is a proportional tax—i.e., as taxable purchases increase, the sales tax rate (i.e., the marginal tax rate) remains constant. Nonetheless, when you consider that the proportion of one's total income spent on taxable purchases likely decreases as total income increases, the sales tax may be considered a regressive tax.</w:t>
      </w:r>
      <w:r>
        <w:br/>
      </w:r>
      <w:r>
        <w:rPr>
          <w:rFonts w:ascii="Times New Roman" w:hAnsi="Times New Roman"/>
          <w:b w:val="false"/>
          <w:i w:val="false"/>
          <w:color w:val="000000"/>
          <w:sz w:val="32"/>
        </w:rPr>
        <w:t xml:space="preserve">One can view vertical equity in terms of tax dollars paid or in terms of tax rates. Proponents of proportional tax rate structures are more likely to argue that vertical equity is achieved when taxpayers with a greater ability to pay tax simply pay more in tax </w:t>
      </w:r>
      <w:r>
        <w:rPr>
          <w:rFonts w:ascii="Times New Roman" w:hAnsi="Times New Roman"/>
          <w:b w:val="false"/>
          <w:i/>
          <w:color w:val="000000"/>
          <w:sz w:val="32"/>
        </w:rPr>
        <w:t>dollars</w:t>
      </w:r>
      <w:r>
        <w:rPr>
          <w:rFonts w:ascii="Times New Roman" w:hAnsi="Times New Roman"/>
          <w:b w:val="false"/>
          <w:i w:val="false"/>
          <w:color w:val="000000"/>
          <w:sz w:val="32"/>
        </w:rPr>
        <w:t>. Thus, from this view, a proportional tax rate achieves vertical equity.</w:t>
      </w:r>
      <w:r>
        <w:br/>
      </w:r>
      <w:r>
        <w:rPr>
          <w:rFonts w:ascii="Times New Roman" w:hAnsi="Times New Roman"/>
          <w:b w:val="false"/>
          <w:i w:val="false"/>
          <w:color w:val="000000"/>
          <w:sz w:val="32"/>
        </w:rPr>
        <w:t xml:space="preserve">Proponents of a progressive tax system are more likely to argue that taxpayers with a greater ability to pay should be subject to a higher tax </w:t>
      </w:r>
      <w:r>
        <w:rPr>
          <w:rFonts w:ascii="Times New Roman" w:hAnsi="Times New Roman"/>
          <w:b w:val="false"/>
          <w:i/>
          <w:color w:val="000000"/>
          <w:sz w:val="32"/>
        </w:rPr>
        <w:t>rate</w:t>
      </w:r>
      <w:r>
        <w:rPr>
          <w:rFonts w:ascii="Times New Roman" w:hAnsi="Times New Roman"/>
          <w:b w:val="false"/>
          <w:i w:val="false"/>
          <w:color w:val="000000"/>
          <w:sz w:val="32"/>
        </w:rPr>
        <w:t xml:space="preserve">. This view is based upon the argument that the </w:t>
      </w:r>
      <w:r>
        <w:rPr>
          <w:rFonts w:ascii="Times New Roman" w:hAnsi="Times New Roman"/>
          <w:b w:val="false"/>
          <w:i/>
          <w:color w:val="000000"/>
          <w:sz w:val="32"/>
        </w:rPr>
        <w:t>relative</w:t>
      </w:r>
      <w:r>
        <w:rPr>
          <w:rFonts w:ascii="Times New Roman" w:hAnsi="Times New Roman"/>
          <w:b w:val="false"/>
          <w:i w:val="false"/>
          <w:color w:val="000000"/>
          <w:sz w:val="32"/>
        </w:rPr>
        <w:t xml:space="preserve"> burden of a flat tax rate decreases as a taxpayer's income increases. Thus, vertical equity is achieved only when taxpayers with a greater ability to pay are subject to a higher tax rate.</w:t>
      </w:r>
      <w:r>
        <w:br/>
      </w:r>
      <w:r>
        <w:rPr>
          <w:rFonts w:ascii="Times New Roman" w:hAnsi="Times New Roman"/>
          <w:b w:val="false"/>
          <w:i w:val="false"/>
          <w:color w:val="000000"/>
          <w:sz w:val="32"/>
        </w:rPr>
        <w:t>Regressive tax rate structures are generally considered not to satisfy vertical equity (unless one is a strong advocate of the belief that those with a greater ability to pay do so simply by paying more tax dollars, albeit at a lower tax rate).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7) Employment taxes consist of the Old Age, Survivors, and Disability Insurance (OASDI) tax, commonly called Social Security tax, and the Medical Health Insurance (MHI) tax, known as the Medicare tax. The Social Security tax pays the monthly retirement, survivor, and disability benefits for qualifying individuals, whereas the Medicare tax pays for medical insurance for individuals who are elderly or disabled. The tax base for the Social Security and Medicare taxes is wages or salary, and the rates are 12.4 percent and 2.9 percent, respectively. Employers</w:t>
      </w:r>
      <w:r>
        <w:rPr>
          <w:rFonts w:ascii="Times New Roman" w:hAnsi="Times New Roman"/>
          <w:b w:val="false"/>
          <w:i/>
          <w:color w:val="000000"/>
          <w:sz w:val="32"/>
        </w:rPr>
        <w:t xml:space="preserve">and </w:t>
      </w:r>
      <w:r>
        <w:rPr>
          <w:rFonts w:ascii="Times New Roman" w:hAnsi="Times New Roman"/>
          <w:b w:val="false"/>
          <w:i w:val="false"/>
          <w:color w:val="000000"/>
          <w:sz w:val="32"/>
        </w:rPr>
        <w:t>employees split this tax equally. Thus, Bart will have to pay the employer's portion of these taxes for his employees.</w:t>
      </w:r>
      <w:r>
        <w:rPr>
          <w:rFonts w:ascii="Times New Roman" w:hAnsi="Times New Roman"/>
          <w:b w:val="false"/>
          <w:i w:val="false"/>
          <w:color w:val="000000"/>
          <w:sz w:val="32"/>
        </w:rPr>
        <w:t>As a self-employed individual, Bart must also pay the self-employment tax, which is basically the same as the employer's and employee's share of the Social Security and Medicare taxes. The tax rates for these taxes are 12.4 percent and 2.9 percent, respectively, and the tax base is net self-employment income. The self-employment tax is in addition to any federal income tax owed by the individual.</w:t>
      </w:r>
      <w:r>
        <w:br/>
      </w:r>
      <w:r>
        <w:rPr>
          <w:rFonts w:ascii="Times New Roman" w:hAnsi="Times New Roman"/>
          <w:b w:val="false"/>
          <w:i w:val="false"/>
          <w:color w:val="000000"/>
          <w:sz w:val="32"/>
        </w:rPr>
        <w:t>In addition to the Social Security and Medicare taxes, employers are also required to pay federal and state unemployment taxes, which fund temporary unemployment benefits for individuals terminated from their jobs without cause. The tax base for the unemployment taxes is also wages or salary.</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8) The student is considering explicit taxes and ignoring implicit taxes. An explicit tax is a tax that is directly imposed by a government unit and easily quantified. Implicit taxes are the reduced rates of pretax return that a tax-favored asset produces (e.g., the lower pretax rate of return earned by tax exempt municipal bonds). Although implicit taxes are real and equally important in understanding our tax system, they are difficult to quantify.</w:t>
      </w:r>
      <w:r>
        <w:rPr>
          <w:rFonts w:ascii="Times New Roman" w:hAnsi="Times New Roman"/>
          <w:b w:val="false"/>
          <w:i w:val="false"/>
          <w:color w:val="000000"/>
          <w:sz w:val="32"/>
        </w:rPr>
        <w:t>Because implicit taxes are difficult to quantify, they are not generally considered when calculating average and effective tax rates (i.e., when assessing relative tax burdens). Since implicit taxes are ignored in these calculations, taxpayers may conclude that groups of taxpayers investing in tax-advantaged assets (subject to implicit tax) do not pay their fair share of tax as represented by a low effective tax rate.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 Mandy's forecast is based on dynamic forecasting (i.e., she is considering how taxpayers may alter their activities in response to the tax law change). Given that Mandy is projecting a decrease in tax revenues, her estimates must be based on the substitution effect—i.e., taxpayers are likely to substitute nontaxable activities (e.g., simply not purchase gum) for taxable purchases. The decreased tax revenue from gum sales does not necessarily imply that Mandy will achieve a cleaner city, as taxpayers may simply buy their gum outside the city. This will depend on how close the city is to other towns or neighborhoods that do not impose the high gum tax.</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10)</w:t>
      </w:r>
      <w:r>
        <w:rPr>
          <w:rFonts w:ascii="Times New Roman" w:hAnsi="Times New Roman"/>
          <w:b w:val="false"/>
          <w:i w:val="false"/>
          <w:color w:val="000000"/>
          <w:sz w:val="32"/>
        </w:rPr>
        <w:t>A sales tax by definition is a proportional tax—i.e., as taxable purchases increase, the sales tax rate (i.e., the marginal tax rate) remains constant. For this reason, Milton is correct. Nonetheless, when you consider that the proportion of one's total income spent on taxable purchases likely decreases as total income increases, the sales tax may be considered a regressive tax. For this reason, Rocco is correct.</w:t>
      </w:r>
      <w:r>
        <w:br/>
      </w:r>
      <w:r>
        <w:rPr>
          <w:rFonts w:ascii="Times New Roman" w:hAnsi="Times New Roman"/>
          <w:b w:val="false"/>
          <w:i w:val="false"/>
          <w:color w:val="000000"/>
          <w:sz w:val="32"/>
        </w:rPr>
        <w:t>Vertical equity is achieved when taxpayers with greater ability to pay tax pay more tax relative to taxpayers with a lesser ability to pay tax. One can view vertical equity in terms of tax dollars paid or in terms of tax rates. Proponents of a sales tax (e.g., Milton) are more likely to argue that vertical equity is achieved when taxpayers with a greater ability to pay tax pay more in tax dollars. Opponents of a national sales tax (e.g., Rocco) are more likely to argue that taxpayers with a greater ability to pay should be subject to a higher tax rate. This view is based upon the argument that the relative burden of a sales tax decreases as a taxpayer's income (e.g., disposable income) increases.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11) Certainty means that taxpayers should be able to determine when to pay the tax, where to pay the tax, and how to determine the tax. It is relatively easy to determine when and where to pay the federal income tax. For example, individual federal income tax returns and the remaining balance of taxes owed must be filed with the Internal Revenue Service each year on or before April 15</w:t>
      </w:r>
      <w:r>
        <w:rPr>
          <w:rFonts w:ascii="Times New Roman" w:hAnsi="Times New Roman"/>
          <w:b w:val="false"/>
          <w:i w:val="false"/>
          <w:color w:val="000000"/>
          <w:sz w:val="32"/>
          <w:vertAlign w:val="superscript"/>
        </w:rPr>
        <w:t>th</w:t>
      </w:r>
      <w:r>
        <w:rPr>
          <w:rFonts w:ascii="Times New Roman" w:hAnsi="Times New Roman"/>
          <w:b w:val="false"/>
          <w:i w:val="false"/>
          <w:color w:val="000000"/>
          <w:sz w:val="32"/>
        </w:rPr>
        <w:t xml:space="preserve"> (or the first business day following April 15</w:t>
      </w:r>
      <w:r>
        <w:rPr>
          <w:rFonts w:ascii="Times New Roman" w:hAnsi="Times New Roman"/>
          <w:b w:val="false"/>
          <w:i w:val="false"/>
          <w:color w:val="000000"/>
          <w:sz w:val="32"/>
          <w:vertAlign w:val="superscript"/>
        </w:rPr>
        <w:t>th</w:t>
      </w:r>
      <w:r>
        <w:rPr>
          <w:rFonts w:ascii="Times New Roman" w:hAnsi="Times New Roman"/>
          <w:b w:val="false"/>
          <w:i w:val="false"/>
          <w:color w:val="000000"/>
          <w:sz w:val="32"/>
        </w:rPr>
        <w:t>). Thus, from this perspective, the federal income tax scores high.</w:t>
      </w:r>
      <w:r>
        <w:rPr>
          <w:rFonts w:ascii="Times New Roman" w:hAnsi="Times New Roman"/>
          <w:b w:val="false"/>
          <w:i w:val="false"/>
          <w:color w:val="000000"/>
          <w:sz w:val="32"/>
        </w:rPr>
        <w:t>However, the federal income tax is often criticized as being complex. What are taxable or nontaxable forms of income? What are deductible or nondeductible expenses? When should income or expense be reported? For many taxpayers (e.g., wage earners with few investments), the answers to these questions are straightforward. For other taxpayers (e.g., business owners, individuals with a lot of investments), the answers to these questions are nontrivial. Constant tax law changes enacted by Congress also add to the difficulty in determining the proper amount of income tax to pay. These changes can make it difficult to determine a taxpayer's current tax liability, much less plan for the future. From this perspective of "certainty," the federal income tax system does not fare so well.</w:t>
      </w:r>
      <w:r>
        <w:br/>
      </w:r>
      <w:r>
        <w:rPr>
          <w:rFonts w:ascii="Times New Roman" w:hAnsi="Times New Roman"/>
          <w:b w:val="false"/>
          <w:i w:val="false"/>
          <w:color w:val="000000"/>
          <w:sz w:val="32"/>
        </w:rPr>
        <w:t>Economy requires that a good tax system should minimize the compliance and administration costs associated with the tax system. Economy can be viewed from both the taxpayers' and government's perspectives. From the government's perspective, the federal tax system fares well with respect to economy. For example, the current IRS budget represents approximately ½ of a percent of every tax dollar collected. Compared to the typical costs of a collection agency, this is quite a low percentage cost.</w:t>
      </w:r>
      <w:r>
        <w:br/>
      </w:r>
      <w:r>
        <w:rPr>
          <w:rFonts w:ascii="Times New Roman" w:hAnsi="Times New Roman"/>
          <w:b w:val="false"/>
          <w:i w:val="false"/>
          <w:color w:val="000000"/>
          <w:sz w:val="32"/>
        </w:rPr>
        <w:t>From the taxpayer's perspective of economy, the federal income tax does not fare so well. The income tax is often criticized for the compliance costs imposed on the taxpayer. Indeed, for certain taxpayers, record-keeping costs, accountant fees, attorney fees, etc., can be quite substantial.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12)</w:t>
      </w:r>
      <w:r>
        <w:rPr>
          <w:rFonts w:ascii="Times New Roman"/>
          <w:b w:val="false"/>
          <w:i w:val="false"/>
          <w:color w:val="000000"/>
          <w:sz w:val="24"/>
        </w:rPr>
        <w:t>Jonah will owe $29,836 in federal income tax this year computed as follows:</w:t>
      </w:r>
      <w:r>
        <w:rPr>
          <w:rFonts w:ascii="Times New Roman"/>
          <w:sz w:val="24"/>
        </w:rPr>
        <w:br/>
      </w:r>
      <w:r>
        <w:rPr>
          <w:rFonts w:ascii="Times New Roman"/>
          <w:b w:val="false"/>
          <w:i w:val="false"/>
          <w:color w:val="000000"/>
          <w:sz w:val="24"/>
        </w:rPr>
        <w:t>$29,836 = $15,213.5 + (24% × ($150,000 − $89,075)).</w:t>
      </w:r>
      <w:r>
        <w:rPr>
          <w:rFonts w:ascii="Times New Roman"/>
          <w:sz w:val="24"/>
        </w:rPr>
        <w:br/>
      </w:r>
      <w:r>
        <w:rPr>
          <w:rFonts w:ascii="Times New Roman"/>
          <w:b w:val="false"/>
          <w:i w:val="false"/>
          <w:color w:val="000000"/>
          <w:sz w:val="24"/>
        </w:rPr>
        <w:t>Jonah's average tax rate is 19.89 percent.</w:t>
      </w:r>
      <w:r>
        <w:rPr>
          <w:rFonts w:ascii="Times New Roman"/>
          <w:sz w:val="24"/>
        </w:rPr>
        <w:br/>
      </w:r>
      <w:r>
        <w:rPr>
          <w:rFonts w:ascii="Times New Roman"/>
          <w:b w:val="false"/>
          <w:i w:val="false"/>
          <w:color w:val="000000"/>
          <w:sz w:val="24"/>
        </w:rPr>
        <w:t>Average Tax Rate = Total Tax / Taxable Income = $29,836 / $150,000 = 19.89%</w:t>
      </w:r>
      <w:r>
        <w:rPr>
          <w:rFonts w:ascii="Times New Roman"/>
          <w:sz w:val="24"/>
        </w:rPr>
        <w:br/>
      </w:r>
      <w:r>
        <w:rPr>
          <w:rFonts w:ascii="Times New Roman"/>
          <w:b w:val="false"/>
          <w:i w:val="false"/>
          <w:color w:val="000000"/>
          <w:sz w:val="24"/>
        </w:rPr>
        <w:t>Jonah's effective tax rate is 18.65 percent.</w:t>
      </w:r>
      <w:r>
        <w:rPr>
          <w:rFonts w:ascii="Times New Roman"/>
          <w:sz w:val="24"/>
        </w:rPr>
        <w:br/>
      </w:r>
      <w:r>
        <w:rPr>
          <w:rFonts w:ascii="Times New Roman"/>
          <w:b w:val="false"/>
          <w:i w:val="false"/>
          <w:color w:val="000000"/>
          <w:sz w:val="24"/>
        </w:rPr>
        <w:t>Effective Tax Rate = Total Tax / Total Income = $29,836 / ($150,000 + $10,000) = 18.65%</w:t>
      </w:r>
      <w:r>
        <w:rPr>
          <w:rFonts w:ascii="Times New Roman"/>
          <w:sz w:val="24"/>
        </w:rPr>
        <w:br/>
      </w:r>
      <w:r>
        <w:rPr>
          <w:rFonts w:ascii="Times New Roman"/>
          <w:b w:val="false"/>
          <w:i w:val="false"/>
          <w:color w:val="000000"/>
          <w:sz w:val="24"/>
        </w:rPr>
        <w:t>Jonah is currently in the 24 percent tax rate bracket. His marginal tax rate on small increases in income and deductions is 24 percent.</w:t>
      </w:r>
      <w:r>
        <w:rPr>
          <w:rFonts w:ascii="Times New Roman"/>
          <w:sz w:val="24"/>
        </w:rPr>
        <w:br/>
      </w:r>
      <w:r>
        <w:rPr>
          <w:rFonts w:ascii="Times New Roman"/>
          <w:b w:val="false"/>
          <w:i w:val="false"/>
          <w:color w:val="000000"/>
          <w:sz w:val="24"/>
        </w:rPr>
        <w:t>If Jonah earns an additional $40,000 of taxable income, his marginal tax rate on the income is 27.99 percent.</w:t>
      </w:r>
      <w:r>
        <w:rPr>
          <w:rFonts w:ascii="Times New Roman"/>
          <w:sz w:val="24"/>
        </w:rPr>
        <w:br/>
      </w:r>
      <w:r>
        <w:rPr>
          <w:rFonts w:ascii="Times New Roman"/>
          <w:b w:val="false"/>
          <w:i w:val="false"/>
          <w:color w:val="000000"/>
          <w:sz w:val="24"/>
        </w:rPr>
        <w:t>Marginal Tax Rate = Change in Tax / Change in Taxable Income = ($41,032 − $29,836) / ($190,000 − $150,000) = 27.99%</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13)</w:t>
      </w:r>
      <w:r>
        <w:rPr>
          <w:rFonts w:ascii="Times New Roman"/>
          <w:b w:val="false"/>
          <w:i w:val="false"/>
          <w:color w:val="000000"/>
          <w:sz w:val="24"/>
        </w:rPr>
        <w:t>Jonah will owe $30,364 in federal income tax this year computed as follows:</w:t>
      </w:r>
      <w:r>
        <w:rPr>
          <w:rFonts w:ascii="Times New Roman"/>
          <w:sz w:val="24"/>
        </w:rPr>
        <w:br/>
      </w:r>
      <w:r>
        <w:rPr>
          <w:rFonts w:ascii="Times New Roman"/>
          <w:b w:val="false"/>
          <w:i w:val="false"/>
          <w:color w:val="000000"/>
          <w:sz w:val="24"/>
        </w:rPr>
        <w:t>$30,364 = $15,213.50 + (24% × ($152,200 − $89,075)).</w:t>
      </w:r>
      <w:r>
        <w:rPr>
          <w:rFonts w:ascii="Times New Roman"/>
          <w:sz w:val="24"/>
        </w:rPr>
        <w:br/>
      </w:r>
      <w:r>
        <w:rPr>
          <w:rFonts w:ascii="Times New Roman"/>
          <w:b w:val="false"/>
          <w:i w:val="false"/>
          <w:color w:val="000000"/>
          <w:sz w:val="24"/>
        </w:rPr>
        <w:t>Jonah's average tax rate is 19.95 percent.</w:t>
      </w:r>
      <w:r>
        <w:rPr>
          <w:rFonts w:ascii="Times New Roman"/>
          <w:sz w:val="24"/>
        </w:rPr>
        <w:br/>
      </w:r>
      <w:r>
        <w:rPr>
          <w:rFonts w:ascii="Times New Roman"/>
          <w:b w:val="false"/>
          <w:i w:val="false"/>
          <w:color w:val="000000"/>
          <w:sz w:val="24"/>
        </w:rPr>
        <w:t>Average Tax Rate = Total Tax / Taxable Income = $30,364 / $152,200 = 19.95%</w:t>
      </w:r>
      <w:r>
        <w:rPr>
          <w:rFonts w:ascii="Times New Roman"/>
          <w:sz w:val="24"/>
        </w:rPr>
        <w:br/>
      </w:r>
      <w:r>
        <w:rPr>
          <w:rFonts w:ascii="Times New Roman"/>
          <w:b w:val="false"/>
          <w:i w:val="false"/>
          <w:color w:val="000000"/>
          <w:sz w:val="24"/>
        </w:rPr>
        <w:t>Jonah's effective tax rate is 18.47 percent.</w:t>
      </w:r>
      <w:r>
        <w:rPr>
          <w:rFonts w:ascii="Times New Roman"/>
          <w:sz w:val="24"/>
        </w:rPr>
        <w:br/>
      </w:r>
      <w:r>
        <w:rPr>
          <w:rFonts w:ascii="Times New Roman"/>
          <w:b w:val="false"/>
          <w:i w:val="false"/>
          <w:color w:val="000000"/>
          <w:sz w:val="24"/>
        </w:rPr>
        <w:t>Effective Tax Rate = Total Tax / Total Income = $30,364 / ($152,200 + $12,200) = 18.47%</w:t>
      </w:r>
      <w:r>
        <w:rPr>
          <w:rFonts w:ascii="Times New Roman"/>
          <w:sz w:val="24"/>
        </w:rPr>
        <w:br/>
      </w:r>
      <w:r>
        <w:rPr>
          <w:rFonts w:ascii="Times New Roman"/>
          <w:b w:val="false"/>
          <w:i w:val="false"/>
          <w:color w:val="000000"/>
          <w:sz w:val="24"/>
        </w:rPr>
        <w:t>Jonah is currently in the 24 percent tax rate bracket. His marginal tax rate on small increases in income and deductions is 24 percent.</w:t>
      </w:r>
      <w:r>
        <w:rPr>
          <w:rFonts w:ascii="Times New Roman"/>
          <w:sz w:val="24"/>
        </w:rPr>
        <w:br/>
      </w:r>
      <w:r>
        <w:rPr>
          <w:rFonts w:ascii="Times New Roman"/>
          <w:b w:val="false"/>
          <w:i w:val="false"/>
          <w:color w:val="000000"/>
          <w:sz w:val="24"/>
        </w:rPr>
        <w:t>If Jonah earns an additional $42,200 of taxable income, his marginal tax rate on the income is 28.62 percent.</w:t>
      </w:r>
      <w:r>
        <w:rPr>
          <w:rFonts w:ascii="Times New Roman"/>
          <w:sz w:val="24"/>
        </w:rPr>
        <w:br/>
      </w:r>
      <w:r>
        <w:rPr>
          <w:rFonts w:ascii="Times New Roman"/>
          <w:b w:val="false"/>
          <w:i w:val="false"/>
          <w:color w:val="000000"/>
          <w:sz w:val="24"/>
        </w:rPr>
        <w:t>Marginal Tax Rate = Change in Tax / Change in Taxable Income = ($42,440 −$30,364) / ($194,400 − $152,200) = 28.62%.</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14)</w:t>
      </w:r>
      <w:r>
        <w:rPr>
          <w:rFonts w:ascii="Times New Roman" w:hAnsi="Times New Roman"/>
          <w:b w:val="false"/>
          <w:i w:val="false"/>
          <w:color w:val="000000"/>
          <w:sz w:val="32"/>
        </w:rPr>
        <w:t>Heather will owe $7,317 in federal income tax this year, computed as follows:</w:t>
      </w:r>
      <w:r>
        <w:br/>
      </w:r>
      <w:r>
        <w:rPr>
          <w:rFonts w:ascii="Times New Roman" w:hAnsi="Times New Roman"/>
          <w:b w:val="false"/>
          <w:i w:val="false"/>
          <w:color w:val="000000"/>
          <w:sz w:val="32"/>
        </w:rPr>
        <w:t>$7,317 = $6,415 + (22% × ($60,000 − $55,900)).</w:t>
      </w:r>
      <w:r>
        <w:br/>
      </w:r>
      <w:r>
        <w:rPr>
          <w:rFonts w:ascii="Times New Roman" w:hAnsi="Times New Roman"/>
          <w:b w:val="false"/>
          <w:i w:val="false"/>
          <w:color w:val="000000"/>
          <w:sz w:val="32"/>
        </w:rPr>
        <w:t>Heather's average tax rate is 12.20 percent.</w:t>
      </w:r>
      <w:r>
        <w:br/>
      </w:r>
      <w:r>
        <w:rPr>
          <w:rFonts w:ascii="Times New Roman" w:hAnsi="Times New Roman"/>
          <w:b w:val="false"/>
          <w:i w:val="false"/>
          <w:color w:val="000000"/>
          <w:sz w:val="32"/>
        </w:rPr>
        <w:t>Average Tax Rate = Total Tax / Taxable Income = $7,317 / $60,000 = 12.20%</w:t>
      </w:r>
      <w:r>
        <w:br/>
      </w:r>
      <w:r>
        <w:rPr>
          <w:rFonts w:ascii="Times New Roman" w:hAnsi="Times New Roman"/>
          <w:b w:val="false"/>
          <w:i w:val="false"/>
          <w:color w:val="000000"/>
          <w:sz w:val="32"/>
        </w:rPr>
        <w:t>Heather's effective tax rate is 11.26 percent.</w:t>
      </w:r>
      <w:r>
        <w:br/>
      </w:r>
      <w:r>
        <w:rPr>
          <w:rFonts w:ascii="Times New Roman" w:hAnsi="Times New Roman"/>
          <w:b w:val="false"/>
          <w:i w:val="false"/>
          <w:color w:val="000000"/>
          <w:sz w:val="32"/>
        </w:rPr>
        <w:t>Effective Tax rate = Total Tax / Total Income = $7,317 / ($60,000 + $5,000) = 11.26%</w:t>
      </w:r>
      <w:r>
        <w:br/>
      </w:r>
      <w:r>
        <w:rPr>
          <w:rFonts w:ascii="Times New Roman" w:hAnsi="Times New Roman"/>
          <w:b w:val="false"/>
          <w:i w:val="false"/>
          <w:color w:val="000000"/>
          <w:sz w:val="32"/>
        </w:rPr>
        <w:t>Heather is currently in the 22 percent tax rate bracket. Her marginal tax rate on small increases in income and deductions is 22 percent.</w:t>
      </w:r>
      <w:r>
        <w:br/>
      </w:r>
      <w:r>
        <w:rPr>
          <w:rFonts w:ascii="Times New Roman" w:hAnsi="Times New Roman"/>
          <w:b w:val="false"/>
          <w:i w:val="false"/>
          <w:color w:val="000000"/>
          <w:sz w:val="32"/>
        </w:rPr>
        <w:t>If Heather has an additional $20,000 of tax deductions, her marginal tax rate on the deductions is 14.05 percent.</w:t>
      </w:r>
      <w:r>
        <w:br/>
      </w:r>
      <w:r>
        <w:rPr>
          <w:rFonts w:ascii="Times New Roman" w:hAnsi="Times New Roman"/>
          <w:b w:val="false"/>
          <w:i w:val="false"/>
          <w:color w:val="000000"/>
          <w:sz w:val="32"/>
        </w:rPr>
        <w:t>Marginal Tax Rate = Change in Tax / Change in Taxable Income = ($4,507 − $7,317) / ($40,000 − $60,000) = 14.05%</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15)</w:t>
      </w:r>
      <w:r>
        <w:rPr>
          <w:rFonts w:ascii="Times New Roman"/>
          <w:b w:val="false"/>
          <w:i w:val="false"/>
          <w:color w:val="000000"/>
          <w:sz w:val="24"/>
        </w:rPr>
        <w:t>Heather will owe $7,449 in federal income tax this year, computed as follows:</w:t>
      </w:r>
      <w:r>
        <w:rPr>
          <w:rFonts w:ascii="Times New Roman"/>
          <w:sz w:val="24"/>
        </w:rPr>
        <w:br/>
      </w:r>
      <w:r>
        <w:rPr>
          <w:rFonts w:ascii="Times New Roman"/>
          <w:b w:val="false"/>
          <w:i w:val="false"/>
          <w:color w:val="000000"/>
          <w:sz w:val="24"/>
        </w:rPr>
        <w:t>$7,449 = $6,415 + (22% × ($60,600 − $55,900)).</w:t>
      </w:r>
      <w:r>
        <w:rPr>
          <w:rFonts w:ascii="Times New Roman"/>
          <w:sz w:val="24"/>
        </w:rPr>
        <w:br/>
      </w:r>
      <w:r>
        <w:rPr>
          <w:rFonts w:ascii="Times New Roman"/>
          <w:b w:val="false"/>
          <w:i w:val="false"/>
          <w:color w:val="000000"/>
          <w:sz w:val="24"/>
        </w:rPr>
        <w:t>Heather's average tax rate is 12.29 percent.</w:t>
      </w:r>
      <w:r>
        <w:rPr>
          <w:rFonts w:ascii="Times New Roman"/>
          <w:sz w:val="24"/>
        </w:rPr>
        <w:br/>
      </w:r>
      <w:r>
        <w:rPr>
          <w:rFonts w:ascii="Times New Roman"/>
          <w:b w:val="false"/>
          <w:i w:val="false"/>
          <w:color w:val="000000"/>
          <w:sz w:val="24"/>
        </w:rPr>
        <w:t>Average Tax Rate = Total Tax / Taxable Income = $7,449 / $60,600 = 12.29%</w:t>
      </w:r>
      <w:r>
        <w:rPr>
          <w:rFonts w:ascii="Times New Roman"/>
          <w:sz w:val="24"/>
        </w:rPr>
        <w:br/>
      </w:r>
      <w:r>
        <w:rPr>
          <w:rFonts w:ascii="Times New Roman"/>
          <w:b w:val="false"/>
          <w:i w:val="false"/>
          <w:color w:val="000000"/>
          <w:sz w:val="24"/>
        </w:rPr>
        <w:t>Heather's effective tax rate is 11.25 percent.</w:t>
      </w:r>
      <w:r>
        <w:rPr>
          <w:rFonts w:ascii="Times New Roman"/>
          <w:sz w:val="24"/>
        </w:rPr>
        <w:br/>
      </w:r>
      <w:r>
        <w:rPr>
          <w:rFonts w:ascii="Times New Roman"/>
          <w:b w:val="false"/>
          <w:i w:val="false"/>
          <w:color w:val="000000"/>
          <w:sz w:val="24"/>
        </w:rPr>
        <w:t>Effective Tax rate = Total Tax / Total Income = $7,449 / ($60,600 + $5,600) = 11.25%</w:t>
      </w:r>
      <w:r>
        <w:rPr>
          <w:rFonts w:ascii="Times New Roman"/>
          <w:sz w:val="24"/>
        </w:rPr>
        <w:br/>
      </w:r>
      <w:r>
        <w:rPr>
          <w:rFonts w:ascii="Times New Roman"/>
          <w:b w:val="false"/>
          <w:i w:val="false"/>
          <w:color w:val="000000"/>
          <w:sz w:val="24"/>
        </w:rPr>
        <w:t>Heather is currently in the 22 percent tax rate bracket. Her marginal tax rate on small increases in income and deductions is 22 percent.</w:t>
      </w:r>
      <w:r>
        <w:rPr>
          <w:rFonts w:ascii="Times New Roman"/>
          <w:sz w:val="24"/>
        </w:rPr>
        <w:br/>
      </w:r>
      <w:r>
        <w:rPr>
          <w:rFonts w:ascii="Times New Roman"/>
          <w:b w:val="false"/>
          <w:i w:val="false"/>
          <w:color w:val="000000"/>
          <w:sz w:val="24"/>
        </w:rPr>
        <w:t>If Heather has an additional $20,600 of tax deductions, her marginal tax rate on the deductions is 14.28 percent.</w:t>
      </w:r>
      <w:r>
        <w:rPr>
          <w:rFonts w:ascii="Times New Roman"/>
          <w:sz w:val="24"/>
        </w:rPr>
        <w:br/>
      </w:r>
      <w:r>
        <w:rPr>
          <w:rFonts w:ascii="Times New Roman"/>
          <w:b w:val="false"/>
          <w:i w:val="false"/>
          <w:color w:val="000000"/>
          <w:sz w:val="24"/>
        </w:rPr>
        <w:t>Marginal Tax Rate = Change in Tax / Change in Taxable Income = ($4,507 − $7,449) / ($40,000 − $60,600) = 14.28%.</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16)</w:t>
      </w:r>
      <w:r>
        <w:rPr>
          <w:rFonts w:ascii="Times New Roman" w:hAnsi="Times New Roman"/>
          <w:b w:val="false"/>
          <w:i w:val="false"/>
          <w:color w:val="000000"/>
          <w:sz w:val="32"/>
        </w:rPr>
        <w:t>Fred and Wilma will owe $13,234 in federal income tax this year, computed as follows:</w:t>
      </w:r>
      <w:r>
        <w:br/>
      </w:r>
      <w:r>
        <w:rPr>
          <w:rFonts w:ascii="Times New Roman" w:hAnsi="Times New Roman"/>
          <w:b w:val="false"/>
          <w:i w:val="false"/>
          <w:color w:val="000000"/>
          <w:sz w:val="32"/>
        </w:rPr>
        <w:t>$13,234 = $9,615 + (22% × ($100,000 − $83,550)).</w:t>
      </w:r>
      <w:r>
        <w:br/>
      </w:r>
      <w:r>
        <w:rPr>
          <w:rFonts w:ascii="Times New Roman" w:hAnsi="Times New Roman"/>
          <w:b w:val="false"/>
          <w:i w:val="false"/>
          <w:color w:val="000000"/>
          <w:sz w:val="32"/>
        </w:rPr>
        <w:t>Fred and Wilma's average tax rate is 13.23 percent.</w:t>
      </w:r>
      <w:r>
        <w:br/>
      </w:r>
      <w:r>
        <w:rPr>
          <w:rFonts w:ascii="Times New Roman" w:hAnsi="Times New Roman"/>
          <w:b w:val="false"/>
          <w:i w:val="false"/>
          <w:color w:val="000000"/>
          <w:sz w:val="32"/>
        </w:rPr>
        <w:t>Average Tax Rate = Total Tax/Taxable Income = $13,234 / $100,000 = 13.23%</w:t>
      </w:r>
      <w:r>
        <w:br/>
      </w:r>
      <w:r>
        <w:rPr>
          <w:rFonts w:ascii="Times New Roman" w:hAnsi="Times New Roman"/>
          <w:b w:val="false"/>
          <w:i w:val="false"/>
          <w:color w:val="000000"/>
          <w:sz w:val="32"/>
        </w:rPr>
        <w:t>Fred and Wilma's effective tax rate is 11.03 percent.</w:t>
      </w:r>
      <w:r>
        <w:br/>
      </w:r>
      <w:r>
        <w:rPr>
          <w:rFonts w:ascii="Times New Roman" w:hAnsi="Times New Roman"/>
          <w:b w:val="false"/>
          <w:i w:val="false"/>
          <w:color w:val="000000"/>
          <w:sz w:val="32"/>
        </w:rPr>
        <w:t>Effective Tax Rate = Total Tax/Total Income = $13,234 / ($100,000 + $20,000) = 11.03%</w:t>
      </w:r>
      <w:r>
        <w:br/>
      </w:r>
      <w:r>
        <w:rPr>
          <w:rFonts w:ascii="Times New Roman" w:hAnsi="Times New Roman"/>
          <w:b w:val="false"/>
          <w:i w:val="false"/>
          <w:color w:val="000000"/>
          <w:sz w:val="32"/>
        </w:rPr>
        <w:t>Fred and Wilma are currently in the 22 percent tax rate bracket. Their marginal tax rate on small increases in income and deductions is 22 percent.</w:t>
      </w:r>
      <w:r>
        <w:br/>
      </w:r>
      <w:r>
        <w:rPr>
          <w:rFonts w:ascii="Times New Roman" w:hAnsi="Times New Roman"/>
          <w:b w:val="false"/>
          <w:i w:val="false"/>
          <w:color w:val="000000"/>
          <w:sz w:val="32"/>
        </w:rPr>
        <w:t>If Fred and Wilma earn an additional $40,000 of taxable income, their marginal tax rate on the income is 22.00 percent.</w:t>
      </w:r>
      <w:r>
        <w:br/>
      </w:r>
      <w:r>
        <w:rPr>
          <w:rFonts w:ascii="Times New Roman" w:hAnsi="Times New Roman"/>
          <w:b w:val="false"/>
          <w:i w:val="false"/>
          <w:color w:val="000000"/>
          <w:sz w:val="32"/>
        </w:rPr>
        <w:t>Marginal Tax Rate = Change in Tax/Change in Taxable Income = ($22,034 − $13,234) / ($140,000 − $100,000) = 22.00%</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17)</w:t>
      </w:r>
      <w:r>
        <w:rPr>
          <w:rFonts w:ascii="Times New Roman" w:hAnsi="Times New Roman"/>
          <w:b w:val="false"/>
          <w:i w:val="false"/>
          <w:color w:val="000000"/>
          <w:sz w:val="32"/>
        </w:rPr>
        <w:t>Nick would owe $25,036 and Jessica would owe $61,253, computed as follows:</w:t>
      </w:r>
      <w:r>
        <w:br/>
      </w:r>
      <w:r>
        <w:rPr>
          <w:rFonts w:ascii="Times New Roman" w:hAnsi="Times New Roman"/>
          <w:b w:val="false"/>
          <w:i w:val="false"/>
          <w:color w:val="000000"/>
          <w:sz w:val="32"/>
        </w:rPr>
        <w:t>Nick: $25,036 = $15,213.5 + (24% × ($130,000 − $89,075)).</w:t>
      </w:r>
      <w:r>
        <w:br/>
      </w:r>
      <w:r>
        <w:rPr>
          <w:rFonts w:ascii="Times New Roman" w:hAnsi="Times New Roman"/>
          <w:b w:val="false"/>
          <w:i w:val="false"/>
          <w:color w:val="000000"/>
          <w:sz w:val="32"/>
        </w:rPr>
        <w:t>Jessica: $61,253 = $49,335.5 + (35% × ($250,000 − $215,950)).</w:t>
      </w:r>
      <w:r>
        <w:br/>
      </w:r>
      <w:r>
        <w:rPr>
          <w:rFonts w:ascii="Times New Roman" w:hAnsi="Times New Roman"/>
          <w:b w:val="false"/>
          <w:i w:val="false"/>
          <w:color w:val="000000"/>
          <w:sz w:val="32"/>
        </w:rPr>
        <w:t>Nick's average tax rate is 19.26 percent.</w:t>
      </w:r>
      <w:r>
        <w:br/>
      </w:r>
      <w:r>
        <w:rPr>
          <w:rFonts w:ascii="Times New Roman" w:hAnsi="Times New Roman"/>
          <w:b w:val="false"/>
          <w:i w:val="false"/>
          <w:color w:val="000000"/>
          <w:sz w:val="32"/>
        </w:rPr>
        <w:t>Average Tax Rate = Total Tax/Taxable Income = $25,036 / $130,000 = 19.26%</w:t>
      </w:r>
      <w:r>
        <w:br/>
      </w:r>
      <w:r>
        <w:rPr>
          <w:rFonts w:ascii="Times New Roman" w:hAnsi="Times New Roman"/>
          <w:b w:val="false"/>
          <w:i w:val="false"/>
          <w:color w:val="000000"/>
          <w:sz w:val="32"/>
        </w:rPr>
        <w:t>Jessica's average tax rate is 24.50 percent.</w:t>
      </w:r>
      <w:r>
        <w:br/>
      </w:r>
      <w:r>
        <w:rPr>
          <w:rFonts w:ascii="Times New Roman" w:hAnsi="Times New Roman"/>
          <w:b w:val="false"/>
          <w:i w:val="false"/>
          <w:color w:val="000000"/>
          <w:sz w:val="32"/>
        </w:rPr>
        <w:t>Average Tax Rate = Total Tax/Taxable Income = $61,253 / $250,000 = 24.50%</w:t>
      </w:r>
      <w:r>
        <w:br/>
      </w:r>
      <w:r>
        <w:rPr>
          <w:rFonts w:ascii="Times New Roman" w:hAnsi="Times New Roman"/>
          <w:b w:val="false"/>
          <w:i w:val="false"/>
          <w:color w:val="000000"/>
          <w:sz w:val="32"/>
        </w:rPr>
        <w:t>Nick is in the 24 percent tax rate bracket, and Jessica is in the 35 percent tax rate bracket. Thus, their marginal tax rates are 24 percent and 35</w:t>
      </w:r>
      <w:r>
        <w:br/>
      </w:r>
      <w:r>
        <w:rPr>
          <w:rFonts w:ascii="Times New Roman" w:hAnsi="Times New Roman"/>
          <w:b w:val="false"/>
          <w:i w:val="false"/>
          <w:color w:val="000000"/>
          <w:sz w:val="32"/>
        </w:rPr>
        <w:t>percent, respectively, on small increases in income and deductions.</w:t>
      </w:r>
      <w:r>
        <w:br/>
      </w:r>
      <w:r>
        <w:rPr>
          <w:rFonts w:ascii="Times New Roman" w:hAnsi="Times New Roman"/>
          <w:b w:val="false"/>
          <w:i w:val="false"/>
          <w:color w:val="000000"/>
          <w:sz w:val="32"/>
        </w:rPr>
        <w:t>If Nick and Jessica filed jointly, they would owe $82,063 in tax.</w:t>
      </w:r>
      <w:r>
        <w:br/>
      </w:r>
      <w:r>
        <w:rPr>
          <w:rFonts w:ascii="Times New Roman" w:hAnsi="Times New Roman"/>
          <w:b w:val="false"/>
          <w:i w:val="false"/>
          <w:color w:val="000000"/>
          <w:sz w:val="32"/>
        </w:rPr>
        <w:t>$82,063 = $69,295 + (32% × ($380,000 − $340,100)).</w:t>
      </w:r>
      <w:r>
        <w:br/>
      </w:r>
      <w:r>
        <w:rPr>
          <w:rFonts w:ascii="Times New Roman" w:hAnsi="Times New Roman"/>
          <w:b w:val="false"/>
          <w:i w:val="false"/>
          <w:color w:val="000000"/>
          <w:sz w:val="32"/>
        </w:rPr>
        <w:t>Thus, filing jointly would save them $4,226 (($25,036 + $61,253) − $82,063).</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18)</w:t>
      </w:r>
      <w:r>
        <w:rPr>
          <w:rFonts w:ascii="Times New Roman" w:hAnsi="Times New Roman"/>
          <w:b w:val="false"/>
          <w:i w:val="false"/>
          <w:color w:val="000000"/>
          <w:sz w:val="32"/>
        </w:rPr>
        <w:t>Since the city of Las Vegas bond is a tax-exempt bond, Ariel's after-tax rate of return on the bond is equal to its pretax rate of return (5 percent). Ariel pays no explicit tax on the interest earned from the city of Las Vegas bond. The Jittery Joe's bond would pay $4,000 of interest (i.e., 8% × $50,000). Since Ariel's marginal tax rate is 24 percent, she would have paid $960 of explicit tax (i.e., 25% × $4,000) on the interest earned from the Jittery Joe's, Incorporated bond, and her after-tax rate of return would be 6.08 percent (($4,000 interest − $960 tax) / $50,000 investment). Ariel earns $2,500 of interest on the city of Las Vegas bond (i.e., 5% × $50,000). A similarly priced taxable bond (i.e., the Jittery Joe's, Incorporated bond) would pay $4,000 of taxable interest (i.e., 8% × $50,000). Ariel pays $1,500 of implicit tax on the city of Las Vegas bond (i.e., the difference between the pretax interest earned from a similar taxable bond ($4,000) and the pretax interest earned from the city of Las Vegas bond ($2,500)). Ariel should choose the Jittery Joe's, Incorporated bond because it earns a higher after-tax rate of return ((($4,000 interest − $960 tax)/$50,000 investment) = 6.08%) than the city of Las Vegas bond (5%).</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19) Nelson's after-tax rate of return on the tax-exempt city of Fruithurst bond is 4 percent. The J.B. Ribs, Incorporated bond pays taxable interest of 6.5 percent. Nelson's after-tax rate of return on the J.B. Ribs, Incorporated bond is 3.9 percent (i.e., 6.5% interest income − (6.5% × 40%) tax = 3.9%). Nelson should invest in the city of Fruithurst bond.</w:t>
      </w:r>
      <w:r>
        <w:rPr>
          <w:rFonts w:ascii="Times New Roman" w:hAnsi="Times New Roman"/>
          <w:b w:val="false"/>
          <w:i w:val="false"/>
          <w:color w:val="000000"/>
          <w:sz w:val="32"/>
        </w:rPr>
        <w:t>For Nelson to be indifferent between investing in the two bonds, the J.B. Ribs, Incorporated bond should provide Nelson the same after-tax rate of return as the city of Fruithurst bond (4 percent). To solve for the required pretax rate of return we can use the following formula: After-tax return = Pretax return × (1 − Marginal Tax Rate).</w:t>
      </w:r>
      <w:r>
        <w:br/>
      </w:r>
      <w:r>
        <w:rPr>
          <w:rFonts w:ascii="Times New Roman" w:hAnsi="Times New Roman"/>
          <w:b w:val="false"/>
          <w:i w:val="false"/>
          <w:color w:val="000000"/>
          <w:sz w:val="32"/>
        </w:rPr>
        <w:t>J.B. Ribs, Incorporated needs to offer a 6.67 percent interest rate to generate a 4 percent after-tax return and make Nelson indifferent between investing in the two bonds.</w:t>
      </w:r>
      <w:r>
        <w:br/>
      </w:r>
      <w:r>
        <w:rPr>
          <w:rFonts w:ascii="Times New Roman" w:hAnsi="Times New Roman"/>
          <w:b w:val="false"/>
          <w:i w:val="false"/>
          <w:color w:val="000000"/>
          <w:sz w:val="32"/>
        </w:rPr>
        <w:t>4% = Pretax return × (1 − 40%); Pretax return = 4% / (1 − 40%) = 6.67%</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20)</w:t>
      </w:r>
      <w:r>
        <w:rPr>
          <w:rFonts w:ascii="Times New Roman" w:hAnsi="Times New Roman"/>
          <w:b w:val="false"/>
          <w:i w:val="false"/>
          <w:color w:val="000000"/>
          <w:sz w:val="32"/>
        </w:rPr>
        <w:t>Nelson's after-tax rate of return on the tax-exempt city of Fruithurst bond is 5 percent. The J.B. Ribs, Incorporated bond pays taxable interest of 6.9 percent. Nelson's after-tax rate of return on the J.B. Ribs, Incorporated bond is 4.14 percent (i.e., 6.9% interest income − (6.9% × 40%) tax = 4.14%). Nelson should invest in the city of Fruithurst bond.</w:t>
      </w:r>
      <w:r>
        <w:br/>
      </w:r>
      <w:r>
        <w:rPr>
          <w:rFonts w:ascii="Times New Roman" w:hAnsi="Times New Roman"/>
          <w:b w:val="false"/>
          <w:i w:val="false"/>
          <w:color w:val="000000"/>
          <w:sz w:val="32"/>
        </w:rPr>
        <w:t>For Nelson to be indifferent between investing in the two bonds, the J.B. Ribs, Incorporated bond should provide Nelson the same after-tax rate of return as the city of Fruithurst bond (5 percent). To solve for the required pretax rate of return we can use the following formula: After-tax return = Pretax return × (1 − Marginal Tax Rate).</w:t>
      </w:r>
      <w:r>
        <w:br/>
      </w:r>
      <w:r>
        <w:rPr>
          <w:rFonts w:ascii="Times New Roman" w:hAnsi="Times New Roman"/>
          <w:b w:val="false"/>
          <w:i w:val="false"/>
          <w:color w:val="000000"/>
          <w:sz w:val="32"/>
        </w:rPr>
        <w:t>J.B. Ribs, Incorporated needs to offer a 8.33 percent interest rate to generate a 5 percent after-tax return and make Nelson indifferent between investing in the two bonds.</w:t>
      </w:r>
      <w:r>
        <w:br/>
      </w:r>
      <w:r>
        <w:rPr>
          <w:rFonts w:ascii="Times New Roman" w:hAnsi="Times New Roman"/>
          <w:b w:val="false"/>
          <w:i w:val="false"/>
          <w:color w:val="000000"/>
          <w:sz w:val="32"/>
        </w:rPr>
        <w:t>5% = Pretax return × (1 − 40%); Pretax return = 5%/ (1 − 40%) = 8.33%</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21) Namratha's after-tax rate of return on the tax-exempt city of Watkinsville bond is 4.5 percent. The Moe's, Incorporated bond pays taxable interest of 7 percent. Namratha's after-tax rate of return on the Moe's, Incorporated bond is 4.76 percent (i.e., 7% interest income − (7% × 32%) tax = 4.76%). Namratha should invest in the Moe's, Incorporated bond.</w:t>
      </w:r>
      <w:r>
        <w:rPr>
          <w:rFonts w:ascii="Times New Roman" w:hAnsi="Times New Roman"/>
          <w:b w:val="false"/>
          <w:i w:val="false"/>
          <w:color w:val="000000"/>
          <w:sz w:val="32"/>
        </w:rPr>
        <w:t xml:space="preserve">For Namratha to be indifferent between investing in the two bonds, the Moe's, Incorporated bond should provide Namratha the same after-tax rate of return as the city of Watkinsville bond (4.5 percent). To solve for the required pretax rate of return we can use the following formula: After-tax return = Pretax return × (1 − Marginal Tax Rate). </w:t>
      </w:r>
      <w:r>
        <w:br/>
      </w:r>
      <w:r>
        <w:rPr>
          <w:rFonts w:ascii="Times New Roman" w:hAnsi="Times New Roman"/>
          <w:b w:val="false"/>
          <w:i w:val="false"/>
          <w:color w:val="000000"/>
          <w:sz w:val="32"/>
        </w:rPr>
        <w:t xml:space="preserve">Moe's, Incorporated needs to offer a 6.62 percent interest rate to generate a 4.5 percent after-tax return and make Namratha indifferent between investing in the two bonds. </w:t>
      </w:r>
      <w:r>
        <w:br/>
      </w:r>
      <w:r>
        <w:rPr>
          <w:rFonts w:ascii="Times New Roman" w:hAnsi="Times New Roman"/>
          <w:b w:val="false"/>
          <w:i w:val="false"/>
          <w:color w:val="000000"/>
          <w:sz w:val="32"/>
        </w:rPr>
        <w:t xml:space="preserve">4.5% = Pretax return × (1 − 32%); </w:t>
      </w:r>
      <w:r>
        <w:br/>
      </w:r>
      <w:r>
        <w:rPr>
          <w:rFonts w:ascii="Times New Roman" w:hAnsi="Times New Roman"/>
          <w:b w:val="false"/>
          <w:i w:val="false"/>
          <w:color w:val="000000"/>
          <w:sz w:val="32"/>
        </w:rPr>
        <w:t>Pretax return = 4.5%/(1 − 32%) = 6.62%</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22)</w:t>
      </w:r>
      <w:r>
        <w:rPr>
          <w:rFonts w:ascii="Times New Roman" w:hAnsi="Times New Roman"/>
          <w:b w:val="false"/>
          <w:i w:val="false"/>
          <w:color w:val="000000"/>
          <w:sz w:val="32"/>
        </w:rPr>
        <w:t>Mort's average tax rate is 20 percent.</w:t>
      </w:r>
      <w:r>
        <w:br/>
      </w:r>
      <w:r>
        <w:rPr>
          <w:rFonts w:ascii="Times New Roman" w:hAnsi="Times New Roman"/>
          <w:b w:val="false"/>
          <w:i w:val="false"/>
          <w:color w:val="000000"/>
          <w:sz w:val="32"/>
        </w:rPr>
        <w:t xml:space="preserve">Average Tax Rate = Total Tax / Total Income = $4,000 / $20,000 = 20% </w:t>
      </w:r>
      <w:r>
        <w:br/>
      </w:r>
      <w:r>
        <w:rPr>
          <w:rFonts w:ascii="Times New Roman" w:hAnsi="Times New Roman"/>
          <w:b w:val="false"/>
          <w:i w:val="false"/>
          <w:color w:val="000000"/>
          <w:sz w:val="32"/>
        </w:rPr>
        <w:t>A 20 percent average tax rate on Lizzy's $80,000 total income would result in $16,000 of tax (i.e., 20% × $80,000 = $16,000). Thus, Lizzy must pay more than $16,000 in tax for the tax structure to be progressive with respect to average tax rates.</w:t>
      </w:r>
      <w:r>
        <w:br/>
      </w:r>
      <w:r>
        <w:rPr>
          <w:rFonts w:ascii="Times New Roman" w:hAnsi="Times New Roman"/>
          <w:b w:val="false"/>
          <w:i w:val="false"/>
          <w:color w:val="000000"/>
          <w:sz w:val="32"/>
        </w:rPr>
        <w:t>Mort's effective tax rate is 16 percent.</w:t>
      </w:r>
      <w:r>
        <w:br/>
      </w:r>
      <w:r>
        <w:rPr>
          <w:rFonts w:ascii="Times New Roman" w:hAnsi="Times New Roman"/>
          <w:b w:val="false"/>
          <w:i w:val="false"/>
          <w:color w:val="000000"/>
          <w:sz w:val="32"/>
        </w:rPr>
        <w:t>Effective tax rate = Total Tax / Total Income = $4,000 / ($20,000 + $5,000) = 16%</w:t>
      </w:r>
      <w:r>
        <w:br/>
      </w:r>
      <w:r>
        <w:rPr>
          <w:rFonts w:ascii="Times New Roman" w:hAnsi="Times New Roman"/>
          <w:b w:val="false"/>
          <w:i w:val="false"/>
          <w:color w:val="000000"/>
          <w:sz w:val="32"/>
        </w:rPr>
        <w:t>A 16 percent effective tax rate on Lizzy's $110,000 total income would result in $17,600 of tax (i.e., 16% × $110,000 = $17,600). Thus, Lizzy must pay more than $17,600 in tax for the tax structure to be progressive with respect to effective tax rates.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23)</w:t>
      </w:r>
      <w:r>
        <w:rPr>
          <w:rFonts w:ascii="Times New Roman"/>
          <w:b w:val="false"/>
          <w:i w:val="false"/>
          <w:color w:val="000000"/>
          <w:sz w:val="24"/>
        </w:rPr>
        <w:t>Mort's average tax rate is 20 percent.</w:t>
      </w:r>
      <w:r>
        <w:rPr>
          <w:rFonts w:ascii="Times New Roman"/>
          <w:sz w:val="24"/>
        </w:rPr>
        <w:br/>
      </w:r>
      <w:r>
        <w:rPr>
          <w:rFonts w:ascii="Times New Roman"/>
          <w:b w:val="false"/>
          <w:i w:val="false"/>
          <w:color w:val="000000"/>
          <w:sz w:val="24"/>
        </w:rPr>
        <w:t>Average Tax Rate = Total Tax / Total Income = $6,000 / $30,000 = 20%</w:t>
      </w:r>
      <w:r>
        <w:rPr>
          <w:rFonts w:ascii="Times New Roman"/>
          <w:sz w:val="24"/>
        </w:rPr>
        <w:br/>
      </w:r>
      <w:r>
        <w:rPr>
          <w:rFonts w:ascii="Times New Roman"/>
          <w:b w:val="false"/>
          <w:i w:val="false"/>
          <w:color w:val="000000"/>
          <w:sz w:val="24"/>
        </w:rPr>
        <w:t xml:space="preserve"> A 20 percent average tax rate on Lizzy's $84,000 total income would result in $16,800 of tax (i.e., 20% × $84,000 = $16,800). Thus, Lizzy must pay more than $16,800 in tax for the tax structure to be progressive with respect to average tax rates.</w:t>
      </w:r>
      <w:r>
        <w:rPr>
          <w:rFonts w:ascii="Times New Roman"/>
          <w:b w:val="false"/>
          <w:i w:val="false"/>
          <w:color w:val="000000"/>
          <w:sz w:val="24"/>
        </w:rPr>
        <w:t>Mort's effective tax rate is 16 percent.</w:t>
      </w:r>
      <w:r>
        <w:rPr>
          <w:rFonts w:ascii="Times New Roman"/>
          <w:sz w:val="24"/>
        </w:rPr>
        <w:br/>
      </w:r>
      <w:r>
        <w:rPr>
          <w:rFonts w:ascii="Times New Roman"/>
          <w:b w:val="false"/>
          <w:i w:val="false"/>
          <w:color w:val="000000"/>
          <w:sz w:val="24"/>
        </w:rPr>
        <w:t>Effective tax rate = Total Tax / Total Income = $6,000 / ($30,000 + $7,500) = 16%</w:t>
      </w:r>
      <w:r>
        <w:rPr>
          <w:rFonts w:ascii="Times New Roman"/>
          <w:sz w:val="24"/>
        </w:rPr>
        <w:br/>
      </w:r>
      <w:r>
        <w:rPr>
          <w:rFonts w:ascii="Times New Roman"/>
          <w:b w:val="false"/>
          <w:i w:val="false"/>
          <w:color w:val="000000"/>
          <w:sz w:val="24"/>
        </w:rPr>
        <w:t>A 16 percent effective tax rate on Lizzy's $116,000 total income would result in $18,560 of tax (i.e., 16% × $116,000 = $18,560). Thus, Lizzy must pay more than $18,560 in tax for the tax structure to be progressive with respect to effective tax rates.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24)</w:t>
      </w:r>
      <w:r>
        <w:rPr>
          <w:rFonts w:ascii="Times New Roman" w:hAnsi="Times New Roman"/>
          <w:b w:val="false"/>
          <w:i w:val="false"/>
          <w:color w:val="000000"/>
          <w:sz w:val="32"/>
        </w:rPr>
        <w:t>Diego's average tax rate is 5 percent.</w:t>
      </w:r>
      <w:r>
        <w:br/>
      </w:r>
      <w:r>
        <w:rPr>
          <w:rFonts w:ascii="Times New Roman" w:hAnsi="Times New Roman"/>
          <w:b w:val="false"/>
          <w:i w:val="false"/>
          <w:color w:val="000000"/>
          <w:sz w:val="32"/>
        </w:rPr>
        <w:t>Average Tax Rate = Total Tax / Total Income = $1,500 / $30,000 = 5%</w:t>
      </w:r>
      <w:r>
        <w:br/>
      </w:r>
      <w:r>
        <w:rPr>
          <w:rFonts w:ascii="Times New Roman" w:hAnsi="Times New Roman"/>
          <w:b w:val="false"/>
          <w:i w:val="false"/>
          <w:color w:val="000000"/>
          <w:sz w:val="32"/>
        </w:rPr>
        <w:t>A 5 percent average tax rate on Dora's $50,000 total income would result in $2,500 of tax (i.e., 5% × $50,000 = $2,500). Thus, Dora must pay more than $2,500 in tax for the tax structure to be progressive with respect to average tax rates.</w:t>
      </w:r>
      <w:r>
        <w:br/>
      </w:r>
      <w:r>
        <w:rPr>
          <w:rFonts w:ascii="Times New Roman" w:hAnsi="Times New Roman"/>
          <w:b w:val="false"/>
          <w:i w:val="false"/>
          <w:color w:val="000000"/>
          <w:sz w:val="32"/>
        </w:rPr>
        <w:t>Diego's effective tax rate is 3.75 percent.</w:t>
      </w:r>
      <w:r>
        <w:br/>
      </w:r>
      <w:r>
        <w:rPr>
          <w:rFonts w:ascii="Times New Roman" w:hAnsi="Times New Roman"/>
          <w:b w:val="false"/>
          <w:i w:val="false"/>
          <w:color w:val="000000"/>
          <w:sz w:val="32"/>
        </w:rPr>
        <w:t>Effective tax rate = Total Tax / Total Income = $1,500 / ($30,000 + $10,000) = 3.75%</w:t>
      </w:r>
      <w:r>
        <w:br/>
      </w:r>
      <w:r>
        <w:rPr>
          <w:rFonts w:ascii="Times New Roman" w:hAnsi="Times New Roman"/>
          <w:b w:val="false"/>
          <w:i w:val="false"/>
          <w:color w:val="000000"/>
          <w:sz w:val="32"/>
        </w:rPr>
        <w:t>A 3.75 percent effective tax rate on Dora's $55,000 total income would result in $2,062.50 of tax (i.e., 3.75% × $55,000 = $2,062.50). Thus, Dora must pay more than $2,062.50 in tax for the tax structure to be progressive with respect to effective tax rates.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25) Under the current income tax, Junior has $60,000 of income after tax. If the income effect is descriptive and Congress increases tax rates so that Junior's average tax rate is 30 percent, Junior will need to earn $85,714.29 to continue to have $60,000 of income after tax.</w:t>
      </w:r>
      <w:r>
        <w:rPr>
          <w:rFonts w:ascii="Times New Roman" w:hAnsi="Times New Roman"/>
          <w:b w:val="false"/>
          <w:i w:val="false"/>
          <w:color w:val="000000"/>
          <w:sz w:val="32"/>
        </w:rPr>
        <w:t>After-tax income = Pretax income (1 − tax rate)</w:t>
      </w:r>
      <w:r>
        <w:br/>
      </w:r>
      <w:r>
        <w:rPr>
          <w:rFonts w:ascii="Times New Roman" w:hAnsi="Times New Roman"/>
          <w:b w:val="false"/>
          <w:i w:val="false"/>
          <w:color w:val="000000"/>
          <w:sz w:val="32"/>
        </w:rPr>
        <w:t>$60,000 = Pretax income (1 − 0.30)</w:t>
      </w:r>
      <w:r>
        <w:br/>
      </w:r>
      <w:r>
        <w:rPr>
          <w:rFonts w:ascii="Times New Roman" w:hAnsi="Times New Roman"/>
          <w:b w:val="false"/>
          <w:i w:val="false"/>
          <w:color w:val="000000"/>
          <w:sz w:val="32"/>
        </w:rPr>
        <w:t>Pretax income = $60,000/0.70</w:t>
      </w:r>
      <w:r>
        <w:br/>
      </w:r>
      <w:r>
        <w:rPr>
          <w:rFonts w:ascii="Times New Roman" w:hAnsi="Times New Roman"/>
          <w:b w:val="false"/>
          <w:i w:val="false"/>
          <w:color w:val="000000"/>
          <w:sz w:val="32"/>
        </w:rPr>
        <w:t>Pretax income = $85,714.29</w:t>
      </w:r>
      <w:r>
        <w:br/>
      </w:r>
      <w:r>
        <w:rPr>
          <w:rFonts w:ascii="Times New Roman" w:hAnsi="Times New Roman"/>
          <w:b w:val="false"/>
          <w:i w:val="false"/>
          <w:color w:val="000000"/>
          <w:sz w:val="32"/>
        </w:rPr>
        <w:t>Junior will pay $25,714.29 in tax ($85,714.29 × 0.30). Accordingly, if the income effect is descriptive, the tax base and the tax collected will increase.</w:t>
      </w:r>
      <w:r>
        <w:br/>
      </w:r>
      <w:r>
        <w:rPr>
          <w:rFonts w:ascii="Times New Roman" w:hAnsi="Times New Roman"/>
          <w:b w:val="false"/>
          <w:i w:val="false"/>
          <w:color w:val="000000"/>
          <w:sz w:val="32"/>
        </w:rPr>
        <w:t>If Junior only earns $60,000 of taxable income, he would pay $18,000 of tax under the new tax structure (i.e., $60,000 × 0.30). Thus, the government's tax revenues would decrease by $2,000 (i.e., $18,000 − $20,000). This is an example of the substitution effect, which may be descriptive for taxpayers with more disposable income who can afford to earn less and maintain a style of living.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26)</w:t>
      </w:r>
      <w:r>
        <w:rPr>
          <w:rFonts w:ascii="Times New Roman" w:hAnsi="Times New Roman"/>
          <w:b w:val="false"/>
          <w:i w:val="false"/>
          <w:color w:val="000000"/>
          <w:sz w:val="32"/>
        </w:rPr>
        <w:t>Horizontal equity means that two taxpayers in similar situations pay the same tax. Thus, to make the tax structure horizontally equitable, Carrie should pay $1,500 in tax.</w:t>
      </w:r>
      <w:r>
        <w:br/>
      </w:r>
      <w:r>
        <w:rPr>
          <w:rFonts w:ascii="Times New Roman" w:hAnsi="Times New Roman"/>
          <w:b w:val="false"/>
          <w:i w:val="false"/>
          <w:color w:val="000000"/>
          <w:sz w:val="32"/>
        </w:rPr>
        <w:t>Fantasia's average tax rate is 7.5 percent.</w:t>
      </w:r>
      <w:r>
        <w:br/>
      </w:r>
      <w:r>
        <w:rPr>
          <w:rFonts w:ascii="Times New Roman" w:hAnsi="Times New Roman"/>
          <w:b w:val="false"/>
          <w:i w:val="false"/>
          <w:color w:val="000000"/>
          <w:sz w:val="32"/>
        </w:rPr>
        <w:t>Average Tax Rate = Total Tax / Taxable Income = $1,500 / $20,000 = 7.5%</w:t>
      </w:r>
      <w:r>
        <w:br/>
      </w:r>
      <w:r>
        <w:rPr>
          <w:rFonts w:ascii="Times New Roman" w:hAnsi="Times New Roman"/>
          <w:b w:val="false"/>
          <w:i w:val="false"/>
          <w:color w:val="000000"/>
          <w:sz w:val="32"/>
        </w:rPr>
        <w:t>To be vertically equitable with respect to tax rates, Simon should pay a tax rate higher than 7.5 percent. A 7.5 percent tax rate on Simon's $20,000 taxable income would result in $2,250 of tax (i.e., 7.5% × $20,000 = $2,250). Thus, Simon must pay more than $2,250 in tax for the tax structure to be vertically equitable (i.e., to generate a tax rate more than 7.5 percent). This would result in a progressive tax rate structure.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The tax rate schedule is horizontally equitable because those taxpayers in the same situation (Lucy and Ethel) pay the same tax ($4,500). The tax is not vertically equitable because the taxpayers with a greater ability to pay (Lucy and Ethel) do not pay more tax, nor do they pay a higher tax rate than Ricky.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28)</w:t>
      </w:r>
      <w:r>
        <w:rPr>
          <w:rFonts w:ascii="Times New Roman" w:hAnsi="Times New Roman"/>
          <w:b w:val="false"/>
          <w:i w:val="false"/>
          <w:color w:val="000000"/>
          <w:sz w:val="32"/>
        </w:rPr>
        <w:t>We cannot evaluate whether the tax rate structure is horizontally equitable because we are unable to determine if taxpayers in similar situations pay the same tax (i.e., the problem does not give data for two taxpayers with the same income). The tax rate structure would be considered vertically equitable because taxpayers with higher income pay more tax and at a higher rate. Specifically, Moe's, Larry's, and Curly's average tax rates are 7.5 percent, 21.25 percent, and 25.5 percent, respectively.</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29)</w:t>
      </w:r>
      <w:r>
        <w:rPr>
          <w:rFonts w:ascii="Times New Roman" w:hAnsi="Times New Roman"/>
          <w:b w:val="false"/>
          <w:i w:val="false"/>
          <w:color w:val="000000"/>
          <w:sz w:val="32"/>
        </w:rPr>
        <w:t>Taxes will affect several aspects of Jed's decision. Jed should consider differences in Georgia and Tennessee for (1) business taxes (e.g., corporate taxes), (2) individual income taxes, (3) excise taxes on beer, (4) real estate taxes (business and personal), (5) estate taxes (e.g., for wealth transfers from his parents), and (6) sales taxes.</w:t>
      </w:r>
      <w:r>
        <w:br/>
      </w:r>
      <w:r>
        <w:rPr>
          <w:rFonts w:ascii="Times New Roman" w:hAnsi="Times New Roman"/>
          <w:b w:val="false"/>
          <w:i w:val="false"/>
          <w:color w:val="000000"/>
          <w:sz w:val="32"/>
        </w:rPr>
        <w:t>Some nontax factors to be considered would include relative competition from other distributors, differences in beer consumption across states, factors that might influence long-term growth in the business, differences in costs associated with operating the business (licenses, relative wages, utilities, etc.), quality of life factors such as the quality of education, crime, recreational opportunities, etc.</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30)</w:t>
      </w:r>
      <w:r>
        <w:rPr>
          <w:rFonts w:ascii="Times New Roman" w:hAnsi="Times New Roman"/>
          <w:b w:val="false"/>
          <w:i w:val="false"/>
          <w:color w:val="000000"/>
          <w:sz w:val="32"/>
        </w:rPr>
        <w:t>Based on the information above, the average taxpayer pays $14,000 of tax (i.e., $80,000 × 17.5%), leaving $66,000 of income after tax. A 20 percent increase in revenues would mean that the average taxpayer pays $16,800 in tax ($14,000 × 1.20). With this new tax amount, we can solve for the tax rate that would generate this tax amount.</w:t>
      </w:r>
      <w:r>
        <w:br/>
      </w:r>
      <w:r>
        <w:rPr>
          <w:rFonts w:ascii="Times New Roman" w:hAnsi="Times New Roman"/>
          <w:b w:val="false"/>
          <w:i w:val="false"/>
          <w:color w:val="000000"/>
          <w:sz w:val="32"/>
        </w:rPr>
        <w:t>After-tax income = Pretax income × (1 − tax rate)</w:t>
      </w:r>
      <w:r>
        <w:br/>
      </w:r>
      <w:r>
        <w:rPr>
          <w:rFonts w:ascii="Times New Roman" w:hAnsi="Times New Roman"/>
          <w:b w:val="false"/>
          <w:i w:val="false"/>
          <w:color w:val="000000"/>
          <w:sz w:val="32"/>
        </w:rPr>
        <w:t>After-tax income = Pretax income − (Pretax income × tax rate)</w:t>
      </w:r>
      <w:r>
        <w:br/>
      </w:r>
      <w:r>
        <w:rPr>
          <w:rFonts w:ascii="Times New Roman" w:hAnsi="Times New Roman"/>
          <w:b w:val="false"/>
          <w:i w:val="false"/>
          <w:color w:val="000000"/>
          <w:sz w:val="32"/>
        </w:rPr>
        <w:t>After-tax income = Pretax income − Tax</w:t>
      </w:r>
      <w:r>
        <w:br/>
      </w:r>
      <w:r>
        <w:rPr>
          <w:rFonts w:ascii="Times New Roman" w:hAnsi="Times New Roman"/>
          <w:b w:val="false"/>
          <w:i w:val="false"/>
          <w:color w:val="000000"/>
          <w:sz w:val="32"/>
        </w:rPr>
        <w:t>Substituting information from the problem results in:</w:t>
      </w:r>
      <w:r>
        <w:br/>
      </w:r>
      <w:r>
        <w:rPr>
          <w:rFonts w:ascii="Times New Roman" w:hAnsi="Times New Roman"/>
          <w:b w:val="false"/>
          <w:i w:val="false"/>
          <w:color w:val="000000"/>
          <w:sz w:val="32"/>
        </w:rPr>
        <w:t>$66,000 = Pretax income − $16,800</w:t>
      </w:r>
      <w:r>
        <w:br/>
      </w:r>
      <w:r>
        <w:rPr>
          <w:rFonts w:ascii="Times New Roman" w:hAnsi="Times New Roman"/>
          <w:b w:val="false"/>
          <w:i w:val="false"/>
          <w:color w:val="000000"/>
          <w:sz w:val="32"/>
        </w:rPr>
        <w:t>Pre-tax income = $82,800</w:t>
      </w:r>
      <w:r>
        <w:br/>
      </w:r>
      <w:r>
        <w:rPr>
          <w:rFonts w:ascii="Times New Roman" w:hAnsi="Times New Roman"/>
          <w:b w:val="false"/>
          <w:i w:val="false"/>
          <w:color w:val="000000"/>
          <w:sz w:val="32"/>
        </w:rPr>
        <w:t>We can use the above formula to solve for the new tax rate.</w:t>
      </w:r>
      <w:r>
        <w:br/>
      </w:r>
      <w:r>
        <w:rPr>
          <w:rFonts w:ascii="Times New Roman" w:hAnsi="Times New Roman"/>
          <w:b w:val="false"/>
          <w:i w:val="false"/>
          <w:color w:val="000000"/>
          <w:sz w:val="32"/>
        </w:rPr>
        <w:t>After-tax income = Pretax income × (1 − tax rate)</w:t>
      </w:r>
      <w:r>
        <w:br/>
      </w:r>
      <w:r>
        <w:rPr>
          <w:rFonts w:ascii="Times New Roman" w:hAnsi="Times New Roman"/>
          <w:b w:val="false"/>
          <w:i w:val="false"/>
          <w:color w:val="000000"/>
          <w:sz w:val="32"/>
        </w:rPr>
        <w:t>$66,000 = $82,800 × (1 − tax rate)</w:t>
      </w:r>
      <w:r>
        <w:br/>
      </w:r>
      <w:r>
        <w:rPr>
          <w:rFonts w:ascii="Times New Roman" w:hAnsi="Times New Roman"/>
          <w:b w:val="false"/>
          <w:i w:val="false"/>
          <w:color w:val="000000"/>
          <w:sz w:val="32"/>
        </w:rPr>
        <w:t>Tax rate = $16,800/$82,800 = 20.29%</w:t>
      </w:r>
      <w:r>
        <w:br/>
      </w:r>
      <w:r>
        <w:rPr>
          <w:rFonts w:ascii="Times New Roman" w:hAnsi="Times New Roman"/>
          <w:b w:val="false"/>
          <w:i w:val="false"/>
          <w:color w:val="000000"/>
          <w:sz w:val="32"/>
        </w:rPr>
        <w:t>This is an example of dynamic forecasting.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31)</w:t>
      </w:r>
      <w:r>
        <w:rPr>
          <w:rFonts w:ascii="Times New Roman" w:hAnsi="Times New Roman"/>
          <w:b w:val="false"/>
          <w:i w:val="false"/>
          <w:color w:val="000000"/>
          <w:sz w:val="32"/>
        </w:rPr>
        <w:t>Based on the information above, the average taxpayer pays $10,500 of tax (i.e., $70,000 × 15%), leaving $59,500 of income after tax. A 35 percent increase in revenues would mean that the average taxpayer pays $14,175 in tax ($10,500 × 1.35). With this new tax amount, we can solve for the tax rate that would generate this tax amount.</w:t>
      </w:r>
      <w:r>
        <w:br/>
      </w:r>
      <w:r>
        <w:rPr>
          <w:rFonts w:ascii="Times New Roman" w:hAnsi="Times New Roman"/>
          <w:b w:val="false"/>
          <w:i w:val="false"/>
          <w:color w:val="000000"/>
          <w:sz w:val="32"/>
        </w:rPr>
        <w:t>After-tax income = Pretax income × (1 − tax rate)</w:t>
      </w:r>
      <w:r>
        <w:br/>
      </w:r>
      <w:r>
        <w:rPr>
          <w:rFonts w:ascii="Times New Roman" w:hAnsi="Times New Roman"/>
          <w:b w:val="false"/>
          <w:i w:val="false"/>
          <w:color w:val="000000"/>
          <w:sz w:val="32"/>
        </w:rPr>
        <w:t>After-tax income = Pretax income − (Pretax income × tax rate)</w:t>
      </w:r>
      <w:r>
        <w:br/>
      </w:r>
      <w:r>
        <w:rPr>
          <w:rFonts w:ascii="Times New Roman" w:hAnsi="Times New Roman"/>
          <w:b w:val="false"/>
          <w:i w:val="false"/>
          <w:color w:val="000000"/>
          <w:sz w:val="32"/>
        </w:rPr>
        <w:t>After-tax income = Pretax income − Tax</w:t>
      </w:r>
      <w:r>
        <w:br/>
      </w:r>
      <w:r>
        <w:rPr>
          <w:rFonts w:ascii="Times New Roman" w:hAnsi="Times New Roman"/>
          <w:b w:val="false"/>
          <w:i w:val="false"/>
          <w:color w:val="000000"/>
          <w:sz w:val="32"/>
        </w:rPr>
        <w:t>Substituting information from the problem results in:</w:t>
      </w:r>
      <w:r>
        <w:br/>
      </w:r>
      <w:r>
        <w:rPr>
          <w:rFonts w:ascii="Times New Roman" w:hAnsi="Times New Roman"/>
          <w:b w:val="false"/>
          <w:i w:val="false"/>
          <w:color w:val="000000"/>
          <w:sz w:val="32"/>
        </w:rPr>
        <w:t>$59,500 = Pretax income − $14,175</w:t>
      </w:r>
      <w:r>
        <w:br/>
      </w:r>
      <w:r>
        <w:rPr>
          <w:rFonts w:ascii="Times New Roman" w:hAnsi="Times New Roman"/>
          <w:b w:val="false"/>
          <w:i w:val="false"/>
          <w:color w:val="000000"/>
          <w:sz w:val="32"/>
        </w:rPr>
        <w:t>Pre-tax income = $73,675</w:t>
      </w:r>
      <w:r>
        <w:br/>
      </w:r>
      <w:r>
        <w:rPr>
          <w:rFonts w:ascii="Times New Roman" w:hAnsi="Times New Roman"/>
          <w:b w:val="false"/>
          <w:i w:val="false"/>
          <w:color w:val="000000"/>
          <w:sz w:val="32"/>
        </w:rPr>
        <w:t>We can use the above formula to solve for the new tax rate.</w:t>
      </w:r>
      <w:r>
        <w:br/>
      </w:r>
      <w:r>
        <w:rPr>
          <w:rFonts w:ascii="Times New Roman" w:hAnsi="Times New Roman"/>
          <w:b w:val="false"/>
          <w:i w:val="false"/>
          <w:color w:val="000000"/>
          <w:sz w:val="32"/>
        </w:rPr>
        <w:t>After-tax income = Pretax income × (1 − tax rate)</w:t>
      </w:r>
      <w:r>
        <w:br/>
      </w:r>
      <w:r>
        <w:rPr>
          <w:rFonts w:ascii="Times New Roman" w:hAnsi="Times New Roman"/>
          <w:b w:val="false"/>
          <w:i w:val="false"/>
          <w:color w:val="000000"/>
          <w:sz w:val="32"/>
        </w:rPr>
        <w:t>$59,500 = $73,675 × (1 − tax rate)</w:t>
      </w:r>
      <w:r>
        <w:br/>
      </w:r>
      <w:r>
        <w:rPr>
          <w:rFonts w:ascii="Times New Roman" w:hAnsi="Times New Roman"/>
          <w:b w:val="false"/>
          <w:i w:val="false"/>
          <w:color w:val="000000"/>
          <w:sz w:val="32"/>
        </w:rPr>
        <w:t>Tax rate = $14,175/$73,675 = 19.24%</w:t>
      </w:r>
      <w:r>
        <w:br/>
      </w:r>
      <w:r>
        <w:rPr>
          <w:rFonts w:ascii="Times New Roman" w:hAnsi="Times New Roman"/>
          <w:b w:val="false"/>
          <w:i w:val="false"/>
          <w:color w:val="000000"/>
          <w:sz w:val="32"/>
        </w:rPr>
        <w:t>This is an example of dynamic forecasting.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tax is a payment required by a government that is unrelated to any specific benefit or service received from the government.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Surcharges on alcohol and tobacco products are examples of "sin taxes".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proportional tax rate structure, also known as a flat tax, imposes a constant tax rate throughout the tax base.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$8,817 = $4,807.5 + 0.22 ($60,000 − $41,775)</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$9,741 = $4,807.5 + 0.22 ($64,200 − $41,775)</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14.70% = $8,817 / $60,000</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14.91% = $9,213 / $61,800</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13.56% = $8,817 / ($60,000 + $5,000)</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13.61% = $8,905 / ($60,400 + $5,040)</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See IRS rate schedule for single taxpayers.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See IRS rate schedule for single taxpayers.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See Exhibit 1-4 in textbook.</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See Exhibit 1-5 in textbook.</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[$6,415 + (($72,000 − $55,900) × 0.22)] / $72,000 = 13.83%</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[$6,415 + (($73,400 − $55,900) × 0.22)] / $73,400 = 13.99%.</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See IRS tax schedule for single filers; 22 percent.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See IRS tax schedule for single filers; 22 percent.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($17,835.50 − $9,917) / ($100,000 − $65,000) = 22.62%</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($19,035.50 − $10,445) / ($105,000 − $67,400) = $22.85%</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($20,235.5 − $13,217) / ($110,000 − $80,000) = 23.40%</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($21,387.50 − $13,745.00) / ($114,800 − $82,400) = 23.59%</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($6,617 − $13,217) / ($50,000 − $80,000) = 22%</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($6,859 − $13,855) / ($51,100 − $82,900) = 22%</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$19,834/$130,000 = 15.26%</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$16,248/$113,700 = 14.29%</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$19,834 / ($80,000 + $50,000 + $15,000) = 13.68%</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$17,788 / ($67,500 + $53,200 + $18,200) = 12.81%</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$19,834 both separate and joint = $0</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$18,866 both separate and joint = $0</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$162,718 + 0.37 ($750,000 − $539,900) = $240,445</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$162,718 + 0.37 ($792,000 − $539,900) = $255,995</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[$161,218.50 + 0.37 ($750,000 − $539,900)] / $750,000 = 31.86%</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[$161,218.5 + 0.37 ($774,000 − $539,900)] / $774,000 = 32.02%</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after-tax rate of return is the same as the pretax rate because the interest from municipal bonds is tax-exempt.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after-tax rate of return is the same as the pretax rate because the interest from municipal bonds is tax-exempt.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implicit tax equals the difference in pretax income earned from a similar (same risk) bond. In this case: ($250,000 × 0.09) − ($250,000 × 0.07) = $5,000.</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implicit tax equals the difference in pretax income earned from a similar (same risk) bond. In this case: ($525,000 × 0.06) − ($525,000 × 0.05) = $5,250.00.</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[(1 − 0.24) × ($250,000 × 0.09)] / $250,000 = 0.0684</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[(1 − 0.24) × ($775,000 × 0.120)] / $775,000 = 0.0912</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($250,000 × 0.09) × 0.24 = $5,400</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($675,000 × 0.1050) × 0.24 = $17,010.00</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Jackson's marginal tax rate is 22 percent, so his after-tax rate of return on the Sundial, Incorporated bonds would be 7.8 percent. Therefore, the city of Mitchell must pay 7.8 percent to make Jackson indifferent between the two bonds.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Jackson's marginal tax rate is 22 percent, so his after-tax rate of return on the Sundial, Incorporated bonds would be 5.62 percent. Therefore, the city of Mitchell must pay 5.62 percent to make Jackson indifferent between the two bonds.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Implicit tax on city of Mitchell bonds: 10% − 8% = 2%. Explicit tax on Sundial, Incorporated bonds: 10% × 0.22 = 2.2%.</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 tax is a payment required by a government that is unrelated to any specific benefit or service received by the government.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Tax equals the tax base multiplied by the tax rate.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most significant tax assessed by the U.S. government is the income tax.</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16</w:t>
      </w:r>
      <w:r>
        <w:rPr>
          <w:rFonts w:ascii="Times New Roman" w:hAnsi="Times New Roman"/>
          <w:b w:val="false"/>
          <w:i w:val="false"/>
          <w:color w:val="000000"/>
          <w:sz w:val="32"/>
          <w:vertAlign w:val="superscript"/>
        </w:rPr>
        <w:t>th</w:t>
      </w:r>
      <w:r>
        <w:rPr>
          <w:rFonts w:ascii="Times New Roman" w:hAnsi="Times New Roman"/>
          <w:b w:val="false"/>
          <w:i w:val="false"/>
          <w:color w:val="000000"/>
          <w:sz w:val="32"/>
        </w:rPr>
        <w:t xml:space="preserve"> amendment removed all doubt that a federal income tax was allowed under the U.S. Constitution and was ratified in February 1913.</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Excise taxes are levied on the quantity of products purchased.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